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381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8E381E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940F35D" w:rsidR="00BE1CA5" w:rsidRPr="008E381E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Gdynia, dnia </w:t>
      </w:r>
      <w:r w:rsidR="00BB0BE3">
        <w:rPr>
          <w:rFonts w:ascii="Arial Narrow" w:hAnsi="Arial Narrow"/>
          <w:sz w:val="20"/>
          <w:szCs w:val="20"/>
        </w:rPr>
        <w:t>09</w:t>
      </w:r>
      <w:r w:rsidR="00F35F2C">
        <w:rPr>
          <w:rFonts w:ascii="Arial Narrow" w:hAnsi="Arial Narrow"/>
          <w:sz w:val="20"/>
          <w:szCs w:val="20"/>
        </w:rPr>
        <w:t>.0</w:t>
      </w:r>
      <w:r w:rsidR="00BB0BE3">
        <w:rPr>
          <w:rFonts w:ascii="Arial Narrow" w:hAnsi="Arial Narrow"/>
          <w:sz w:val="20"/>
          <w:szCs w:val="20"/>
        </w:rPr>
        <w:t>9</w:t>
      </w:r>
      <w:r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8E381E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3B3C42D7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E381E">
        <w:rPr>
          <w:rFonts w:ascii="Arial Narrow" w:hAnsi="Arial Narrow"/>
          <w:b/>
          <w:sz w:val="20"/>
          <w:szCs w:val="20"/>
        </w:rPr>
        <w:t xml:space="preserve">OGŁOSZENIE </w:t>
      </w:r>
      <w:r w:rsidR="00DB5B21">
        <w:rPr>
          <w:rFonts w:ascii="Arial Narrow" w:hAnsi="Arial Narrow"/>
          <w:b/>
          <w:sz w:val="20"/>
          <w:szCs w:val="20"/>
        </w:rPr>
        <w:t xml:space="preserve">O </w:t>
      </w:r>
      <w:r w:rsidRPr="008E381E">
        <w:rPr>
          <w:rFonts w:ascii="Arial Narrow" w:hAnsi="Arial Narrow"/>
          <w:b/>
          <w:sz w:val="20"/>
          <w:szCs w:val="20"/>
        </w:rPr>
        <w:t>UNIEWAŻNIENIU KONKURSU OFERT</w:t>
      </w:r>
      <w:r w:rsidRPr="008E381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58C943F" w14:textId="77777777" w:rsidR="00DB5B21" w:rsidRPr="008E381E" w:rsidRDefault="00DB5B21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E7996B6" w14:textId="77777777" w:rsidR="00BE1CA5" w:rsidRPr="008E381E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8068EE6" w:rsidR="00BE1CA5" w:rsidRPr="008E381E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E381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B0BE3">
        <w:rPr>
          <w:rFonts w:ascii="Arial Narrow" w:hAnsi="Arial Narrow"/>
          <w:sz w:val="20"/>
          <w:szCs w:val="20"/>
          <w:u w:val="single"/>
        </w:rPr>
        <w:t>26</w:t>
      </w:r>
      <w:r w:rsidR="008E381E" w:rsidRPr="008E381E">
        <w:rPr>
          <w:rFonts w:ascii="Arial Narrow" w:hAnsi="Arial Narrow"/>
          <w:sz w:val="20"/>
          <w:szCs w:val="20"/>
          <w:u w:val="single"/>
        </w:rPr>
        <w:t>.0</w:t>
      </w:r>
      <w:r w:rsidR="00BB0BE3">
        <w:rPr>
          <w:rFonts w:ascii="Arial Narrow" w:hAnsi="Arial Narrow"/>
          <w:sz w:val="20"/>
          <w:szCs w:val="20"/>
          <w:u w:val="single"/>
        </w:rPr>
        <w:t>8</w:t>
      </w:r>
      <w:r w:rsidRPr="008E381E">
        <w:rPr>
          <w:rFonts w:ascii="Arial Narrow" w:hAnsi="Arial Narrow"/>
          <w:sz w:val="20"/>
          <w:szCs w:val="20"/>
          <w:u w:val="single"/>
        </w:rPr>
        <w:t>.202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  <w:r w:rsidRPr="008E381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8E381E">
        <w:rPr>
          <w:rFonts w:ascii="Arial Narrow" w:hAnsi="Arial Narrow"/>
          <w:sz w:val="20"/>
          <w:szCs w:val="20"/>
          <w:u w:val="single"/>
        </w:rPr>
        <w:t xml:space="preserve"> </w:t>
      </w:r>
      <w:r w:rsidR="00BB0BE3">
        <w:rPr>
          <w:rFonts w:ascii="Arial Narrow" w:hAnsi="Arial Narrow"/>
          <w:sz w:val="20"/>
          <w:szCs w:val="20"/>
          <w:u w:val="single"/>
        </w:rPr>
        <w:t>211</w:t>
      </w:r>
      <w:r w:rsidRPr="008E381E">
        <w:rPr>
          <w:rFonts w:ascii="Arial Narrow" w:hAnsi="Arial Narrow"/>
          <w:sz w:val="20"/>
          <w:szCs w:val="20"/>
          <w:u w:val="single"/>
        </w:rPr>
        <w:t>/202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</w:p>
    <w:p w14:paraId="1F72F50F" w14:textId="77777777" w:rsidR="00F170E1" w:rsidRPr="008E381E" w:rsidRDefault="00F170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0AA968B8" w:rsidR="0000416F" w:rsidRPr="008E381E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="00BB0BE3">
        <w:rPr>
          <w:rFonts w:ascii="Arial Narrow" w:hAnsi="Arial Narrow"/>
          <w:sz w:val="20"/>
          <w:szCs w:val="20"/>
        </w:rPr>
        <w:t>26</w:t>
      </w:r>
      <w:r w:rsidR="00DB5B21">
        <w:rPr>
          <w:rFonts w:ascii="Arial Narrow" w:hAnsi="Arial Narrow"/>
          <w:sz w:val="20"/>
          <w:szCs w:val="20"/>
        </w:rPr>
        <w:t>.</w:t>
      </w:r>
      <w:r w:rsidR="00B930C8" w:rsidRPr="008E381E">
        <w:rPr>
          <w:rFonts w:ascii="Arial Narrow" w:hAnsi="Arial Narrow"/>
          <w:sz w:val="20"/>
          <w:szCs w:val="20"/>
        </w:rPr>
        <w:t>0</w:t>
      </w:r>
      <w:r w:rsidR="00BB0BE3">
        <w:rPr>
          <w:rFonts w:ascii="Arial Narrow" w:hAnsi="Arial Narrow"/>
          <w:sz w:val="20"/>
          <w:szCs w:val="20"/>
        </w:rPr>
        <w:t>8</w:t>
      </w:r>
      <w:r w:rsidR="001268A4"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="001268A4" w:rsidRPr="008E381E">
        <w:rPr>
          <w:rFonts w:ascii="Arial Narrow" w:hAnsi="Arial Narrow"/>
          <w:sz w:val="20"/>
          <w:szCs w:val="20"/>
        </w:rPr>
        <w:t xml:space="preserve"> r</w:t>
      </w:r>
      <w:r w:rsidRPr="008E381E">
        <w:rPr>
          <w:rFonts w:ascii="Arial Narrow" w:hAnsi="Arial Narrow"/>
          <w:sz w:val="20"/>
          <w:szCs w:val="20"/>
        </w:rPr>
        <w:t>.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</w:t>
      </w:r>
      <w:r w:rsidRPr="008E381E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8E381E">
        <w:rPr>
          <w:rFonts w:ascii="Arial Narrow" w:hAnsi="Arial Narrow"/>
          <w:sz w:val="20"/>
          <w:szCs w:val="20"/>
        </w:rPr>
        <w:t>t.j</w:t>
      </w:r>
      <w:proofErr w:type="spellEnd"/>
      <w:r w:rsidRPr="008E381E">
        <w:rPr>
          <w:rFonts w:ascii="Arial Narrow" w:hAnsi="Arial Narrow"/>
          <w:sz w:val="20"/>
          <w:szCs w:val="20"/>
        </w:rPr>
        <w:t>. Dz.U. z 202</w:t>
      </w:r>
      <w:r w:rsidR="008F731D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 poz. </w:t>
      </w:r>
      <w:r w:rsidR="008F731D">
        <w:rPr>
          <w:rFonts w:ascii="Arial Narrow" w:hAnsi="Arial Narrow"/>
          <w:sz w:val="20"/>
          <w:szCs w:val="20"/>
        </w:rPr>
        <w:t>799</w:t>
      </w:r>
      <w:r w:rsidRPr="008E381E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BB0BE3">
        <w:rPr>
          <w:rFonts w:ascii="Arial Narrow" w:hAnsi="Arial Narrow"/>
          <w:sz w:val="20"/>
          <w:szCs w:val="20"/>
        </w:rPr>
        <w:t>211</w:t>
      </w:r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informuje 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 </w:t>
      </w:r>
      <w:r w:rsidRPr="008E381E">
        <w:rPr>
          <w:rFonts w:ascii="Arial Narrow" w:hAnsi="Arial Narrow"/>
          <w:sz w:val="20"/>
          <w:szCs w:val="20"/>
        </w:rPr>
        <w:t>o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="00A703AC" w:rsidRPr="008E381E">
        <w:rPr>
          <w:rFonts w:ascii="Arial Narrow" w:hAnsi="Arial Narrow"/>
          <w:sz w:val="20"/>
          <w:szCs w:val="20"/>
        </w:rPr>
        <w:t>unieważnieniu</w:t>
      </w:r>
      <w:r w:rsidRPr="008E381E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0D190C">
        <w:rPr>
          <w:rFonts w:ascii="Arial Narrow" w:hAnsi="Arial Narrow"/>
          <w:sz w:val="20"/>
          <w:szCs w:val="20"/>
        </w:rPr>
        <w:t>ch</w:t>
      </w:r>
      <w:r w:rsidR="00F170E1" w:rsidRPr="008E381E">
        <w:rPr>
          <w:rFonts w:ascii="Arial Narrow" w:hAnsi="Arial Narrow"/>
          <w:sz w:val="20"/>
          <w:szCs w:val="20"/>
        </w:rPr>
        <w:t xml:space="preserve"> zakres</w:t>
      </w:r>
      <w:r w:rsidR="000D190C">
        <w:rPr>
          <w:rFonts w:ascii="Arial Narrow" w:hAnsi="Arial Narrow"/>
          <w:sz w:val="20"/>
          <w:szCs w:val="20"/>
        </w:rPr>
        <w:t>ach</w:t>
      </w:r>
      <w:r w:rsidRPr="008E381E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436E3B88" w14:textId="77777777" w:rsidR="000D190C" w:rsidRPr="000D190C" w:rsidRDefault="000D190C" w:rsidP="000D190C">
      <w:pPr>
        <w:spacing w:beforeAutospacing="1" w:after="0" w:afterAutospacing="1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III.1. Udzielanie świadczeń zdrowotnych w ramach kontraktu lekarskiego w Pracowni Diagnostyki Obrazowej </w:t>
      </w:r>
      <w:bookmarkStart w:id="1" w:name="_Hlk151970902"/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i/lub w innych oddziałach szpitalnych  Udzielającego Zamówienie </w:t>
      </w:r>
      <w:bookmarkEnd w:id="1"/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– ordynacja i/lub dyżury i/lub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opisywanie badań tomografii komputerowej (TK) ambulatoryjne 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oraz DILO poza godzinami ordynacji lub dyżuru i/lub opisywanie badań TK : TK twarzoczaszki,  TK  szyi,  TK zatok obocznych nosa, TK piramidy kości skroniowej , TK serca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badań  ambulatoryjnych i/lub  szpitalnych opisywanych    w trybie zdalnym </w:t>
      </w:r>
      <w:bookmarkStart w:id="2" w:name="_Hlk151539973"/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lub poza godzinami ordynacji lub dyżuru.</w:t>
      </w:r>
      <w:bookmarkEnd w:id="2"/>
    </w:p>
    <w:p w14:paraId="52D9490B" w14:textId="4224F9A2" w:rsidR="000D190C" w:rsidRPr="000D190C" w:rsidRDefault="000D190C" w:rsidP="000D190C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Postępowanie </w:t>
      </w:r>
      <w:r w:rsidRPr="008E381E">
        <w:rPr>
          <w:rFonts w:ascii="Arial Narrow" w:hAnsi="Arial Narrow"/>
          <w:bCs/>
          <w:sz w:val="20"/>
          <w:szCs w:val="20"/>
        </w:rPr>
        <w:t>w w/w zakresie zostało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8E381E">
        <w:rPr>
          <w:rFonts w:ascii="Arial Narrow" w:hAnsi="Arial Narrow"/>
          <w:bCs/>
          <w:sz w:val="20"/>
          <w:szCs w:val="20"/>
        </w:rPr>
        <w:t>unieważnione na podstawie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1.1.1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8E381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0BE3">
        <w:rPr>
          <w:rFonts w:ascii="Arial Narrow" w:hAnsi="Arial Narrow"/>
          <w:sz w:val="20"/>
          <w:szCs w:val="20"/>
        </w:rPr>
        <w:t>211</w:t>
      </w:r>
      <w:r w:rsidRPr="008E381E">
        <w:rPr>
          <w:rFonts w:ascii="Arial Narrow" w:hAnsi="Arial Narrow"/>
          <w:sz w:val="20"/>
          <w:szCs w:val="20"/>
        </w:rPr>
        <w:t>/2024.</w:t>
      </w:r>
    </w:p>
    <w:p w14:paraId="3BF2B572" w14:textId="5048B891" w:rsidR="000D190C" w:rsidRPr="000D190C" w:rsidRDefault="000D190C" w:rsidP="000D190C">
      <w:pPr>
        <w:spacing w:beforeAutospacing="1" w:after="0" w:afterAutospacing="1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opisywanie badań tomografii komputerowej (TK) ambulatoryjne 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oraz DILO poza godzinami ordynacji lub dyżuru i/lub opisywanie badań TK : TK twarzoczaszki,  TK  szyi,  TK zatok obocznych nosa, TK piramidy kości skroniowej , TK serca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badań  ambulatoryjnych i/lub  szpitalnych opisywanych    w trybie zdalnym lub poza godzinami ordynacji lub dyżuru  wraz z kierowaniem Pracownią Diagnostyki Obrazowej.</w:t>
      </w:r>
    </w:p>
    <w:p w14:paraId="5B64E270" w14:textId="61C78D85" w:rsidR="00BE1CA5" w:rsidRPr="008E381E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Postępowanie </w:t>
      </w:r>
      <w:r w:rsidRPr="008E381E">
        <w:rPr>
          <w:rFonts w:ascii="Arial Narrow" w:hAnsi="Arial Narrow"/>
          <w:bCs/>
          <w:sz w:val="20"/>
          <w:szCs w:val="20"/>
        </w:rPr>
        <w:t xml:space="preserve">w w/w zakresie zostało </w:t>
      </w:r>
      <w:r w:rsidR="00DB5B21">
        <w:rPr>
          <w:rFonts w:ascii="Arial Narrow" w:hAnsi="Arial Narrow"/>
          <w:bCs/>
          <w:sz w:val="20"/>
          <w:szCs w:val="20"/>
        </w:rPr>
        <w:t xml:space="preserve"> </w:t>
      </w:r>
      <w:r w:rsidRPr="008E381E">
        <w:rPr>
          <w:rFonts w:ascii="Arial Narrow" w:hAnsi="Arial Narrow"/>
          <w:bCs/>
          <w:sz w:val="20"/>
          <w:szCs w:val="20"/>
        </w:rPr>
        <w:t>unieważnione na podstawie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8F731D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1.1.1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8E381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0BE3">
        <w:rPr>
          <w:rFonts w:ascii="Arial Narrow" w:hAnsi="Arial Narrow"/>
          <w:sz w:val="20"/>
          <w:szCs w:val="20"/>
        </w:rPr>
        <w:t>211</w:t>
      </w:r>
      <w:bookmarkStart w:id="3" w:name="_GoBack"/>
      <w:bookmarkEnd w:id="3"/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8E381E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3C9DBF17" w:rsidR="00BE1CA5" w:rsidRPr="008E381E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Ogłoszenie o 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Pr="008E381E">
        <w:rPr>
          <w:rFonts w:ascii="Arial Narrow" w:hAnsi="Arial Narrow"/>
          <w:sz w:val="20"/>
          <w:szCs w:val="20"/>
        </w:rPr>
        <w:t>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8E381E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316F14D5" w:rsidR="00BE1CA5" w:rsidRPr="008E381E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D7F09E5" w14:textId="77777777" w:rsidR="00F170E1" w:rsidRPr="008E381E" w:rsidRDefault="00F170E1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8E381E" w:rsidRDefault="00CD0D90" w:rsidP="00DB5B21">
      <w:pPr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Zarząd Szpitali Pomorskich Sp. z o.o.                                     </w:t>
      </w:r>
    </w:p>
    <w:p w14:paraId="2B52AE00" w14:textId="4366D6AA" w:rsidR="00662DB9" w:rsidRPr="008E381E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8E381E" w:rsidRDefault="00F20777" w:rsidP="009326F3">
      <w:pPr>
        <w:rPr>
          <w:rFonts w:ascii="Arial Narrow" w:hAnsi="Arial Narrow"/>
          <w:sz w:val="20"/>
          <w:szCs w:val="20"/>
        </w:rPr>
      </w:pPr>
    </w:p>
    <w:sectPr w:rsidR="00F20777" w:rsidRPr="008E381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0D190C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5189A"/>
    <w:rsid w:val="00565D05"/>
    <w:rsid w:val="00581E24"/>
    <w:rsid w:val="005C0377"/>
    <w:rsid w:val="00600476"/>
    <w:rsid w:val="00656E84"/>
    <w:rsid w:val="00662DB9"/>
    <w:rsid w:val="00692527"/>
    <w:rsid w:val="00732BCE"/>
    <w:rsid w:val="00742BD6"/>
    <w:rsid w:val="007607E1"/>
    <w:rsid w:val="00772866"/>
    <w:rsid w:val="007762CF"/>
    <w:rsid w:val="00781BC0"/>
    <w:rsid w:val="007B4878"/>
    <w:rsid w:val="007B4B56"/>
    <w:rsid w:val="007B6969"/>
    <w:rsid w:val="007C17CA"/>
    <w:rsid w:val="00822BAF"/>
    <w:rsid w:val="008368DE"/>
    <w:rsid w:val="00850762"/>
    <w:rsid w:val="008C6181"/>
    <w:rsid w:val="008E3119"/>
    <w:rsid w:val="008E381E"/>
    <w:rsid w:val="008F731D"/>
    <w:rsid w:val="00931873"/>
    <w:rsid w:val="009326F3"/>
    <w:rsid w:val="00983D8F"/>
    <w:rsid w:val="009B7280"/>
    <w:rsid w:val="00A54BE6"/>
    <w:rsid w:val="00A56F12"/>
    <w:rsid w:val="00A703AC"/>
    <w:rsid w:val="00AA25B2"/>
    <w:rsid w:val="00AB1CC7"/>
    <w:rsid w:val="00AC48ED"/>
    <w:rsid w:val="00AD4594"/>
    <w:rsid w:val="00B2227A"/>
    <w:rsid w:val="00B33E3E"/>
    <w:rsid w:val="00B6735C"/>
    <w:rsid w:val="00B930C8"/>
    <w:rsid w:val="00BB0BE3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B5B21"/>
    <w:rsid w:val="00DC0768"/>
    <w:rsid w:val="00DC4202"/>
    <w:rsid w:val="00DD2E03"/>
    <w:rsid w:val="00DD648C"/>
    <w:rsid w:val="00DE0D25"/>
    <w:rsid w:val="00E23831"/>
    <w:rsid w:val="00E31D72"/>
    <w:rsid w:val="00E42D6A"/>
    <w:rsid w:val="00E75575"/>
    <w:rsid w:val="00EA571D"/>
    <w:rsid w:val="00EE593D"/>
    <w:rsid w:val="00EF6A7D"/>
    <w:rsid w:val="00F10C97"/>
    <w:rsid w:val="00F170E1"/>
    <w:rsid w:val="00F20777"/>
    <w:rsid w:val="00F27968"/>
    <w:rsid w:val="00F35F2C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3EE1-D5E0-4A6B-9404-A3483363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2024-07-18T08:46:00Z</cp:lastPrinted>
  <dcterms:created xsi:type="dcterms:W3CDTF">2024-09-10T06:17:00Z</dcterms:created>
  <dcterms:modified xsi:type="dcterms:W3CDTF">2024-09-10T06:21:00Z</dcterms:modified>
</cp:coreProperties>
</file>