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</w:t>
      </w:r>
      <w:r w:rsidRPr="00B74D2C">
        <w:rPr>
          <w:rFonts w:ascii="Arial Narrow" w:hAnsi="Arial Narrow"/>
          <w:sz w:val="20"/>
          <w:szCs w:val="20"/>
        </w:rPr>
        <w:t xml:space="preserve">dnia </w:t>
      </w:r>
      <w:r w:rsidR="00210540">
        <w:rPr>
          <w:rFonts w:ascii="Arial Narrow" w:hAnsi="Arial Narrow"/>
          <w:sz w:val="20"/>
          <w:szCs w:val="20"/>
        </w:rPr>
        <w:t>2</w:t>
      </w:r>
      <w:r w:rsidR="00767D54">
        <w:rPr>
          <w:rFonts w:ascii="Arial Narrow" w:hAnsi="Arial Narrow"/>
          <w:sz w:val="20"/>
          <w:szCs w:val="20"/>
        </w:rPr>
        <w:t>5</w:t>
      </w:r>
      <w:r w:rsidR="0018558C">
        <w:rPr>
          <w:rFonts w:ascii="Arial Narrow" w:hAnsi="Arial Narrow"/>
          <w:sz w:val="20"/>
          <w:szCs w:val="20"/>
        </w:rPr>
        <w:t>.09</w:t>
      </w:r>
      <w:r w:rsidR="00B74D2C" w:rsidRPr="00B74D2C">
        <w:rPr>
          <w:rFonts w:ascii="Arial Narrow" w:hAnsi="Arial Narrow"/>
          <w:sz w:val="20"/>
          <w:szCs w:val="20"/>
        </w:rPr>
        <w:t>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10540">
        <w:rPr>
          <w:rFonts w:ascii="Arial Narrow" w:hAnsi="Arial Narrow"/>
          <w:sz w:val="20"/>
          <w:szCs w:val="20"/>
          <w:u w:val="single"/>
        </w:rPr>
        <w:t>06.09</w:t>
      </w:r>
      <w:r w:rsidR="00CE6B59" w:rsidRPr="00B74D2C">
        <w:rPr>
          <w:rFonts w:ascii="Arial Narrow" w:hAnsi="Arial Narrow"/>
          <w:sz w:val="20"/>
          <w:szCs w:val="20"/>
          <w:u w:val="single"/>
        </w:rPr>
        <w:t>.2024</w:t>
      </w:r>
      <w:r w:rsidRPr="00B74D2C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A3F39" w:rsidRPr="00B74D2C">
        <w:rPr>
          <w:rFonts w:ascii="Arial Narrow" w:hAnsi="Arial Narrow"/>
          <w:sz w:val="20"/>
          <w:szCs w:val="20"/>
          <w:u w:val="single"/>
        </w:rPr>
        <w:t>1</w:t>
      </w:r>
      <w:r w:rsidR="00210540">
        <w:rPr>
          <w:rFonts w:ascii="Arial Narrow" w:hAnsi="Arial Narrow"/>
          <w:sz w:val="20"/>
          <w:szCs w:val="20"/>
          <w:u w:val="single"/>
        </w:rPr>
        <w:t>98</w:t>
      </w:r>
      <w:r w:rsidR="00CE6B59" w:rsidRPr="00B74D2C">
        <w:rPr>
          <w:rFonts w:ascii="Arial Narrow" w:hAnsi="Arial Narrow"/>
          <w:sz w:val="20"/>
          <w:szCs w:val="20"/>
          <w:u w:val="single"/>
        </w:rPr>
        <w:t>/2024</w:t>
      </w:r>
    </w:p>
    <w:p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</w:t>
      </w:r>
      <w:r w:rsidRPr="00B74D2C">
        <w:rPr>
          <w:rFonts w:ascii="Arial Narrow" w:hAnsi="Arial Narrow"/>
          <w:sz w:val="20"/>
          <w:szCs w:val="20"/>
        </w:rPr>
        <w:t xml:space="preserve">dnia </w:t>
      </w:r>
      <w:r w:rsidR="00210540">
        <w:rPr>
          <w:rFonts w:ascii="Arial Narrow" w:hAnsi="Arial Narrow"/>
          <w:sz w:val="20"/>
          <w:szCs w:val="20"/>
        </w:rPr>
        <w:t>06.09</w:t>
      </w:r>
      <w:r w:rsidR="00AD3F4C" w:rsidRPr="00B74D2C">
        <w:rPr>
          <w:rFonts w:ascii="Arial Narrow" w:hAnsi="Arial Narrow"/>
          <w:sz w:val="20"/>
          <w:szCs w:val="20"/>
        </w:rPr>
        <w:t>.202</w:t>
      </w:r>
      <w:r w:rsidR="00CE6B59" w:rsidRPr="00B74D2C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</w:t>
      </w:r>
      <w:r w:rsidRPr="00B74D2C">
        <w:rPr>
          <w:rFonts w:ascii="Arial Narrow" w:hAnsi="Arial Narrow"/>
          <w:sz w:val="20"/>
          <w:szCs w:val="20"/>
        </w:rPr>
        <w:t xml:space="preserve">nr </w:t>
      </w:r>
      <w:r w:rsidR="00DA3F39" w:rsidRPr="00B74D2C">
        <w:rPr>
          <w:rFonts w:ascii="Arial Narrow" w:hAnsi="Arial Narrow"/>
          <w:sz w:val="20"/>
          <w:szCs w:val="20"/>
        </w:rPr>
        <w:t>1</w:t>
      </w:r>
      <w:r w:rsidR="00210540">
        <w:rPr>
          <w:rFonts w:ascii="Arial Narrow" w:hAnsi="Arial Narrow"/>
          <w:sz w:val="20"/>
          <w:szCs w:val="20"/>
        </w:rPr>
        <w:t>98</w:t>
      </w:r>
      <w:r w:rsidR="00CE6B59" w:rsidRPr="00B74D2C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210540" w:rsidRDefault="00210540" w:rsidP="0021054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C62FAB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Pracowni Badań Neurofizjologicznych/Poradni Neurologicznej oraz zdalne opisywanie badań neurofizjologicznych</w:t>
      </w:r>
      <w:r w:rsidRPr="00052786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.</w:t>
      </w:r>
    </w:p>
    <w:p w:rsidR="0018558C" w:rsidRDefault="00210540" w:rsidP="0018558C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1 - </w:t>
      </w:r>
      <w:r w:rsidRPr="00C62FAB">
        <w:rPr>
          <w:rFonts w:ascii="Arial Narrow" w:hAnsi="Arial Narrow"/>
          <w:bCs/>
          <w:sz w:val="20"/>
          <w:szCs w:val="20"/>
        </w:rPr>
        <w:t xml:space="preserve">SPECJALISTYCZNA PRAKTYKA LEKARSKA LEKARZ KAROL SZADEJKO NEUROLOG z siedzibą </w:t>
      </w:r>
      <w:r w:rsidR="00767D54">
        <w:rPr>
          <w:rFonts w:ascii="Arial Narrow" w:hAnsi="Arial Narrow"/>
          <w:bCs/>
          <w:sz w:val="20"/>
          <w:szCs w:val="20"/>
        </w:rPr>
        <w:t xml:space="preserve">w </w:t>
      </w:r>
      <w:r w:rsidRPr="00C62FAB">
        <w:rPr>
          <w:rFonts w:ascii="Arial Narrow" w:hAnsi="Arial Narrow"/>
          <w:bCs/>
          <w:sz w:val="20"/>
          <w:szCs w:val="20"/>
        </w:rPr>
        <w:t>80-247 Gdańsk, ul. Sobótki nr 17, lok. 5</w:t>
      </w:r>
      <w:r>
        <w:rPr>
          <w:rFonts w:ascii="Arial Narrow" w:hAnsi="Arial Narrow"/>
          <w:bCs/>
          <w:sz w:val="20"/>
          <w:szCs w:val="20"/>
        </w:rPr>
        <w:t>;</w:t>
      </w:r>
    </w:p>
    <w:p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F2FD3" w:rsidRDefault="0018558C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2.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 w:rsidR="00210540">
        <w:rPr>
          <w:rFonts w:ascii="Arial Narrow" w:hAnsi="Arial Narrow"/>
          <w:sz w:val="20"/>
          <w:szCs w:val="20"/>
        </w:rPr>
        <w:t>98</w:t>
      </w:r>
      <w:r>
        <w:rPr>
          <w:rFonts w:ascii="Arial Narrow" w:hAnsi="Arial Narrow"/>
          <w:sz w:val="20"/>
          <w:szCs w:val="20"/>
        </w:rPr>
        <w:t>/2024 wybrano w/w ofertę, gdyż z okoliczności wynika, że na ogłoszony ponownie na tych samych warunkach konkurs ofert nie wpłynie więcej ofert</w:t>
      </w:r>
      <w:r w:rsidR="00CF2FD3">
        <w:rPr>
          <w:rFonts w:ascii="Arial Narrow" w:hAnsi="Arial Narrow"/>
          <w:sz w:val="20"/>
          <w:szCs w:val="20"/>
        </w:rPr>
        <w:t>.</w:t>
      </w:r>
    </w:p>
    <w:p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18558C" w:rsidRDefault="0018558C" w:rsidP="0018558C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18558C" w:rsidRDefault="0018558C" w:rsidP="0018558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lokalizacji </w:t>
      </w:r>
      <w:r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18558C" w:rsidRDefault="0018558C" w:rsidP="0018558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BF6AC4" w:rsidRDefault="0018558C" w:rsidP="0018558C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0D9" w:rsidRDefault="00E760D9" w:rsidP="00E42D6A">
      <w:pPr>
        <w:spacing w:after="0" w:line="240" w:lineRule="auto"/>
      </w:pPr>
      <w:r>
        <w:separator/>
      </w:r>
    </w:p>
  </w:endnote>
  <w:endnote w:type="continuationSeparator" w:id="0">
    <w:p w:rsidR="00E760D9" w:rsidRDefault="00E760D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3E717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0D9" w:rsidRDefault="00E760D9" w:rsidP="00E42D6A">
      <w:pPr>
        <w:spacing w:after="0" w:line="240" w:lineRule="auto"/>
      </w:pPr>
      <w:r>
        <w:separator/>
      </w:r>
    </w:p>
  </w:footnote>
  <w:footnote w:type="continuationSeparator" w:id="0">
    <w:p w:rsidR="00E760D9" w:rsidRDefault="00E760D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8558C"/>
    <w:rsid w:val="001A56F1"/>
    <w:rsid w:val="001B60F1"/>
    <w:rsid w:val="001D0062"/>
    <w:rsid w:val="00210540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67D54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74D2C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E760D9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  <w:style w:type="paragraph" w:customStyle="1" w:styleId="Standard">
    <w:name w:val="Standard"/>
    <w:rsid w:val="0018558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2693-9837-4485-BAA6-029F639F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33</cp:revision>
  <cp:lastPrinted>2024-07-26T11:47:00Z</cp:lastPrinted>
  <dcterms:created xsi:type="dcterms:W3CDTF">2022-09-19T11:03:00Z</dcterms:created>
  <dcterms:modified xsi:type="dcterms:W3CDTF">2024-09-25T12:45:00Z</dcterms:modified>
</cp:coreProperties>
</file>