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FD09" w14:textId="77777777" w:rsidR="000E0D60" w:rsidRPr="009F2506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</w:p>
    <w:p w14:paraId="7A1BBCB7" w14:textId="77777777" w:rsidR="000E0D60" w:rsidRPr="009F2506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</w:p>
    <w:p w14:paraId="74F20711" w14:textId="31D6021C" w:rsidR="00D468CF" w:rsidRPr="009F250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9F2506">
        <w:rPr>
          <w:rFonts w:ascii="Fira Sans Condensed SemiBold" w:hAnsi="Fira Sans Condensed SemiBold" w:cs="Arial"/>
          <w:sz w:val="14"/>
          <w:szCs w:val="14"/>
        </w:rPr>
        <w:t> </w:t>
      </w:r>
    </w:p>
    <w:p w14:paraId="21E47AA0" w14:textId="77777777" w:rsidR="002C5C28" w:rsidRPr="009F2506" w:rsidRDefault="002C5C28" w:rsidP="002C5C28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06971423" w14:textId="77777777" w:rsidR="008419C3" w:rsidRPr="009F2506" w:rsidRDefault="008419C3" w:rsidP="008419C3">
      <w:pPr>
        <w:spacing w:after="0" w:line="240" w:lineRule="auto"/>
        <w:jc w:val="center"/>
        <w:rPr>
          <w:sz w:val="28"/>
          <w:szCs w:val="28"/>
        </w:rPr>
      </w:pPr>
      <w:r w:rsidRPr="009F250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9F250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6CEC3FC7" w14:textId="37B44016" w:rsidR="008419C3" w:rsidRPr="009F2506" w:rsidRDefault="008419C3" w:rsidP="008419C3">
      <w:pPr>
        <w:spacing w:after="0" w:line="240" w:lineRule="auto"/>
        <w:jc w:val="center"/>
        <w:rPr>
          <w:sz w:val="28"/>
          <w:szCs w:val="28"/>
        </w:rPr>
      </w:pPr>
      <w:r w:rsidRPr="009F250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143B42">
        <w:rPr>
          <w:rFonts w:ascii="Times New Roman" w:eastAsia="Times New Roman" w:hAnsi="Times New Roman"/>
          <w:b/>
          <w:sz w:val="28"/>
          <w:szCs w:val="28"/>
        </w:rPr>
        <w:t>2</w:t>
      </w:r>
      <w:r w:rsidR="007D43BE">
        <w:rPr>
          <w:rFonts w:ascii="Times New Roman" w:eastAsia="Times New Roman" w:hAnsi="Times New Roman"/>
          <w:b/>
          <w:sz w:val="28"/>
          <w:szCs w:val="28"/>
        </w:rPr>
        <w:t>39</w:t>
      </w:r>
      <w:r w:rsidR="00B12546" w:rsidRPr="009F2506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398F0923" w14:textId="5A5B9605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F5E473A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EDF48CD" w14:textId="01B5F443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9F250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1E7E37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7801D6">
        <w:rPr>
          <w:rFonts w:ascii="Times New Roman" w:eastAsia="Times New Roman" w:hAnsi="Times New Roman"/>
          <w:b/>
          <w:spacing w:val="20"/>
          <w:sz w:val="28"/>
          <w:szCs w:val="28"/>
        </w:rPr>
        <w:t>5</w:t>
      </w:r>
      <w:r w:rsidR="0022418B" w:rsidRPr="009F250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143B42">
        <w:rPr>
          <w:rFonts w:ascii="Times New Roman" w:eastAsia="Times New Roman" w:hAnsi="Times New Roman"/>
          <w:b/>
          <w:spacing w:val="20"/>
          <w:sz w:val="28"/>
          <w:szCs w:val="28"/>
        </w:rPr>
        <w:t>września</w:t>
      </w:r>
      <w:r w:rsidR="00B12546" w:rsidRPr="009F250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="008419C3" w:rsidRPr="009F250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Pr="009F2506">
        <w:rPr>
          <w:rFonts w:ascii="Times New Roman" w:eastAsia="Times New Roman" w:hAnsi="Times New Roman"/>
          <w:b/>
          <w:spacing w:val="20"/>
          <w:sz w:val="28"/>
          <w:szCs w:val="28"/>
        </w:rPr>
        <w:t>r.</w:t>
      </w:r>
      <w:r w:rsidRPr="009F2506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76F893F2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950A2F3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5881DD1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2506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31ECB717" w14:textId="58890FB6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9F2506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  </w:t>
      </w:r>
      <w:r w:rsidRPr="009F2506">
        <w:rPr>
          <w:rFonts w:ascii="Times New Roman" w:eastAsia="Times New Roman" w:hAnsi="Times New Roman"/>
          <w:b/>
          <w:sz w:val="28"/>
          <w:szCs w:val="28"/>
          <w:lang w:eastAsia="pl-PL"/>
        </w:rPr>
        <w:t>RATOWNIK MEDYCZNY</w:t>
      </w:r>
    </w:p>
    <w:p w14:paraId="6138B0DD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250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56E60160" w14:textId="77777777" w:rsidR="002C5C28" w:rsidRPr="009F2506" w:rsidRDefault="002C5C28" w:rsidP="002C5C28">
      <w:pPr>
        <w:spacing w:after="0" w:line="240" w:lineRule="auto"/>
        <w:contextualSpacing/>
        <w:jc w:val="center"/>
      </w:pPr>
      <w:r w:rsidRPr="009F2506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50CF99B7" w14:textId="77777777" w:rsidR="002C5C28" w:rsidRPr="009F2506" w:rsidRDefault="002C5C28" w:rsidP="002C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506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4FD9588F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027342C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B096E19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2506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3D1A76D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2506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9F250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9F2506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6D10BB1D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5E7426B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3EBD885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9DE0B09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9F2506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9F2506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9F250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265A0BE6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872FCC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8419C9F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8224EBD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7336D5E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AF79EA5" w14:textId="77777777" w:rsidR="002C5C28" w:rsidRPr="009F2506" w:rsidRDefault="002C5C28" w:rsidP="002C5C2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9F2506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588DDE35" w14:textId="1515C33E" w:rsidR="002C5C28" w:rsidRPr="009F2506" w:rsidRDefault="002C5C28" w:rsidP="00AE69BB">
      <w:pPr>
        <w:numPr>
          <w:ilvl w:val="1"/>
          <w:numId w:val="2"/>
        </w:numPr>
        <w:tabs>
          <w:tab w:val="clear" w:pos="1440"/>
          <w:tab w:val="num" w:pos="1439"/>
        </w:tabs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9F2506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55926EEB" w14:textId="77777777" w:rsidR="002C5C28" w:rsidRPr="009F2506" w:rsidRDefault="002C5C28" w:rsidP="00AE69BB">
      <w:pPr>
        <w:numPr>
          <w:ilvl w:val="1"/>
          <w:numId w:val="2"/>
        </w:numPr>
        <w:tabs>
          <w:tab w:val="clear" w:pos="1440"/>
          <w:tab w:val="num" w:pos="1439"/>
        </w:tabs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9F2506">
        <w:rPr>
          <w:rFonts w:ascii="Times New Roman" w:hAnsi="Times New Roman"/>
          <w:sz w:val="18"/>
          <w:szCs w:val="18"/>
        </w:rPr>
        <w:t>Załącznik nr 2    - Informacja</w:t>
      </w:r>
      <w:r w:rsidRPr="009F2506">
        <w:rPr>
          <w:rFonts w:ascii="Times New Roman" w:eastAsia="Arial" w:hAnsi="Times New Roman"/>
          <w:sz w:val="18"/>
          <w:szCs w:val="18"/>
        </w:rPr>
        <w:t xml:space="preserve"> </w:t>
      </w:r>
      <w:r w:rsidRPr="009F2506">
        <w:rPr>
          <w:rFonts w:ascii="Times New Roman" w:hAnsi="Times New Roman"/>
          <w:sz w:val="18"/>
          <w:szCs w:val="18"/>
        </w:rPr>
        <w:t>o</w:t>
      </w:r>
      <w:r w:rsidRPr="009F2506">
        <w:rPr>
          <w:rFonts w:ascii="Times New Roman" w:eastAsia="Arial" w:hAnsi="Times New Roman"/>
          <w:sz w:val="18"/>
          <w:szCs w:val="18"/>
        </w:rPr>
        <w:t xml:space="preserve"> </w:t>
      </w:r>
      <w:r w:rsidRPr="009F2506">
        <w:rPr>
          <w:rFonts w:ascii="Times New Roman" w:hAnsi="Times New Roman"/>
          <w:sz w:val="18"/>
          <w:szCs w:val="18"/>
        </w:rPr>
        <w:t>kwalifikacjach</w:t>
      </w:r>
      <w:r w:rsidRPr="009F2506">
        <w:rPr>
          <w:rFonts w:ascii="Times New Roman" w:eastAsia="Arial" w:hAnsi="Times New Roman"/>
          <w:sz w:val="18"/>
          <w:szCs w:val="18"/>
        </w:rPr>
        <w:t xml:space="preserve"> </w:t>
      </w:r>
      <w:r w:rsidRPr="009F2506">
        <w:rPr>
          <w:rFonts w:ascii="Times New Roman" w:hAnsi="Times New Roman"/>
          <w:sz w:val="18"/>
          <w:szCs w:val="18"/>
        </w:rPr>
        <w:t>zawodowych</w:t>
      </w:r>
      <w:r w:rsidRPr="009F2506">
        <w:rPr>
          <w:rFonts w:ascii="Times New Roman" w:eastAsia="Arial" w:hAnsi="Times New Roman"/>
          <w:sz w:val="18"/>
          <w:szCs w:val="18"/>
        </w:rPr>
        <w:t>;</w:t>
      </w:r>
    </w:p>
    <w:p w14:paraId="6DB61B23" w14:textId="35BC0BD4" w:rsidR="002C5C28" w:rsidRPr="009F2506" w:rsidRDefault="002C5C28" w:rsidP="00AE69BB">
      <w:pPr>
        <w:pStyle w:val="Akapitzlist"/>
        <w:numPr>
          <w:ilvl w:val="1"/>
          <w:numId w:val="2"/>
        </w:numPr>
        <w:tabs>
          <w:tab w:val="clear" w:pos="1440"/>
          <w:tab w:val="num" w:pos="1439"/>
        </w:tabs>
        <w:spacing w:after="0" w:line="240" w:lineRule="auto"/>
        <w:rPr>
          <w:b/>
          <w:bCs/>
        </w:rPr>
      </w:pPr>
      <w:r w:rsidRPr="009F2506">
        <w:rPr>
          <w:sz w:val="18"/>
          <w:szCs w:val="18"/>
        </w:rPr>
        <w:t>Załączniki nr 3     - Wzór umowy</w:t>
      </w:r>
      <w:r w:rsidR="00D5066F" w:rsidRPr="009F2506">
        <w:rPr>
          <w:sz w:val="18"/>
          <w:szCs w:val="18"/>
        </w:rPr>
        <w:t>;</w:t>
      </w:r>
    </w:p>
    <w:p w14:paraId="7E3C11E3" w14:textId="77777777" w:rsidR="002C5C28" w:rsidRPr="009F2506" w:rsidRDefault="002C5C28" w:rsidP="002C5C2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1871B30" w14:textId="77777777" w:rsidR="002C5C28" w:rsidRPr="009F2506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2AE5AB" w14:textId="1523C2CD" w:rsidR="002C5C28" w:rsidRPr="009F2506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F4F1F1" w14:textId="2AF25842" w:rsidR="000E0D60" w:rsidRPr="009F2506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E30AE2D" w14:textId="77777777" w:rsidR="000E0D60" w:rsidRPr="009F2506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3B993CE" w14:textId="0C1B797E" w:rsidR="002C5C28" w:rsidRPr="009F2506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9F2506">
        <w:rPr>
          <w:rFonts w:ascii="Times New Roman" w:eastAsia="Times New Roman" w:hAnsi="Times New Roman"/>
          <w:b/>
          <w:sz w:val="20"/>
          <w:szCs w:val="20"/>
        </w:rPr>
        <w:t>Gdynia</w:t>
      </w:r>
      <w:r w:rsidR="008419C3" w:rsidRPr="009F2506"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 w:rsidR="001E7E37">
        <w:rPr>
          <w:rFonts w:ascii="Times New Roman" w:eastAsia="Times New Roman" w:hAnsi="Times New Roman"/>
          <w:b/>
          <w:sz w:val="20"/>
          <w:szCs w:val="20"/>
        </w:rPr>
        <w:t>2</w:t>
      </w:r>
      <w:r w:rsidR="007801D6">
        <w:rPr>
          <w:rFonts w:ascii="Times New Roman" w:eastAsia="Times New Roman" w:hAnsi="Times New Roman"/>
          <w:b/>
          <w:sz w:val="20"/>
          <w:szCs w:val="20"/>
        </w:rPr>
        <w:t>5</w:t>
      </w:r>
      <w:r w:rsidR="0022418B" w:rsidRPr="009F250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B42">
        <w:rPr>
          <w:rFonts w:ascii="Times New Roman" w:eastAsia="Times New Roman" w:hAnsi="Times New Roman"/>
          <w:b/>
          <w:sz w:val="20"/>
          <w:szCs w:val="20"/>
        </w:rPr>
        <w:t>wrzesień</w:t>
      </w:r>
      <w:r w:rsidR="00B12546" w:rsidRPr="009F2506">
        <w:rPr>
          <w:rFonts w:ascii="Times New Roman" w:eastAsia="Times New Roman" w:hAnsi="Times New Roman"/>
          <w:b/>
          <w:sz w:val="20"/>
          <w:szCs w:val="20"/>
        </w:rPr>
        <w:t xml:space="preserve"> 2024</w:t>
      </w:r>
      <w:r w:rsidR="008419C3" w:rsidRPr="009F2506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r w:rsidRPr="009F2506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61683900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9F250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765F95CE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C02F3C0" w14:textId="77777777" w:rsidR="002C5C28" w:rsidRPr="009F2506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F2506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9F2506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84DE697" w14:textId="77777777" w:rsidR="002C5C28" w:rsidRPr="009F2506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F2506">
        <w:rPr>
          <w:rFonts w:ascii="Times New Roman" w:hAnsi="Times New Roman"/>
          <w:b/>
          <w:sz w:val="20"/>
          <w:szCs w:val="20"/>
        </w:rPr>
        <w:t>81-519 Gdynia</w:t>
      </w:r>
    </w:p>
    <w:p w14:paraId="4F940087" w14:textId="77777777" w:rsidR="002C5C28" w:rsidRPr="009F2506" w:rsidRDefault="002C5C28" w:rsidP="002C5C2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F250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BE5146E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9F2506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1E4DB48D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61450FA" w14:textId="77777777" w:rsidR="002C5C28" w:rsidRPr="009F2506" w:rsidRDefault="002C5C28" w:rsidP="002C5C2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9F250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747352CB" w14:textId="45DE38D2" w:rsidR="002C5C28" w:rsidRPr="009F2506" w:rsidRDefault="002C5C28" w:rsidP="002C5C28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9F2506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9F2506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9F2506">
        <w:rPr>
          <w:rFonts w:ascii="Times New Roman" w:eastAsia="Times New Roman" w:hAnsi="Times New Roman"/>
          <w:sz w:val="20"/>
          <w:szCs w:val="20"/>
        </w:rPr>
        <w:t>. Dz.U. z 202</w:t>
      </w:r>
      <w:r w:rsidR="00B12546" w:rsidRPr="009F2506">
        <w:rPr>
          <w:rFonts w:ascii="Times New Roman" w:eastAsia="Times New Roman" w:hAnsi="Times New Roman"/>
          <w:sz w:val="20"/>
          <w:szCs w:val="20"/>
        </w:rPr>
        <w:t>4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B12546" w:rsidRPr="009F2506">
        <w:rPr>
          <w:rFonts w:ascii="Times New Roman" w:eastAsia="Times New Roman" w:hAnsi="Times New Roman"/>
          <w:sz w:val="20"/>
          <w:szCs w:val="20"/>
        </w:rPr>
        <w:t>799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073C3CFF" w14:textId="77777777" w:rsidR="002C5C28" w:rsidRPr="009F2506" w:rsidRDefault="002C5C28" w:rsidP="002C5C2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9F250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2CFCB0DE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3AD09DE4" w14:textId="77777777" w:rsidR="00143B42" w:rsidRPr="0058460F" w:rsidRDefault="00143B42" w:rsidP="00143B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ratowników medycznych </w:t>
      </w:r>
      <w:r w:rsidRPr="0058460F">
        <w:rPr>
          <w:rFonts w:ascii="Times New Roman" w:hAnsi="Times New Roman"/>
          <w:sz w:val="20"/>
          <w:szCs w:val="20"/>
        </w:rPr>
        <w:t xml:space="preserve">dla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58460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58460F">
        <w:rPr>
          <w:rFonts w:ascii="Times New Roman" w:hAnsi="Times New Roman"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Wejherowie, Zespoły Ratownictwa Medycznego </w:t>
      </w:r>
      <w:r w:rsidRPr="0058460F">
        <w:rPr>
          <w:rFonts w:ascii="Times New Roman" w:hAnsi="Times New Roman"/>
          <w:sz w:val="20"/>
          <w:szCs w:val="20"/>
        </w:rPr>
        <w:br/>
        <w:t xml:space="preserve">w lokalizacjach: </w:t>
      </w:r>
      <w:r w:rsidRPr="0062320A">
        <w:rPr>
          <w:rFonts w:ascii="Times New Roman" w:hAnsi="Times New Roman"/>
          <w:sz w:val="20"/>
          <w:szCs w:val="20"/>
        </w:rPr>
        <w:t>Wejherowo, Rumia, Rumia 2, Gniewino, Szemud, Reda, Luzino;</w:t>
      </w:r>
      <w:r w:rsidRPr="0058460F">
        <w:rPr>
          <w:rFonts w:ascii="Times New Roman" w:hAnsi="Times New Roman"/>
          <w:sz w:val="20"/>
          <w:szCs w:val="20"/>
        </w:rPr>
        <w:t xml:space="preserve"> 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58460F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58460F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58460F">
        <w:rPr>
          <w:rFonts w:ascii="Times New Roman" w:hAnsi="Times New Roman"/>
          <w:bCs/>
          <w:i/>
          <w:sz w:val="20"/>
          <w:szCs w:val="20"/>
        </w:rPr>
        <w:br/>
      </w:r>
      <w:r w:rsidRPr="0058460F">
        <w:rPr>
          <w:rFonts w:ascii="Times New Roman" w:hAnsi="Times New Roman"/>
          <w:bCs/>
          <w:sz w:val="20"/>
          <w:szCs w:val="20"/>
        </w:rPr>
        <w:t>w następujących zakresach:</w:t>
      </w:r>
    </w:p>
    <w:p w14:paraId="0414FE4D" w14:textId="77777777" w:rsidR="002C5C28" w:rsidRPr="009F2506" w:rsidRDefault="002C5C28" w:rsidP="002C5C28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14:paraId="46EF542D" w14:textId="77777777" w:rsidR="00143B42" w:rsidRDefault="00143B42" w:rsidP="00143B42">
      <w:pPr>
        <w:spacing w:line="100" w:lineRule="atLeast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bookmarkStart w:id="0" w:name="_Hlk119934953"/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III.1. 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Udzielanie świadczeń zdrowotnych w Zespołach Ratownictwa Medycznego przez ratowników medycznych - ratownik medyczny</w:t>
      </w:r>
      <w:r>
        <w:rPr>
          <w:rFonts w:ascii="Times New Roman" w:hAnsi="Times New Roman"/>
          <w:b/>
          <w:color w:val="000000" w:themeColor="text1"/>
          <w:sz w:val="20"/>
          <w:u w:val="single"/>
        </w:rPr>
        <w:t>/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kierowca ambulansu i/lub ratownik medyczny/kierownik zespołu/ kierowca ambulansu</w:t>
      </w:r>
    </w:p>
    <w:p w14:paraId="6ACB96CB" w14:textId="77777777" w:rsidR="00143B42" w:rsidRDefault="00143B42" w:rsidP="00143B42">
      <w:pPr>
        <w:spacing w:line="100" w:lineRule="atLeast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Przedmiotem konkursu jest udzielanie świadczeń zdrowotnych przez ratowników medycznych w Zespołach Ratownictwa Medycznego -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ratownik medyczny/kierowca ambulansu/kierownik zespołu na karetkach S i P w lokalizacjach: </w:t>
      </w:r>
      <w:r w:rsidRPr="0062320A">
        <w:rPr>
          <w:rFonts w:ascii="Times New Roman" w:hAnsi="Times New Roman"/>
          <w:color w:val="000000" w:themeColor="text1"/>
          <w:sz w:val="20"/>
          <w:szCs w:val="20"/>
        </w:rPr>
        <w:t>Wejherowo, Rumia, Rumia 2, Gniewino, Szemud, Reda, Luzino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zgodnie z harmonogramem ustalonym przez Udzielającego zamówienia.</w:t>
      </w:r>
    </w:p>
    <w:p w14:paraId="7C3F2EBB" w14:textId="3BD10383" w:rsidR="00143B42" w:rsidRDefault="00143B42" w:rsidP="00143B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Udzielający zamówienia dysponuje do wypracowania przez  ratowników medycznych</w:t>
      </w:r>
      <w:r>
        <w:rPr>
          <w:rFonts w:ascii="Arial Narrow" w:hAnsi="Arial Narrow"/>
          <w:color w:val="000000" w:themeColor="text1"/>
          <w:sz w:val="20"/>
        </w:rPr>
        <w:t>/</w:t>
      </w:r>
      <w:r>
        <w:rPr>
          <w:rFonts w:ascii="Times New Roman" w:hAnsi="Times New Roman" w:cs="Times New Roman"/>
          <w:color w:val="000000" w:themeColor="text1"/>
          <w:sz w:val="20"/>
        </w:rPr>
        <w:t>kierowców ambulansów /kierowników zespołu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łączną pulą godzin wynoszącą średniomiesięcznie 6500 godzin dla 30-dniowego miesiąca udzielania świadczeń.</w:t>
      </w:r>
    </w:p>
    <w:p w14:paraId="03F3FD42" w14:textId="77777777" w:rsidR="00BE1593" w:rsidRPr="009F2506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FA749A" w14:textId="74D9BE7A" w:rsidR="00143B42" w:rsidRDefault="00143B42" w:rsidP="00143B4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u w:val="single"/>
        </w:rPr>
        <w:t xml:space="preserve">Udzielający zamówienie zastrzega, że 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miesięczna liczba godzin świadczenia usług wynosić będzie </w:t>
      </w:r>
      <w:r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nie mniej niż 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minimum </w:t>
      </w:r>
      <w:r w:rsidR="007D43BE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60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godzin</w:t>
      </w:r>
      <w:bookmarkStart w:id="1" w:name="_Hlk178231911"/>
      <w:bookmarkStart w:id="2" w:name="_GoBack"/>
      <w:r w:rsidR="003A04B9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,</w:t>
      </w:r>
      <w:r w:rsidR="003A04B9">
        <w:t xml:space="preserve"> </w:t>
      </w:r>
      <w:r w:rsidR="003A04B9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przy czym Udzielający zamówienie zastrzega, iż zapewni tą minimalną ilość godzin w dyżurach dziennych tj. w godzinach od 7 do 19 lub od 7 do 23</w:t>
      </w:r>
      <w:r w:rsidR="003A04B9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.</w:t>
      </w:r>
      <w:bookmarkEnd w:id="1"/>
      <w:bookmarkEnd w:id="2"/>
    </w:p>
    <w:p w14:paraId="49E44D29" w14:textId="77777777" w:rsidR="00BE1593" w:rsidRPr="009F2506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70F962" w14:textId="77777777" w:rsidR="00BE1593" w:rsidRPr="009F2506" w:rsidRDefault="00BE1593" w:rsidP="00BE15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2506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9F250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9F250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71BF620" w14:textId="77777777" w:rsidR="00BE1593" w:rsidRPr="009F2506" w:rsidRDefault="00BE1593" w:rsidP="00BE15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BDF515" w14:textId="75733478" w:rsidR="00BE1593" w:rsidRPr="009F2506" w:rsidRDefault="00BE1593" w:rsidP="00BE159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F2506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532568" w:rsidRPr="009F2506">
        <w:rPr>
          <w:rFonts w:ascii="Times New Roman" w:eastAsia="Times New Roman" w:hAnsi="Times New Roman"/>
          <w:sz w:val="20"/>
          <w:szCs w:val="20"/>
        </w:rPr>
        <w:t>12 miesięcy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732E46F9" w14:textId="59BE6B35" w:rsidR="002C5C28" w:rsidRPr="009F2506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F2506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057053" w:rsidRPr="009F2506">
        <w:rPr>
          <w:rFonts w:ascii="Times New Roman" w:hAnsi="Times New Roman"/>
          <w:bCs/>
          <w:sz w:val="20"/>
          <w:szCs w:val="20"/>
        </w:rPr>
        <w:t>30</w:t>
      </w:r>
      <w:r w:rsidRPr="009F2506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bookmarkEnd w:id="0"/>
    <w:p w14:paraId="5165C447" w14:textId="77777777" w:rsidR="002C5C28" w:rsidRPr="009F2506" w:rsidRDefault="002C5C28" w:rsidP="002C5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27C184" w14:textId="77777777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F2506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9F2506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14:paraId="3837CA1B" w14:textId="77777777" w:rsidR="002C5C28" w:rsidRPr="009F2506" w:rsidRDefault="002C5C28" w:rsidP="00AE69BB">
      <w:pPr>
        <w:pStyle w:val="NormalnyWeb"/>
        <w:numPr>
          <w:ilvl w:val="0"/>
          <w:numId w:val="3"/>
        </w:numPr>
        <w:tabs>
          <w:tab w:val="clear" w:pos="720"/>
          <w:tab w:val="num" w:pos="359"/>
        </w:tabs>
        <w:spacing w:before="0" w:beforeAutospacing="0" w:after="0" w:afterAutospacing="0"/>
        <w:ind w:left="357"/>
        <w:jc w:val="both"/>
        <w:rPr>
          <w:sz w:val="20"/>
          <w:szCs w:val="20"/>
        </w:rPr>
      </w:pPr>
      <w:r w:rsidRPr="009F2506"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14:paraId="4F514FE4" w14:textId="6952401A" w:rsidR="002C5C28" w:rsidRPr="009F2506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o działalności leczniczej (</w:t>
      </w:r>
      <w:proofErr w:type="spellStart"/>
      <w:r w:rsidRPr="009F2506">
        <w:rPr>
          <w:rFonts w:ascii="Times New Roman" w:hAnsi="Times New Roman"/>
          <w:sz w:val="20"/>
          <w:szCs w:val="20"/>
        </w:rPr>
        <w:t>t.j</w:t>
      </w:r>
      <w:proofErr w:type="spellEnd"/>
      <w:r w:rsidRPr="009F2506">
        <w:rPr>
          <w:rFonts w:ascii="Times New Roman" w:hAnsi="Times New Roman"/>
          <w:sz w:val="20"/>
          <w:szCs w:val="20"/>
        </w:rPr>
        <w:t xml:space="preserve">. Dz.U. z </w:t>
      </w:r>
      <w:r w:rsidR="008419C3" w:rsidRPr="009F2506">
        <w:rPr>
          <w:rFonts w:ascii="Times New Roman" w:eastAsia="Times New Roman" w:hAnsi="Times New Roman"/>
          <w:sz w:val="20"/>
          <w:szCs w:val="20"/>
        </w:rPr>
        <w:t>202</w:t>
      </w:r>
      <w:r w:rsidR="00B12546" w:rsidRPr="009F2506">
        <w:rPr>
          <w:rFonts w:ascii="Times New Roman" w:eastAsia="Times New Roman" w:hAnsi="Times New Roman"/>
          <w:sz w:val="20"/>
          <w:szCs w:val="20"/>
        </w:rPr>
        <w:t>4</w:t>
      </w:r>
      <w:r w:rsidR="008419C3" w:rsidRPr="009F2506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B12546" w:rsidRPr="009F2506">
        <w:rPr>
          <w:rFonts w:ascii="Times New Roman" w:eastAsia="Times New Roman" w:hAnsi="Times New Roman"/>
          <w:sz w:val="20"/>
          <w:szCs w:val="20"/>
        </w:rPr>
        <w:t>799</w:t>
      </w:r>
      <w:r w:rsidR="008419C3" w:rsidRPr="009F2506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 xml:space="preserve">ze zm.) </w:t>
      </w:r>
      <w:r w:rsidRPr="009F2506">
        <w:rPr>
          <w:rFonts w:ascii="Times New Roman" w:hAnsi="Times New Roman"/>
          <w:sz w:val="20"/>
          <w:szCs w:val="20"/>
        </w:rPr>
        <w:br/>
        <w:t xml:space="preserve">oraz </w:t>
      </w:r>
      <w:r w:rsidR="00E42C0E" w:rsidRPr="009F2506">
        <w:rPr>
          <w:rFonts w:ascii="Times New Roman" w:hAnsi="Times New Roman"/>
          <w:sz w:val="20"/>
          <w:szCs w:val="20"/>
        </w:rPr>
        <w:t xml:space="preserve">w ustawie z dnia 1 grudnia 2022 r. o zawodzie ratownika medycznego oraz samorządzie ratowników medycznych </w:t>
      </w:r>
      <w:r w:rsidR="00057053" w:rsidRPr="009F2506">
        <w:rPr>
          <w:rFonts w:ascii="Times New Roman" w:hAnsi="Times New Roman"/>
          <w:sz w:val="20"/>
          <w:szCs w:val="20"/>
        </w:rPr>
        <w:t>(</w:t>
      </w:r>
      <w:proofErr w:type="spellStart"/>
      <w:r w:rsidR="00057053" w:rsidRPr="009F2506">
        <w:rPr>
          <w:rFonts w:ascii="Times New Roman" w:hAnsi="Times New Roman"/>
          <w:sz w:val="20"/>
          <w:szCs w:val="20"/>
        </w:rPr>
        <w:t>t.j</w:t>
      </w:r>
      <w:proofErr w:type="spellEnd"/>
      <w:r w:rsidR="00057053" w:rsidRPr="009F2506">
        <w:rPr>
          <w:rFonts w:ascii="Times New Roman" w:hAnsi="Times New Roman"/>
          <w:sz w:val="20"/>
          <w:szCs w:val="20"/>
        </w:rPr>
        <w:t xml:space="preserve">. Dz.U. z 2023 r. poz. 2187 </w:t>
      </w:r>
      <w:r w:rsidR="00E42C0E" w:rsidRPr="009F2506">
        <w:rPr>
          <w:rFonts w:ascii="Times New Roman" w:hAnsi="Times New Roman"/>
          <w:sz w:val="20"/>
          <w:szCs w:val="20"/>
        </w:rPr>
        <w:t xml:space="preserve">ze zm.) </w:t>
      </w:r>
      <w:r w:rsidRPr="009F2506">
        <w:rPr>
          <w:rFonts w:ascii="Times New Roman" w:hAnsi="Times New Roman"/>
          <w:sz w:val="20"/>
          <w:szCs w:val="20"/>
        </w:rPr>
        <w:t xml:space="preserve">i pozostałych przepisach, </w:t>
      </w:r>
    </w:p>
    <w:p w14:paraId="7D72AEBF" w14:textId="77777777" w:rsidR="002C5C28" w:rsidRPr="009F2506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33A6DC2F" w14:textId="77777777" w:rsidR="002C5C28" w:rsidRPr="009F2506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udzielonych świadczeń zdrowotnych (objętych konkursem ofert) lub złożą oświadczenie o zamiarze jej zawarcia, </w:t>
      </w:r>
    </w:p>
    <w:p w14:paraId="2359C839" w14:textId="0A7609B6" w:rsidR="002C5C28" w:rsidRPr="009F2506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</w:t>
      </w:r>
      <w:r w:rsidR="00B12546" w:rsidRPr="009F2506">
        <w:rPr>
          <w:rFonts w:ascii="Times New Roman" w:hAnsi="Times New Roman"/>
          <w:sz w:val="20"/>
          <w:szCs w:val="20"/>
        </w:rPr>
        <w:t>,</w:t>
      </w:r>
    </w:p>
    <w:p w14:paraId="5FFA0508" w14:textId="50314228" w:rsidR="00B12546" w:rsidRDefault="00B12546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Posiadają dyplom Ratownika Medycznego,</w:t>
      </w:r>
    </w:p>
    <w:p w14:paraId="0CC3D871" w14:textId="7617A442" w:rsidR="00143B42" w:rsidRPr="00143B42" w:rsidRDefault="00143B42" w:rsidP="00143B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3" w:name="_Hlk149220517"/>
      <w:bookmarkStart w:id="4" w:name="_Hlk149221025"/>
      <w:r>
        <w:rPr>
          <w:rFonts w:ascii="Times New Roman" w:hAnsi="Times New Roman"/>
          <w:color w:val="000000" w:themeColor="text1"/>
          <w:sz w:val="20"/>
          <w:szCs w:val="20"/>
        </w:rPr>
        <w:t>w przypadku kierowców ambulansu posiadanie prawa jazdy kategorii C i/lub BC oraz aktualne uprawnienia do kierowania pojazdami uprzywilejowanymi</w:t>
      </w:r>
      <w:bookmarkEnd w:id="3"/>
      <w:bookmarkEnd w:id="4"/>
      <w:r>
        <w:rPr>
          <w:rFonts w:ascii="Times New Roman" w:hAnsi="Times New Roman"/>
          <w:color w:val="000000" w:themeColor="text1"/>
          <w:sz w:val="20"/>
          <w:szCs w:val="20"/>
        </w:rPr>
        <w:t>, bądź przedstawią oświadczenie o podjęciu kursu na prawo jazdy kategorii C do 6 miesięcy od podpisania umowy</w:t>
      </w:r>
      <w:r w:rsidR="004942D5">
        <w:rPr>
          <w:rFonts w:ascii="Times New Roman" w:hAnsi="Times New Roman"/>
          <w:color w:val="000000" w:themeColor="text1"/>
          <w:sz w:val="20"/>
          <w:szCs w:val="20"/>
        </w:rPr>
        <w:t xml:space="preserve"> i posiadanie ubezpieczenia kierowcy zawartego w polisie</w:t>
      </w:r>
      <w:r w:rsidR="00954AC6">
        <w:rPr>
          <w:rFonts w:ascii="Times New Roman" w:hAnsi="Times New Roman"/>
          <w:color w:val="000000" w:themeColor="text1"/>
          <w:sz w:val="20"/>
          <w:szCs w:val="20"/>
        </w:rPr>
        <w:t xml:space="preserve"> OC</w:t>
      </w:r>
    </w:p>
    <w:p w14:paraId="67818FEE" w14:textId="479653DA" w:rsidR="00B12546" w:rsidRPr="009F2506" w:rsidRDefault="00B12546" w:rsidP="00B1254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z zastrzeżeniem </w:t>
      </w:r>
      <w:r w:rsidRPr="009F2506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ratownicy medyczni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143B42">
        <w:rPr>
          <w:rFonts w:ascii="Times New Roman" w:hAnsi="Times New Roman"/>
          <w:b/>
          <w:i/>
          <w:sz w:val="20"/>
          <w:szCs w:val="20"/>
        </w:rPr>
        <w:t>2</w:t>
      </w:r>
      <w:r w:rsidRPr="009F2506">
        <w:rPr>
          <w:rFonts w:ascii="Times New Roman" w:hAnsi="Times New Roman"/>
          <w:b/>
          <w:i/>
          <w:sz w:val="20"/>
          <w:szCs w:val="20"/>
        </w:rPr>
        <w:t xml:space="preserve"> miesi</w:t>
      </w:r>
      <w:r w:rsidR="00143B42">
        <w:rPr>
          <w:rFonts w:ascii="Times New Roman" w:hAnsi="Times New Roman"/>
          <w:b/>
          <w:i/>
          <w:sz w:val="20"/>
          <w:szCs w:val="20"/>
        </w:rPr>
        <w:t>ące</w:t>
      </w:r>
      <w:r w:rsidRPr="009F2506">
        <w:rPr>
          <w:rFonts w:ascii="Times New Roman" w:hAnsi="Times New Roman"/>
          <w:b/>
          <w:i/>
          <w:sz w:val="20"/>
          <w:szCs w:val="20"/>
        </w:rPr>
        <w:t>;</w:t>
      </w:r>
      <w:bookmarkStart w:id="5" w:name="_Hlk96328526"/>
    </w:p>
    <w:p w14:paraId="782A20C2" w14:textId="44540CF3" w:rsidR="00B12546" w:rsidRPr="009F2506" w:rsidRDefault="00B12546" w:rsidP="00B1254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9F2506">
        <w:rPr>
          <w:rFonts w:ascii="Times New Roman" w:hAnsi="Times New Roman"/>
          <w:sz w:val="20"/>
          <w:szCs w:val="20"/>
        </w:rPr>
        <w:t>t.j</w:t>
      </w:r>
      <w:proofErr w:type="spellEnd"/>
      <w:r w:rsidRPr="009F2506">
        <w:rPr>
          <w:rFonts w:ascii="Times New Roman" w:hAnsi="Times New Roman"/>
          <w:sz w:val="20"/>
          <w:szCs w:val="20"/>
        </w:rPr>
        <w:t>. Dz.U. 2024 r., poz. 799 ze zm.) umowa o udzielanie świadczeń opieki zdrowotnej w zakresie lub rodzaju odpowiadającym przedmiotowi ogłoszenia, bez zachowania okresu wypowiedzenia z przyczyn leżących po jej/jego stronie</w:t>
      </w:r>
      <w:bookmarkEnd w:id="5"/>
      <w:r w:rsidRPr="009F2506">
        <w:rPr>
          <w:rFonts w:ascii="Times New Roman" w:hAnsi="Times New Roman"/>
          <w:sz w:val="20"/>
          <w:szCs w:val="20"/>
        </w:rPr>
        <w:t xml:space="preserve">; </w:t>
      </w:r>
    </w:p>
    <w:p w14:paraId="5F445B48" w14:textId="77777777" w:rsidR="002C5C28" w:rsidRPr="009F2506" w:rsidRDefault="002C5C28" w:rsidP="00AE69BB">
      <w:pPr>
        <w:pStyle w:val="NormalnyWeb"/>
        <w:numPr>
          <w:ilvl w:val="0"/>
          <w:numId w:val="4"/>
        </w:numPr>
        <w:tabs>
          <w:tab w:val="clear" w:pos="720"/>
          <w:tab w:val="num" w:pos="359"/>
        </w:tabs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r w:rsidRPr="009F2506">
        <w:rPr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ECA120B" w14:textId="77777777" w:rsidR="00B12546" w:rsidRPr="009F2506" w:rsidRDefault="00B12546" w:rsidP="002C5C28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14:paraId="21146CF0" w14:textId="707B8C81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9F2506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14:paraId="27A3E47E" w14:textId="625479E6" w:rsidR="002C5C28" w:rsidRPr="009F2506" w:rsidRDefault="002C5C28" w:rsidP="00AE69BB">
      <w:pPr>
        <w:pStyle w:val="western"/>
        <w:numPr>
          <w:ilvl w:val="0"/>
          <w:numId w:val="5"/>
        </w:numPr>
        <w:tabs>
          <w:tab w:val="clear" w:pos="360"/>
          <w:tab w:val="num" w:pos="359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Wypełniony formularz cenowo - ofertowy zawierający wszystkie oświadczenia i zobowiązania zgodnie </w:t>
      </w:r>
      <w:r w:rsidR="00D622C5" w:rsidRPr="009F2506">
        <w:rPr>
          <w:color w:val="auto"/>
          <w:sz w:val="20"/>
          <w:szCs w:val="20"/>
        </w:rPr>
        <w:br/>
      </w:r>
      <w:r w:rsidRPr="009F2506">
        <w:rPr>
          <w:color w:val="auto"/>
          <w:sz w:val="20"/>
          <w:szCs w:val="20"/>
        </w:rPr>
        <w:t>z treścią formularza – według wzoru stanowiącego Załącznik nr 1 stosownie do zakresu, na który składana jest oferta.</w:t>
      </w:r>
    </w:p>
    <w:p w14:paraId="55817D2E" w14:textId="30EFBB2A" w:rsidR="002C5C28" w:rsidRPr="009553D7" w:rsidRDefault="002C5C28" w:rsidP="00AE69BB">
      <w:pPr>
        <w:pStyle w:val="western"/>
        <w:numPr>
          <w:ilvl w:val="0"/>
          <w:numId w:val="5"/>
        </w:numPr>
        <w:tabs>
          <w:tab w:val="clear" w:pos="360"/>
          <w:tab w:val="num" w:pos="359"/>
        </w:tabs>
        <w:spacing w:after="0" w:line="240" w:lineRule="auto"/>
        <w:jc w:val="both"/>
        <w:rPr>
          <w:strike/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</w:t>
      </w:r>
      <w:r w:rsidR="00F644EE" w:rsidRPr="009F2506">
        <w:rPr>
          <w:color w:val="auto"/>
          <w:sz w:val="20"/>
          <w:szCs w:val="20"/>
        </w:rPr>
        <w:t>)</w:t>
      </w:r>
      <w:r w:rsidR="009E1B85" w:rsidRPr="009F2506">
        <w:rPr>
          <w:color w:val="auto"/>
          <w:sz w:val="20"/>
          <w:szCs w:val="20"/>
        </w:rPr>
        <w:t>.</w:t>
      </w:r>
      <w:r w:rsidR="00F644EE" w:rsidRPr="009F2506">
        <w:rPr>
          <w:color w:val="auto"/>
          <w:sz w:val="20"/>
          <w:szCs w:val="20"/>
        </w:rPr>
        <w:t xml:space="preserve"> </w:t>
      </w:r>
    </w:p>
    <w:p w14:paraId="77EC0EB3" w14:textId="16ABF25C" w:rsidR="009553D7" w:rsidRPr="009553D7" w:rsidRDefault="009553D7" w:rsidP="009553D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w przypadku kierowców ambulansu praw</w:t>
      </w:r>
      <w:r w:rsidR="00954AC6">
        <w:rPr>
          <w:rFonts w:ascii="Times New Roman" w:hAnsi="Times New Roman"/>
          <w:color w:val="000000" w:themeColor="text1"/>
          <w:sz w:val="20"/>
          <w:szCs w:val="20"/>
        </w:rPr>
        <w:t>o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jazdy kategorii C i/lub BC oraz aktualne uprawnienia do kierowania pojazdami uprzywilejowanymi, bądź oświadczenie o podjęciu kursu na prawo jazdy kategorii C do 6 miesięcy od podpisania umowy i ubezpieczenia kierowcy zawarte w polisie</w:t>
      </w:r>
      <w:r w:rsidR="00954AC6">
        <w:rPr>
          <w:rFonts w:ascii="Times New Roman" w:hAnsi="Times New Roman"/>
          <w:color w:val="000000" w:themeColor="text1"/>
          <w:sz w:val="20"/>
          <w:szCs w:val="20"/>
        </w:rPr>
        <w:t xml:space="preserve"> OC</w:t>
      </w:r>
    </w:p>
    <w:p w14:paraId="63AC2B85" w14:textId="77777777" w:rsidR="002C5C28" w:rsidRPr="009F2506" w:rsidRDefault="002C5C28" w:rsidP="00AE69BB">
      <w:pPr>
        <w:pStyle w:val="western"/>
        <w:numPr>
          <w:ilvl w:val="0"/>
          <w:numId w:val="5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F0E770A" w14:textId="77777777" w:rsidR="002C5C28" w:rsidRPr="009F2506" w:rsidRDefault="002C5C28" w:rsidP="00AE69BB">
      <w:pPr>
        <w:pStyle w:val="western"/>
        <w:numPr>
          <w:ilvl w:val="0"/>
          <w:numId w:val="5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9F2506">
        <w:rPr>
          <w:color w:val="auto"/>
          <w:sz w:val="20"/>
          <w:szCs w:val="20"/>
        </w:rPr>
        <w:br/>
        <w:t>w przypadku wyboru jego oferty.</w:t>
      </w:r>
    </w:p>
    <w:p w14:paraId="48F99FC9" w14:textId="77777777" w:rsidR="002C5C28" w:rsidRPr="009F2506" w:rsidRDefault="002C5C28" w:rsidP="00AE69BB">
      <w:pPr>
        <w:pStyle w:val="western"/>
        <w:numPr>
          <w:ilvl w:val="0"/>
          <w:numId w:val="5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Pełnomocnictwo dla osoby podpisującej ofertę, o ile jej uprawnienia nie wynikają z dokumentu określonego w punkcie 3.</w:t>
      </w:r>
    </w:p>
    <w:p w14:paraId="2B73C41A" w14:textId="77777777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*Przedstawiciel Oferenta załącza stosowne pełnomocnictwo</w:t>
      </w:r>
    </w:p>
    <w:p w14:paraId="1336EA5F" w14:textId="77777777" w:rsidR="002C5C28" w:rsidRPr="009F2506" w:rsidRDefault="002C5C28" w:rsidP="002C5C28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  <w:r w:rsidRPr="009F2506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3CC9F895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B523D34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D02BBE6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CEF2F63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3EF9B1B8" w14:textId="5DD549C4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Oferent może złożyć </w:t>
      </w:r>
      <w:r w:rsidRPr="009F2506">
        <w:rPr>
          <w:color w:val="auto"/>
          <w:sz w:val="20"/>
          <w:szCs w:val="20"/>
          <w:u w:val="single"/>
        </w:rPr>
        <w:t>ofertę wyłącznie na formularzu oferty Udzielającego zamówienia</w:t>
      </w:r>
      <w:r w:rsidRPr="009F2506">
        <w:rPr>
          <w:color w:val="auto"/>
          <w:sz w:val="20"/>
          <w:szCs w:val="20"/>
        </w:rPr>
        <w:t xml:space="preserve"> – wymagane wypełnienie Formularza ofertowego</w:t>
      </w:r>
      <w:r w:rsidR="0022418B" w:rsidRPr="009F2506">
        <w:rPr>
          <w:color w:val="auto"/>
          <w:sz w:val="20"/>
          <w:szCs w:val="20"/>
        </w:rPr>
        <w:t>.</w:t>
      </w:r>
    </w:p>
    <w:p w14:paraId="0C23C7FF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9F2506">
        <w:rPr>
          <w:color w:val="auto"/>
          <w:sz w:val="20"/>
          <w:szCs w:val="20"/>
          <w:u w:val="single"/>
        </w:rPr>
        <w:t>należy dołączyć oryginał pełnomocnictwa lub kopię,</w:t>
      </w:r>
      <w:r w:rsidRPr="009F2506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14:paraId="53BC478B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14:paraId="79118B64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Do oferty należy dołączyć wszystkie wymagane dokumenty i oświadczenia wymienione w SWKO.</w:t>
      </w:r>
    </w:p>
    <w:p w14:paraId="311D6ABF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9F2506">
        <w:rPr>
          <w:b/>
          <w:bCs/>
          <w:color w:val="auto"/>
          <w:sz w:val="20"/>
          <w:szCs w:val="20"/>
          <w:u w:val="single"/>
        </w:rPr>
        <w:t xml:space="preserve">oryginały lub potwierdzone za zgodność </w:t>
      </w:r>
      <w:r w:rsidRPr="009F2506">
        <w:rPr>
          <w:b/>
          <w:bCs/>
          <w:color w:val="auto"/>
          <w:sz w:val="20"/>
          <w:szCs w:val="20"/>
          <w:u w:val="single"/>
        </w:rPr>
        <w:br/>
        <w:t>z oryginałem kserokopie odpowiednich dokumentów</w:t>
      </w:r>
      <w:r w:rsidRPr="009F2506">
        <w:rPr>
          <w:color w:val="auto"/>
          <w:sz w:val="20"/>
          <w:szCs w:val="20"/>
          <w:u w:val="single"/>
        </w:rPr>
        <w:t>.</w:t>
      </w:r>
    </w:p>
    <w:p w14:paraId="5094FF1F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F0C2B04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0DB21BB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Oferenci ponoszą wszystkie koszty związane z przygotowaniem i złożeniem oferty.</w:t>
      </w:r>
    </w:p>
    <w:p w14:paraId="41A9BE5A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Oferta powinna być trwale zabezpieczona uniemożliwiając zmianę jej zawartości.</w:t>
      </w:r>
    </w:p>
    <w:p w14:paraId="27F85E1C" w14:textId="24B97AAB" w:rsidR="002C5C28" w:rsidRPr="009F2506" w:rsidRDefault="005F7574" w:rsidP="00AE69BB">
      <w:pPr>
        <w:numPr>
          <w:ilvl w:val="0"/>
          <w:numId w:val="6"/>
        </w:numPr>
        <w:tabs>
          <w:tab w:val="clear" w:pos="360"/>
          <w:tab w:val="num" w:pos="35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Ofertę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wraz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z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wymaganymi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załącznikami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należy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umieścić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w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zamkniętej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kopercie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opatrzonej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danymi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Oferenta</w:t>
      </w:r>
      <w:r w:rsidRPr="009F250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9F2506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9F2506">
        <w:rPr>
          <w:rFonts w:ascii="Times New Roman" w:hAnsi="Times New Roman"/>
          <w:sz w:val="20"/>
          <w:szCs w:val="20"/>
        </w:rPr>
        <w:t>oraz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opisem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tematu,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którego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konkurs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dotyczy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9F250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6" w:name="_Hlk129089679"/>
      <w:r w:rsidRPr="009F2506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6"/>
      <w:r w:rsidRPr="009F2506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143B42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7D43BE">
        <w:rPr>
          <w:rFonts w:ascii="Times New Roman" w:eastAsia="Times New Roman" w:hAnsi="Times New Roman"/>
          <w:b/>
          <w:bCs/>
          <w:sz w:val="20"/>
          <w:szCs w:val="20"/>
        </w:rPr>
        <w:t>39</w:t>
      </w:r>
      <w:r w:rsidR="00B12546" w:rsidRPr="009F2506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9F2506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9F2506">
        <w:rPr>
          <w:rFonts w:ascii="Times New Roman" w:eastAsia="Times New Roman" w:hAnsi="Times New Roman"/>
          <w:sz w:val="20"/>
          <w:szCs w:val="20"/>
        </w:rPr>
        <w:t>– (zakres oferty)</w:t>
      </w:r>
      <w:r w:rsidRPr="009F250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F2506">
        <w:rPr>
          <w:rFonts w:ascii="Times New Roman" w:hAnsi="Times New Roman"/>
          <w:b/>
          <w:sz w:val="20"/>
          <w:szCs w:val="20"/>
        </w:rPr>
        <w:t>ni</w:t>
      </w:r>
      <w:r w:rsidRPr="009F250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9F2506">
        <w:rPr>
          <w:rFonts w:ascii="Times New Roman" w:hAnsi="Times New Roman"/>
          <w:b/>
          <w:sz w:val="20"/>
          <w:szCs w:val="20"/>
        </w:rPr>
        <w:t>otwiera</w:t>
      </w:r>
      <w:r w:rsidRPr="009F250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9F2506">
        <w:rPr>
          <w:rFonts w:ascii="Times New Roman" w:hAnsi="Times New Roman"/>
          <w:b/>
          <w:sz w:val="20"/>
          <w:szCs w:val="20"/>
        </w:rPr>
        <w:t>prze</w:t>
      </w:r>
      <w:r w:rsidRPr="009F250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801D6">
        <w:rPr>
          <w:rFonts w:ascii="Times New Roman" w:eastAsia="Arial" w:hAnsi="Times New Roman"/>
          <w:b/>
          <w:sz w:val="20"/>
          <w:szCs w:val="20"/>
        </w:rPr>
        <w:t>09</w:t>
      </w:r>
      <w:r w:rsidR="00143B42">
        <w:rPr>
          <w:rFonts w:ascii="Times New Roman" w:eastAsia="Arial" w:hAnsi="Times New Roman"/>
          <w:b/>
          <w:sz w:val="20"/>
          <w:szCs w:val="20"/>
        </w:rPr>
        <w:t>.10</w:t>
      </w:r>
      <w:r w:rsidR="00B12546" w:rsidRPr="009F2506">
        <w:rPr>
          <w:rFonts w:ascii="Times New Roman" w:eastAsia="Arial" w:hAnsi="Times New Roman"/>
          <w:b/>
          <w:sz w:val="20"/>
          <w:szCs w:val="20"/>
        </w:rPr>
        <w:t>.2024</w:t>
      </w:r>
      <w:r w:rsidRPr="009F250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F250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9F2506">
        <w:rPr>
          <w:rFonts w:ascii="Times New Roman" w:hAnsi="Times New Roman"/>
          <w:b/>
          <w:sz w:val="20"/>
          <w:szCs w:val="20"/>
        </w:rPr>
        <w:t>godz</w:t>
      </w:r>
      <w:r w:rsidRPr="009F250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9F2506">
        <w:rPr>
          <w:rFonts w:ascii="Times New Roman" w:hAnsi="Times New Roman"/>
          <w:b/>
          <w:sz w:val="20"/>
          <w:szCs w:val="20"/>
        </w:rPr>
        <w:t>1</w:t>
      </w:r>
      <w:r w:rsidR="00143B42">
        <w:rPr>
          <w:rFonts w:ascii="Times New Roman" w:hAnsi="Times New Roman"/>
          <w:b/>
          <w:sz w:val="20"/>
          <w:szCs w:val="20"/>
        </w:rPr>
        <w:t>1</w:t>
      </w:r>
      <w:r w:rsidRPr="009F2506">
        <w:rPr>
          <w:rFonts w:ascii="Times New Roman" w:hAnsi="Times New Roman"/>
          <w:b/>
          <w:sz w:val="20"/>
          <w:szCs w:val="20"/>
        </w:rPr>
        <w:t>.00</w:t>
      </w:r>
      <w:r w:rsidRPr="009F2506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9F2506">
        <w:rPr>
          <w:rFonts w:ascii="Times New Roman" w:eastAsia="Times New Roman" w:hAnsi="Times New Roman"/>
          <w:sz w:val="20"/>
          <w:szCs w:val="20"/>
        </w:rPr>
        <w:t>–</w:t>
      </w:r>
      <w:r w:rsidRPr="009F2506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9F2506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</w:t>
      </w:r>
      <w:r w:rsidRPr="009F2506">
        <w:rPr>
          <w:rFonts w:ascii="Times New Roman" w:hAnsi="Times New Roman"/>
          <w:sz w:val="20"/>
          <w:szCs w:val="20"/>
        </w:rPr>
        <w:br/>
        <w:t>w Wejherowie, tel. (58) 57 27 300</w:t>
      </w:r>
      <w:r w:rsidRPr="009F2506">
        <w:rPr>
          <w:rFonts w:ascii="Times New Roman" w:eastAsia="Times New Roman" w:hAnsi="Times New Roman"/>
          <w:b/>
          <w:bCs/>
          <w:sz w:val="20"/>
          <w:szCs w:val="20"/>
        </w:rPr>
        <w:t xml:space="preserve"> do dnia</w:t>
      </w:r>
      <w:r w:rsidR="007801D6">
        <w:rPr>
          <w:rFonts w:ascii="Times New Roman" w:eastAsia="Times New Roman" w:hAnsi="Times New Roman"/>
          <w:b/>
          <w:bCs/>
          <w:sz w:val="20"/>
          <w:szCs w:val="20"/>
        </w:rPr>
        <w:t xml:space="preserve"> 09</w:t>
      </w:r>
      <w:r w:rsidR="00143B42">
        <w:rPr>
          <w:rFonts w:ascii="Times New Roman" w:eastAsia="Times New Roman" w:hAnsi="Times New Roman"/>
          <w:b/>
          <w:bCs/>
          <w:sz w:val="20"/>
          <w:szCs w:val="20"/>
        </w:rPr>
        <w:t>.10</w:t>
      </w:r>
      <w:r w:rsidR="00B12546" w:rsidRPr="009F2506">
        <w:rPr>
          <w:rFonts w:ascii="Times New Roman" w:eastAsia="Times New Roman" w:hAnsi="Times New Roman"/>
          <w:b/>
          <w:bCs/>
          <w:sz w:val="20"/>
          <w:szCs w:val="20"/>
        </w:rPr>
        <w:t>.2024</w:t>
      </w:r>
      <w:r w:rsidRPr="009F250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F2506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143B42">
        <w:rPr>
          <w:rFonts w:ascii="Times New Roman" w:eastAsia="Times New Roman" w:hAnsi="Times New Roman"/>
          <w:b/>
          <w:bCs/>
          <w:sz w:val="20"/>
          <w:szCs w:val="20"/>
        </w:rPr>
        <w:t>10.00</w:t>
      </w:r>
      <w:r w:rsidR="002C5C28" w:rsidRPr="009F2506">
        <w:rPr>
          <w:rFonts w:ascii="Times New Roman" w:hAnsi="Times New Roman"/>
          <w:b/>
          <w:bCs/>
          <w:sz w:val="20"/>
          <w:szCs w:val="20"/>
        </w:rPr>
        <w:t>.</w:t>
      </w:r>
    </w:p>
    <w:p w14:paraId="7E3F22B9" w14:textId="77777777" w:rsidR="002C5C28" w:rsidRPr="009F2506" w:rsidRDefault="002C5C28" w:rsidP="00AE69BB">
      <w:pPr>
        <w:numPr>
          <w:ilvl w:val="0"/>
          <w:numId w:val="6"/>
        </w:numPr>
        <w:tabs>
          <w:tab w:val="clear" w:pos="360"/>
          <w:tab w:val="num" w:pos="35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57240925" w14:textId="66A8DF89" w:rsidR="002C5C28" w:rsidRPr="009F2506" w:rsidRDefault="002C5C28" w:rsidP="00AE69BB">
      <w:pPr>
        <w:numPr>
          <w:ilvl w:val="0"/>
          <w:numId w:val="6"/>
        </w:numPr>
        <w:tabs>
          <w:tab w:val="clear" w:pos="360"/>
          <w:tab w:val="num" w:pos="35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F2506">
        <w:rPr>
          <w:rFonts w:ascii="Times New Roman" w:hAnsi="Times New Roman"/>
          <w:sz w:val="20"/>
          <w:szCs w:val="20"/>
        </w:rPr>
        <w:t>Informacji w sprawach formalnych konkursu ofert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udziela</w:t>
      </w:r>
      <w:r w:rsidRPr="009F2506">
        <w:rPr>
          <w:rFonts w:ascii="Times New Roman" w:eastAsia="Arial" w:hAnsi="Times New Roman"/>
          <w:sz w:val="20"/>
          <w:szCs w:val="20"/>
        </w:rPr>
        <w:t xml:space="preserve"> – </w:t>
      </w:r>
      <w:r w:rsidR="005F7574" w:rsidRPr="009F2506">
        <w:rPr>
          <w:rFonts w:ascii="Times New Roman" w:eastAsia="Times New Roman" w:hAnsi="Times New Roman"/>
          <w:sz w:val="20"/>
          <w:szCs w:val="20"/>
        </w:rPr>
        <w:t xml:space="preserve">Dział Kontraktów 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pok. nr 1049 w lokalizacji </w:t>
      </w:r>
      <w:r w:rsidRPr="009F2506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9F2506">
        <w:rPr>
          <w:rFonts w:ascii="Times New Roman" w:eastAsia="Arial" w:hAnsi="Times New Roman"/>
          <w:sz w:val="20"/>
          <w:szCs w:val="20"/>
        </w:rPr>
        <w:t xml:space="preserve">, </w:t>
      </w:r>
      <w:r w:rsidRPr="009F2506">
        <w:rPr>
          <w:rFonts w:ascii="Times New Roman" w:hAnsi="Times New Roman"/>
          <w:sz w:val="20"/>
          <w:szCs w:val="20"/>
        </w:rPr>
        <w:t>zaś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w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sprawach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 xml:space="preserve">merytorycznych – Dyrektor ds. pielęgniarstwa – Beata Wieczorek – Wójcik - tel. (58) 57 27 340; </w:t>
      </w:r>
    </w:p>
    <w:p w14:paraId="1C7FA6B0" w14:textId="49117873" w:rsidR="002C5C28" w:rsidRPr="009F2506" w:rsidRDefault="002C5C28" w:rsidP="00AE69BB">
      <w:pPr>
        <w:numPr>
          <w:ilvl w:val="0"/>
          <w:numId w:val="6"/>
        </w:numPr>
        <w:tabs>
          <w:tab w:val="clear" w:pos="360"/>
          <w:tab w:val="num" w:pos="359"/>
        </w:tabs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9F2506">
        <w:rPr>
          <w:rFonts w:ascii="Times New Roman" w:hAnsi="Times New Roman"/>
          <w:sz w:val="20"/>
          <w:szCs w:val="20"/>
        </w:rPr>
        <w:br/>
        <w:t xml:space="preserve">w </w:t>
      </w:r>
      <w:r w:rsidR="005F7574" w:rsidRPr="009F2506">
        <w:rPr>
          <w:rFonts w:ascii="Times New Roman" w:eastAsia="Arial" w:hAnsi="Times New Roman"/>
          <w:sz w:val="20"/>
          <w:szCs w:val="20"/>
        </w:rPr>
        <w:t xml:space="preserve">Dziale Kontraktów 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pok. nr 1049 w lokalizacji </w:t>
      </w:r>
      <w:r w:rsidRPr="009F2506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9F2506">
        <w:rPr>
          <w:rFonts w:ascii="Times New Roman" w:eastAsia="Times New Roman" w:hAnsi="Times New Roman"/>
          <w:sz w:val="20"/>
          <w:szCs w:val="20"/>
        </w:rPr>
        <w:br/>
        <w:t>57 27 317</w:t>
      </w:r>
      <w:r w:rsidRPr="009F2506">
        <w:rPr>
          <w:rFonts w:ascii="Times New Roman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b/>
          <w:sz w:val="20"/>
          <w:szCs w:val="20"/>
        </w:rPr>
        <w:t xml:space="preserve">- </w:t>
      </w:r>
      <w:r w:rsidRPr="009F2506">
        <w:rPr>
          <w:rFonts w:ascii="Times New Roman" w:hAnsi="Times New Roman"/>
          <w:sz w:val="20"/>
          <w:szCs w:val="20"/>
        </w:rPr>
        <w:t>formularze ofert udostępni Oferentom w/w Dział.</w:t>
      </w:r>
      <w:r w:rsidRPr="009F2506">
        <w:rPr>
          <w:rFonts w:ascii="Times New Roman" w:hAnsi="Times New Roman"/>
          <w:b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9F2506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9F2506">
        <w:rPr>
          <w:rFonts w:ascii="Times New Roman" w:hAnsi="Times New Roman"/>
          <w:sz w:val="20"/>
          <w:szCs w:val="20"/>
        </w:rPr>
        <w:t xml:space="preserve"> Dokumenty dostępne od dnia ogłoszenia o konkursie.</w:t>
      </w:r>
    </w:p>
    <w:p w14:paraId="682A6409" w14:textId="77777777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F2506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OFERT: </w:t>
      </w:r>
    </w:p>
    <w:p w14:paraId="3D4C8CA7" w14:textId="229E241B" w:rsidR="002C5C28" w:rsidRPr="009F2506" w:rsidRDefault="005F7574" w:rsidP="00AE69BB">
      <w:pPr>
        <w:numPr>
          <w:ilvl w:val="0"/>
          <w:numId w:val="7"/>
        </w:numPr>
        <w:tabs>
          <w:tab w:val="clear" w:pos="360"/>
          <w:tab w:val="num" w:pos="359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Oferty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należy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składać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osobiście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lub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pocztą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w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siedzibie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Udzielającego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zamówienia –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w </w:t>
      </w:r>
      <w:r w:rsidRPr="009F2506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9F2506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9F2506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 -</w:t>
      </w:r>
      <w:r w:rsidRPr="009F2506">
        <w:rPr>
          <w:rFonts w:ascii="Times New Roman" w:hAnsi="Times New Roman"/>
          <w:sz w:val="20"/>
          <w:szCs w:val="20"/>
        </w:rPr>
        <w:t xml:space="preserve"> </w:t>
      </w:r>
      <w:r w:rsidRPr="009F2506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9F2506">
        <w:rPr>
          <w:rFonts w:ascii="Times New Roman" w:eastAsia="Times New Roman" w:hAnsi="Times New Roman"/>
          <w:b/>
          <w:sz w:val="20"/>
          <w:szCs w:val="20"/>
        </w:rPr>
        <w:br/>
      </w:r>
      <w:r w:rsidR="007801D6">
        <w:rPr>
          <w:rFonts w:ascii="Times New Roman" w:eastAsia="Arial" w:hAnsi="Times New Roman"/>
          <w:b/>
          <w:sz w:val="20"/>
          <w:szCs w:val="20"/>
        </w:rPr>
        <w:t>09</w:t>
      </w:r>
      <w:r w:rsidR="00143B42">
        <w:rPr>
          <w:rFonts w:ascii="Times New Roman" w:eastAsia="Arial" w:hAnsi="Times New Roman"/>
          <w:b/>
          <w:sz w:val="20"/>
          <w:szCs w:val="20"/>
        </w:rPr>
        <w:t>.10</w:t>
      </w:r>
      <w:r w:rsidR="00B12546" w:rsidRPr="009F2506">
        <w:rPr>
          <w:rFonts w:ascii="Times New Roman" w:eastAsia="Arial" w:hAnsi="Times New Roman"/>
          <w:b/>
          <w:sz w:val="20"/>
          <w:szCs w:val="20"/>
        </w:rPr>
        <w:t>.2024</w:t>
      </w:r>
      <w:r w:rsidRPr="009F250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F250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F2506">
        <w:rPr>
          <w:rFonts w:ascii="Times New Roman" w:hAnsi="Times New Roman"/>
          <w:b/>
          <w:bCs/>
          <w:sz w:val="20"/>
          <w:szCs w:val="20"/>
        </w:rPr>
        <w:t>do</w:t>
      </w:r>
      <w:r w:rsidRPr="009F250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F2506">
        <w:rPr>
          <w:rFonts w:ascii="Times New Roman" w:hAnsi="Times New Roman"/>
          <w:b/>
          <w:bCs/>
          <w:sz w:val="20"/>
          <w:szCs w:val="20"/>
        </w:rPr>
        <w:t>godz.</w:t>
      </w:r>
      <w:r w:rsidRPr="009F250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143B42">
        <w:rPr>
          <w:rFonts w:ascii="Times New Roman" w:hAnsi="Times New Roman"/>
          <w:b/>
          <w:bCs/>
          <w:sz w:val="20"/>
          <w:szCs w:val="20"/>
        </w:rPr>
        <w:t>10.00</w:t>
      </w:r>
      <w:r w:rsidRPr="009F2506">
        <w:rPr>
          <w:rFonts w:ascii="Times New Roman" w:hAnsi="Times New Roman"/>
          <w:b/>
          <w:bCs/>
          <w:sz w:val="20"/>
          <w:szCs w:val="20"/>
        </w:rPr>
        <w:t>.</w:t>
      </w:r>
    </w:p>
    <w:p w14:paraId="3CBCC546" w14:textId="77777777" w:rsidR="002C5C28" w:rsidRPr="009F2506" w:rsidRDefault="002C5C28" w:rsidP="00AE69BB">
      <w:pPr>
        <w:numPr>
          <w:ilvl w:val="0"/>
          <w:numId w:val="7"/>
        </w:numPr>
        <w:tabs>
          <w:tab w:val="clear" w:pos="360"/>
          <w:tab w:val="num" w:pos="359"/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9F2506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0E8E9C5" w14:textId="77777777" w:rsidR="002C5C28" w:rsidRPr="009F2506" w:rsidRDefault="002C5C28" w:rsidP="00AE69BB">
      <w:pPr>
        <w:numPr>
          <w:ilvl w:val="0"/>
          <w:numId w:val="7"/>
        </w:numPr>
        <w:tabs>
          <w:tab w:val="clear" w:pos="360"/>
          <w:tab w:val="num" w:pos="359"/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Oferta,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która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wpłynie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do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Udzielającego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zamówienia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po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upływie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terminu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składania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ofert,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będzie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odesłana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bez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otwierania.</w:t>
      </w:r>
    </w:p>
    <w:p w14:paraId="725CEE26" w14:textId="5EE49BF3" w:rsidR="002C5C28" w:rsidRPr="009F2506" w:rsidRDefault="002C5C28" w:rsidP="00AE69BB">
      <w:pPr>
        <w:pStyle w:val="western"/>
        <w:numPr>
          <w:ilvl w:val="0"/>
          <w:numId w:val="7"/>
        </w:numPr>
        <w:tabs>
          <w:tab w:val="clear" w:pos="360"/>
          <w:tab w:val="num" w:pos="359"/>
        </w:tabs>
        <w:spacing w:before="0" w:beforeAutospacing="0" w:after="80" w:line="240" w:lineRule="auto"/>
        <w:jc w:val="both"/>
        <w:rPr>
          <w:b/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Otwarcie ofert na w/w świadczenia nastąpi w Sali Konferencyjnej Szpitala Specjalistycznego przy ul. dr A. </w:t>
      </w:r>
      <w:r w:rsidRPr="009F2506">
        <w:rPr>
          <w:bCs/>
          <w:color w:val="auto"/>
          <w:sz w:val="20"/>
          <w:szCs w:val="20"/>
        </w:rPr>
        <w:t>Jagalskiego 10, kod 84-200 Wejherowo</w:t>
      </w:r>
      <w:r w:rsidRPr="009F2506">
        <w:rPr>
          <w:color w:val="auto"/>
          <w:sz w:val="20"/>
          <w:szCs w:val="20"/>
        </w:rPr>
        <w:t xml:space="preserve"> </w:t>
      </w:r>
      <w:r w:rsidRPr="009F2506">
        <w:rPr>
          <w:b/>
          <w:color w:val="auto"/>
          <w:sz w:val="20"/>
          <w:szCs w:val="20"/>
        </w:rPr>
        <w:t xml:space="preserve">w dniu </w:t>
      </w:r>
      <w:r w:rsidR="007801D6">
        <w:rPr>
          <w:b/>
          <w:color w:val="auto"/>
          <w:sz w:val="20"/>
          <w:szCs w:val="20"/>
        </w:rPr>
        <w:t>09</w:t>
      </w:r>
      <w:r w:rsidR="00143B42">
        <w:rPr>
          <w:b/>
          <w:color w:val="auto"/>
          <w:sz w:val="20"/>
          <w:szCs w:val="20"/>
        </w:rPr>
        <w:t>.10</w:t>
      </w:r>
      <w:r w:rsidR="00B12546" w:rsidRPr="009F2506">
        <w:rPr>
          <w:b/>
          <w:color w:val="auto"/>
          <w:sz w:val="20"/>
          <w:szCs w:val="20"/>
        </w:rPr>
        <w:t>.2024</w:t>
      </w:r>
      <w:r w:rsidR="00BB7662" w:rsidRPr="009F2506">
        <w:rPr>
          <w:rFonts w:eastAsia="Arial"/>
          <w:b/>
          <w:bCs/>
          <w:color w:val="auto"/>
          <w:sz w:val="20"/>
          <w:szCs w:val="20"/>
        </w:rPr>
        <w:t xml:space="preserve"> </w:t>
      </w:r>
      <w:r w:rsidRPr="009F2506">
        <w:rPr>
          <w:b/>
          <w:color w:val="auto"/>
          <w:sz w:val="20"/>
          <w:szCs w:val="20"/>
        </w:rPr>
        <w:t>r. o godz. 1</w:t>
      </w:r>
      <w:r w:rsidR="00143B42">
        <w:rPr>
          <w:b/>
          <w:color w:val="auto"/>
          <w:sz w:val="20"/>
          <w:szCs w:val="20"/>
        </w:rPr>
        <w:t>1</w:t>
      </w:r>
      <w:r w:rsidRPr="009F2506">
        <w:rPr>
          <w:b/>
          <w:color w:val="auto"/>
          <w:sz w:val="20"/>
          <w:szCs w:val="20"/>
        </w:rPr>
        <w:t>.00</w:t>
      </w:r>
      <w:r w:rsidRPr="009F2506">
        <w:rPr>
          <w:b/>
          <w:bCs/>
          <w:color w:val="auto"/>
          <w:sz w:val="20"/>
          <w:szCs w:val="20"/>
        </w:rPr>
        <w:t xml:space="preserve">. </w:t>
      </w:r>
    </w:p>
    <w:p w14:paraId="722921DC" w14:textId="77777777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9F2506">
        <w:rPr>
          <w:b/>
          <w:bCs/>
          <w:color w:val="auto"/>
          <w:sz w:val="20"/>
          <w:szCs w:val="20"/>
          <w:u w:val="single"/>
        </w:rPr>
        <w:t>VIII. TERMIN ZWIĄZANIA OFERTĄ:</w:t>
      </w:r>
    </w:p>
    <w:p w14:paraId="2F04F114" w14:textId="77777777" w:rsidR="002C5C28" w:rsidRPr="009F2506" w:rsidRDefault="002C5C28" w:rsidP="00AE69BB">
      <w:pPr>
        <w:pStyle w:val="western"/>
        <w:numPr>
          <w:ilvl w:val="0"/>
          <w:numId w:val="10"/>
        </w:numPr>
        <w:tabs>
          <w:tab w:val="clear" w:pos="360"/>
          <w:tab w:val="num" w:pos="359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6BA1655A" w14:textId="77777777" w:rsidR="002C5C28" w:rsidRPr="009F2506" w:rsidRDefault="002C5C28" w:rsidP="00AE69BB">
      <w:pPr>
        <w:pStyle w:val="western"/>
        <w:numPr>
          <w:ilvl w:val="0"/>
          <w:numId w:val="10"/>
        </w:numPr>
        <w:tabs>
          <w:tab w:val="clear" w:pos="360"/>
          <w:tab w:val="num" w:pos="359"/>
        </w:tabs>
        <w:spacing w:before="0" w:beforeAutospacing="0" w:after="80" w:line="240" w:lineRule="auto"/>
        <w:ind w:left="357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9BA2CC6" w14:textId="77777777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9F2506">
        <w:rPr>
          <w:b/>
          <w:bCs/>
          <w:color w:val="auto"/>
          <w:sz w:val="20"/>
          <w:szCs w:val="20"/>
        </w:rPr>
        <w:t xml:space="preserve">IX. </w:t>
      </w:r>
      <w:r w:rsidRPr="009F2506">
        <w:rPr>
          <w:b/>
          <w:bCs/>
          <w:color w:val="auto"/>
          <w:sz w:val="20"/>
          <w:szCs w:val="20"/>
          <w:u w:val="single"/>
        </w:rPr>
        <w:t>SPOSÓB ROZPATRZENIA OFERTY:</w:t>
      </w:r>
    </w:p>
    <w:p w14:paraId="6654842A" w14:textId="77777777" w:rsidR="002C5C28" w:rsidRPr="009F2506" w:rsidRDefault="002C5C28" w:rsidP="00AE69BB">
      <w:pPr>
        <w:pStyle w:val="western"/>
        <w:numPr>
          <w:ilvl w:val="0"/>
          <w:numId w:val="8"/>
        </w:numPr>
        <w:tabs>
          <w:tab w:val="clear" w:pos="720"/>
          <w:tab w:val="num" w:pos="359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14:paraId="535F3019" w14:textId="77777777" w:rsidR="002C5C28" w:rsidRPr="009F2506" w:rsidRDefault="002C5C28" w:rsidP="00AE69BB">
      <w:pPr>
        <w:pStyle w:val="western"/>
        <w:numPr>
          <w:ilvl w:val="0"/>
          <w:numId w:val="8"/>
        </w:numPr>
        <w:tabs>
          <w:tab w:val="clear" w:pos="720"/>
          <w:tab w:val="num" w:pos="359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5C51E0E" w14:textId="77777777" w:rsidR="002C5C28" w:rsidRPr="009F2506" w:rsidRDefault="002C5C28" w:rsidP="00AE69BB">
      <w:pPr>
        <w:pStyle w:val="western"/>
        <w:numPr>
          <w:ilvl w:val="0"/>
          <w:numId w:val="8"/>
        </w:numPr>
        <w:tabs>
          <w:tab w:val="clear" w:pos="720"/>
          <w:tab w:val="num" w:pos="359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Przed oceną merytoryczną ofert, komisja konkursowa w pierwszej kolejności sprawdzi wymogi formalne ofert oraz kompletność załączonej dokumentacji. </w:t>
      </w:r>
    </w:p>
    <w:p w14:paraId="761EB2EF" w14:textId="607CC839" w:rsidR="002C5C28" w:rsidRPr="009F2506" w:rsidRDefault="002C5C28" w:rsidP="00AE69BB">
      <w:pPr>
        <w:pStyle w:val="western"/>
        <w:numPr>
          <w:ilvl w:val="0"/>
          <w:numId w:val="8"/>
        </w:numPr>
        <w:tabs>
          <w:tab w:val="clear" w:pos="720"/>
          <w:tab w:val="num" w:pos="359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9F2506">
        <w:rPr>
          <w:color w:val="auto"/>
          <w:sz w:val="20"/>
          <w:szCs w:val="20"/>
        </w:rPr>
        <w:br/>
        <w:t>o działalności leczniczej (</w:t>
      </w:r>
      <w:proofErr w:type="spellStart"/>
      <w:r w:rsidRPr="009F2506">
        <w:rPr>
          <w:color w:val="auto"/>
          <w:sz w:val="20"/>
          <w:szCs w:val="20"/>
        </w:rPr>
        <w:t>t.j</w:t>
      </w:r>
      <w:proofErr w:type="spellEnd"/>
      <w:r w:rsidRPr="009F2506">
        <w:rPr>
          <w:color w:val="auto"/>
          <w:sz w:val="20"/>
          <w:szCs w:val="20"/>
        </w:rPr>
        <w:t xml:space="preserve">. Dz.U. z </w:t>
      </w:r>
      <w:r w:rsidR="008419C3" w:rsidRPr="009F2506">
        <w:rPr>
          <w:color w:val="auto"/>
          <w:sz w:val="20"/>
          <w:szCs w:val="20"/>
        </w:rPr>
        <w:t>202</w:t>
      </w:r>
      <w:r w:rsidR="00B12546" w:rsidRPr="009F2506">
        <w:rPr>
          <w:color w:val="auto"/>
          <w:sz w:val="20"/>
          <w:szCs w:val="20"/>
        </w:rPr>
        <w:t>4</w:t>
      </w:r>
      <w:r w:rsidR="008419C3" w:rsidRPr="009F2506">
        <w:rPr>
          <w:color w:val="auto"/>
          <w:sz w:val="20"/>
          <w:szCs w:val="20"/>
        </w:rPr>
        <w:t xml:space="preserve"> r. poz. </w:t>
      </w:r>
      <w:r w:rsidR="00B12546" w:rsidRPr="009F2506">
        <w:rPr>
          <w:color w:val="auto"/>
          <w:sz w:val="20"/>
          <w:szCs w:val="20"/>
        </w:rPr>
        <w:t>799</w:t>
      </w:r>
      <w:r w:rsidR="008419C3" w:rsidRPr="009F2506">
        <w:rPr>
          <w:color w:val="auto"/>
          <w:sz w:val="20"/>
          <w:szCs w:val="20"/>
        </w:rPr>
        <w:t xml:space="preserve"> </w:t>
      </w:r>
      <w:r w:rsidRPr="009F2506">
        <w:rPr>
          <w:color w:val="auto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9F2506">
        <w:rPr>
          <w:color w:val="auto"/>
          <w:sz w:val="20"/>
          <w:szCs w:val="20"/>
        </w:rPr>
        <w:br/>
      </w:r>
      <w:r w:rsidR="00B12546" w:rsidRPr="009F2506">
        <w:rPr>
          <w:color w:val="auto"/>
          <w:sz w:val="20"/>
          <w:szCs w:val="20"/>
        </w:rPr>
        <w:t>(</w:t>
      </w:r>
      <w:proofErr w:type="spellStart"/>
      <w:r w:rsidR="00B12546" w:rsidRPr="009F2506">
        <w:rPr>
          <w:color w:val="auto"/>
          <w:sz w:val="20"/>
          <w:szCs w:val="20"/>
        </w:rPr>
        <w:t>t.j</w:t>
      </w:r>
      <w:proofErr w:type="spellEnd"/>
      <w:r w:rsidR="00B12546" w:rsidRPr="009F2506">
        <w:rPr>
          <w:color w:val="auto"/>
          <w:sz w:val="20"/>
          <w:szCs w:val="20"/>
        </w:rPr>
        <w:t>. Dz.U. z 2024 r., poz. 146 ze zm.).</w:t>
      </w:r>
    </w:p>
    <w:p w14:paraId="12C36F57" w14:textId="77777777" w:rsidR="002C5C28" w:rsidRPr="009F2506" w:rsidRDefault="002C5C28" w:rsidP="00AE69BB">
      <w:pPr>
        <w:pStyle w:val="western"/>
        <w:numPr>
          <w:ilvl w:val="0"/>
          <w:numId w:val="8"/>
        </w:numPr>
        <w:tabs>
          <w:tab w:val="clear" w:pos="720"/>
          <w:tab w:val="num" w:pos="359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W niniejszym postępowaniu odrzuca się ofertę:</w:t>
      </w:r>
    </w:p>
    <w:p w14:paraId="6E932176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5.1. złożoną po terminie;</w:t>
      </w:r>
    </w:p>
    <w:p w14:paraId="1D77A94D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5.2. zawierającą nieprawdziwe informacje;</w:t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</w:p>
    <w:p w14:paraId="12A6A526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5.3. jeżeli Oferent nie określił przedmiotu oferty lub nie podał proponowanej ceny świadczeń  opieki zdrowotnej;</w:t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</w:p>
    <w:p w14:paraId="1E1A62CC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5.4. jeżeli zawiera rażąco niską cenę w stosunku do przedmiotu zamówienia;</w:t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</w:p>
    <w:p w14:paraId="754CE43A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5.5. jeżeli jest nieważna na podstawie odrębnych przepisów;</w:t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</w:p>
    <w:p w14:paraId="21DC8726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5.6. jeżeli Oferent złożył ofertę alternatywną;</w:t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</w:p>
    <w:p w14:paraId="24397CDF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</w:p>
    <w:p w14:paraId="4C78361A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AC05B0A" w14:textId="77777777" w:rsidR="002C5C28" w:rsidRPr="009F2506" w:rsidRDefault="002C5C28" w:rsidP="00AE69BB">
      <w:pPr>
        <w:pStyle w:val="western"/>
        <w:numPr>
          <w:ilvl w:val="0"/>
          <w:numId w:val="9"/>
        </w:numPr>
        <w:tabs>
          <w:tab w:val="clear" w:pos="720"/>
          <w:tab w:val="num" w:pos="359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00714F13" w14:textId="77777777" w:rsidR="002C5C28" w:rsidRPr="009F2506" w:rsidRDefault="002C5C28" w:rsidP="00AE69BB">
      <w:pPr>
        <w:pStyle w:val="western"/>
        <w:numPr>
          <w:ilvl w:val="0"/>
          <w:numId w:val="9"/>
        </w:numPr>
        <w:tabs>
          <w:tab w:val="clear" w:pos="720"/>
          <w:tab w:val="num" w:pos="359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15F34779" w14:textId="2D85D8BA" w:rsidR="002C5C28" w:rsidRPr="009F2506" w:rsidRDefault="002C5C28" w:rsidP="00AE69BB">
      <w:pPr>
        <w:pStyle w:val="western"/>
        <w:numPr>
          <w:ilvl w:val="0"/>
          <w:numId w:val="9"/>
        </w:numPr>
        <w:tabs>
          <w:tab w:val="clear" w:pos="720"/>
          <w:tab w:val="num" w:pos="359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B50A807" w14:textId="375DE010" w:rsidR="00A629C7" w:rsidRPr="009F2506" w:rsidRDefault="00E03454" w:rsidP="00E03454">
      <w:pPr>
        <w:numPr>
          <w:ilvl w:val="0"/>
          <w:numId w:val="9"/>
        </w:numPr>
        <w:tabs>
          <w:tab w:val="clear" w:pos="720"/>
          <w:tab w:val="num" w:pos="359"/>
        </w:tabs>
        <w:suppressAutoHyphens/>
        <w:spacing w:after="0" w:line="240" w:lineRule="auto"/>
        <w:ind w:left="360"/>
        <w:jc w:val="both"/>
        <w:rPr>
          <w:sz w:val="20"/>
          <w:szCs w:val="20"/>
        </w:rPr>
      </w:pPr>
      <w:r w:rsidRPr="009F2506">
        <w:rPr>
          <w:rFonts w:ascii="Times New Roman" w:hAnsi="Times New Roman" w:cs="Times New Roman"/>
          <w:sz w:val="20"/>
          <w:szCs w:val="20"/>
        </w:rPr>
        <w:t xml:space="preserve">Komisja konkursowa zaprasza na rozmowę kwalifikacyjną oferentów spełniających wymogi konieczne do zawarcia i realizacji umowy. </w:t>
      </w:r>
    </w:p>
    <w:p w14:paraId="403B95BD" w14:textId="037AADEA" w:rsidR="00A629C7" w:rsidRPr="009F2506" w:rsidRDefault="00A629C7" w:rsidP="00002E78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Komisja przeprowadza </w:t>
      </w:r>
      <w:r w:rsidR="00E03454" w:rsidRPr="009F2506">
        <w:rPr>
          <w:rFonts w:ascii="Times New Roman" w:hAnsi="Times New Roman" w:cs="Times New Roman"/>
          <w:sz w:val="20"/>
          <w:szCs w:val="20"/>
        </w:rPr>
        <w:t>rozmowę kwalifikacyjną</w:t>
      </w:r>
      <w:r w:rsidRPr="009F2506">
        <w:rPr>
          <w:rFonts w:ascii="Times New Roman" w:hAnsi="Times New Roman"/>
          <w:sz w:val="20"/>
          <w:szCs w:val="20"/>
        </w:rPr>
        <w:t xml:space="preserve"> z wszystkimi zaproszonymi Oferentami.</w:t>
      </w:r>
    </w:p>
    <w:p w14:paraId="2BAB2194" w14:textId="28CE4E36" w:rsidR="00A629C7" w:rsidRPr="009F2506" w:rsidRDefault="00A629C7" w:rsidP="00002E78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Komisja konkursowa dokumentuje przebieg </w:t>
      </w:r>
      <w:r w:rsidR="00E03454" w:rsidRPr="009F2506">
        <w:rPr>
          <w:rFonts w:ascii="Times New Roman" w:hAnsi="Times New Roman" w:cs="Times New Roman"/>
          <w:sz w:val="20"/>
          <w:szCs w:val="20"/>
        </w:rPr>
        <w:t>rozmów kwalifikacyjnych</w:t>
      </w:r>
      <w:r w:rsidRPr="009F2506">
        <w:rPr>
          <w:rFonts w:ascii="Times New Roman" w:hAnsi="Times New Roman"/>
          <w:sz w:val="20"/>
          <w:szCs w:val="20"/>
        </w:rPr>
        <w:t xml:space="preserve"> z Oferentami w protokole </w:t>
      </w:r>
      <w:r w:rsidR="00E03454" w:rsidRPr="009F2506">
        <w:rPr>
          <w:rFonts w:ascii="Times New Roman" w:hAnsi="Times New Roman"/>
          <w:sz w:val="20"/>
          <w:szCs w:val="20"/>
        </w:rPr>
        <w:br/>
      </w:r>
      <w:r w:rsidRPr="009F2506">
        <w:rPr>
          <w:rFonts w:ascii="Times New Roman" w:hAnsi="Times New Roman"/>
          <w:sz w:val="20"/>
          <w:szCs w:val="20"/>
        </w:rPr>
        <w:t xml:space="preserve">z </w:t>
      </w:r>
      <w:r w:rsidR="00DB4282" w:rsidRPr="009F2506">
        <w:rPr>
          <w:rFonts w:ascii="Times New Roman" w:hAnsi="Times New Roman" w:cs="Times New Roman"/>
          <w:sz w:val="20"/>
          <w:szCs w:val="20"/>
        </w:rPr>
        <w:t>rozmów kwalifikacyjnych</w:t>
      </w:r>
      <w:r w:rsidRPr="009F2506">
        <w:rPr>
          <w:rFonts w:ascii="Times New Roman" w:hAnsi="Times New Roman"/>
          <w:sz w:val="20"/>
          <w:szCs w:val="20"/>
        </w:rPr>
        <w:t xml:space="preserve">. </w:t>
      </w:r>
    </w:p>
    <w:p w14:paraId="62CDC6CE" w14:textId="77777777" w:rsidR="00A629C7" w:rsidRPr="009F2506" w:rsidRDefault="00A629C7" w:rsidP="00A629C7">
      <w:pPr>
        <w:pStyle w:val="Akapitzlist"/>
        <w:spacing w:after="8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BAFA4BA" w14:textId="494494BF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F2506">
        <w:rPr>
          <w:b/>
          <w:bCs/>
          <w:color w:val="auto"/>
          <w:sz w:val="20"/>
          <w:szCs w:val="20"/>
          <w:u w:val="single"/>
        </w:rPr>
        <w:t xml:space="preserve">X. KRYTERIA OCENY OFERT: </w:t>
      </w:r>
    </w:p>
    <w:p w14:paraId="3771DD9A" w14:textId="3AC14EC4" w:rsidR="008D5964" w:rsidRPr="009F2506" w:rsidRDefault="008D5964" w:rsidP="008D596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24F77831" w14:textId="263BBFE0" w:rsidR="0022418B" w:rsidRPr="009F2506" w:rsidRDefault="0022418B" w:rsidP="008D5964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506">
        <w:rPr>
          <w:rFonts w:ascii="Times New Roman" w:hAnsi="Times New Roman" w:cs="Times New Roman"/>
          <w:sz w:val="20"/>
          <w:szCs w:val="20"/>
        </w:rPr>
        <w:t>1) Ocena ofert będzie przeprowadzona według poniższych kryteriów:</w:t>
      </w:r>
    </w:p>
    <w:p w14:paraId="5D3CC106" w14:textId="7EC5FC69" w:rsidR="0022418B" w:rsidRPr="009F2506" w:rsidRDefault="0022418B" w:rsidP="008D5964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5379"/>
      </w:tblGrid>
      <w:tr w:rsidR="009F2506" w:rsidRPr="009F2506" w14:paraId="7B18CA53" w14:textId="77777777" w:rsidTr="00AE69BB">
        <w:tc>
          <w:tcPr>
            <w:tcW w:w="562" w:type="dxa"/>
            <w:vAlign w:val="center"/>
          </w:tcPr>
          <w:p w14:paraId="089686EB" w14:textId="10F76A95" w:rsidR="0022418B" w:rsidRPr="009F2506" w:rsidRDefault="0022418B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L.p.</w:t>
            </w:r>
          </w:p>
        </w:tc>
        <w:tc>
          <w:tcPr>
            <w:tcW w:w="2127" w:type="dxa"/>
            <w:vAlign w:val="center"/>
          </w:tcPr>
          <w:p w14:paraId="11C28AFD" w14:textId="4426FF7B" w:rsidR="0022418B" w:rsidRPr="009F2506" w:rsidRDefault="0022418B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Kryterium</w:t>
            </w:r>
          </w:p>
        </w:tc>
        <w:tc>
          <w:tcPr>
            <w:tcW w:w="992" w:type="dxa"/>
            <w:vAlign w:val="center"/>
          </w:tcPr>
          <w:p w14:paraId="6F5AC66D" w14:textId="6DC0BFCD" w:rsidR="0022418B" w:rsidRPr="009F2506" w:rsidRDefault="0022418B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Waga {</w:t>
            </w:r>
            <w:r w:rsidR="00D97218" w:rsidRPr="009F2506">
              <w:rPr>
                <w:sz w:val="20"/>
                <w:szCs w:val="20"/>
              </w:rPr>
              <w:t>%}</w:t>
            </w:r>
          </w:p>
        </w:tc>
        <w:tc>
          <w:tcPr>
            <w:tcW w:w="5379" w:type="dxa"/>
            <w:vAlign w:val="center"/>
          </w:tcPr>
          <w:p w14:paraId="087B3E7C" w14:textId="11882A12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Sposób oceny wg wzoru</w:t>
            </w:r>
          </w:p>
        </w:tc>
      </w:tr>
      <w:tr w:rsidR="009F2506" w:rsidRPr="009F2506" w14:paraId="220358EB" w14:textId="77777777" w:rsidTr="00AE69BB">
        <w:tc>
          <w:tcPr>
            <w:tcW w:w="562" w:type="dxa"/>
            <w:vAlign w:val="center"/>
          </w:tcPr>
          <w:p w14:paraId="0116C399" w14:textId="238BA8CF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615A785B" w14:textId="0B535C4F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bookmarkStart w:id="7" w:name="_Hlk173397202"/>
            <w:r w:rsidRPr="009F2506">
              <w:rPr>
                <w:sz w:val="20"/>
                <w:szCs w:val="20"/>
              </w:rPr>
              <w:t>Cena (C)</w:t>
            </w:r>
            <w:bookmarkEnd w:id="7"/>
          </w:p>
        </w:tc>
        <w:tc>
          <w:tcPr>
            <w:tcW w:w="992" w:type="dxa"/>
            <w:vAlign w:val="center"/>
          </w:tcPr>
          <w:p w14:paraId="66C8289A" w14:textId="33974674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60%</w:t>
            </w:r>
          </w:p>
        </w:tc>
        <w:tc>
          <w:tcPr>
            <w:tcW w:w="5379" w:type="dxa"/>
            <w:vAlign w:val="center"/>
          </w:tcPr>
          <w:p w14:paraId="0589BB88" w14:textId="77777777" w:rsidR="00D97218" w:rsidRPr="009F2506" w:rsidRDefault="00D97218" w:rsidP="00D9721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8D4D9C" w14:textId="7C59366C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06">
              <w:rPr>
                <w:rFonts w:ascii="Times New Roman" w:hAnsi="Times New Roman"/>
                <w:sz w:val="20"/>
                <w:szCs w:val="20"/>
              </w:rPr>
              <w:t>najniższa cena oferty spośród</w:t>
            </w:r>
            <w:r w:rsidRPr="009F2506">
              <w:rPr>
                <w:rFonts w:ascii="Times New Roman" w:hAnsi="Times New Roman"/>
                <w:sz w:val="20"/>
                <w:szCs w:val="20"/>
              </w:rPr>
              <w:br/>
              <w:t>wszystkich ważnych nieodrzuconych ofert</w:t>
            </w:r>
          </w:p>
          <w:p w14:paraId="308BC033" w14:textId="0EB6A525" w:rsidR="00D97218" w:rsidRPr="009F2506" w:rsidRDefault="00D97218" w:rsidP="00D9721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06">
              <w:rPr>
                <w:rFonts w:ascii="Times New Roman" w:hAnsi="Times New Roman"/>
                <w:sz w:val="20"/>
                <w:szCs w:val="20"/>
              </w:rPr>
              <w:t>C = ................................................................................ x 60 pkt</w:t>
            </w:r>
          </w:p>
          <w:p w14:paraId="6E85ADF1" w14:textId="2B77CEED" w:rsidR="00D97218" w:rsidRPr="009F2506" w:rsidRDefault="00D97218" w:rsidP="00D9721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06">
              <w:rPr>
                <w:rFonts w:ascii="Times New Roman" w:hAnsi="Times New Roman"/>
                <w:sz w:val="20"/>
                <w:szCs w:val="20"/>
              </w:rPr>
              <w:t>cena badanej oferty</w:t>
            </w:r>
          </w:p>
          <w:p w14:paraId="27CA96AE" w14:textId="53A9B4D9" w:rsidR="00D97218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</w:p>
        </w:tc>
      </w:tr>
      <w:tr w:rsidR="009F2506" w:rsidRPr="009F2506" w14:paraId="6A97A671" w14:textId="77777777" w:rsidTr="00AE69BB">
        <w:tc>
          <w:tcPr>
            <w:tcW w:w="562" w:type="dxa"/>
            <w:vAlign w:val="center"/>
          </w:tcPr>
          <w:p w14:paraId="757702B0" w14:textId="3FD7D1E9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14:paraId="71AF198A" w14:textId="742738DD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 xml:space="preserve">Pozytywny wynik rozmowy kwalifikacyjnej </w:t>
            </w:r>
            <w:r w:rsidR="002B5FC7" w:rsidRPr="009F2506">
              <w:rPr>
                <w:sz w:val="20"/>
                <w:szCs w:val="20"/>
              </w:rPr>
              <w:t>(K)</w:t>
            </w:r>
          </w:p>
        </w:tc>
        <w:tc>
          <w:tcPr>
            <w:tcW w:w="992" w:type="dxa"/>
            <w:vAlign w:val="center"/>
          </w:tcPr>
          <w:p w14:paraId="6573A9DC" w14:textId="2E416942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40%</w:t>
            </w:r>
          </w:p>
        </w:tc>
        <w:tc>
          <w:tcPr>
            <w:tcW w:w="5379" w:type="dxa"/>
            <w:vAlign w:val="center"/>
          </w:tcPr>
          <w:p w14:paraId="214837F6" w14:textId="2AA69933" w:rsidR="0022418B" w:rsidRPr="009F2506" w:rsidRDefault="002B5FC7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 xml:space="preserve">max. po 10 pkt. za każde kryterium – razem </w:t>
            </w:r>
            <w:r w:rsidR="00D97218" w:rsidRPr="009F2506">
              <w:rPr>
                <w:sz w:val="20"/>
                <w:szCs w:val="20"/>
              </w:rPr>
              <w:t>40 pkt</w:t>
            </w:r>
          </w:p>
        </w:tc>
      </w:tr>
      <w:tr w:rsidR="0022418B" w:rsidRPr="009F2506" w14:paraId="20F9D3C3" w14:textId="77777777" w:rsidTr="00AE69BB">
        <w:tc>
          <w:tcPr>
            <w:tcW w:w="562" w:type="dxa"/>
            <w:vAlign w:val="center"/>
          </w:tcPr>
          <w:p w14:paraId="56D9213B" w14:textId="559CA0C6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  <w:vAlign w:val="center"/>
          </w:tcPr>
          <w:p w14:paraId="62DCA8A7" w14:textId="09AD0FBD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Razem (R)</w:t>
            </w:r>
          </w:p>
        </w:tc>
        <w:tc>
          <w:tcPr>
            <w:tcW w:w="992" w:type="dxa"/>
            <w:vAlign w:val="center"/>
          </w:tcPr>
          <w:p w14:paraId="463EEECD" w14:textId="64B90F79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100</w:t>
            </w:r>
          </w:p>
        </w:tc>
        <w:tc>
          <w:tcPr>
            <w:tcW w:w="5379" w:type="dxa"/>
            <w:vAlign w:val="center"/>
          </w:tcPr>
          <w:p w14:paraId="775C0A08" w14:textId="443AEFC1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100 pkt</w:t>
            </w:r>
          </w:p>
        </w:tc>
      </w:tr>
    </w:tbl>
    <w:p w14:paraId="0C71444E" w14:textId="7056170F" w:rsidR="0022418B" w:rsidRPr="009F2506" w:rsidRDefault="0022418B" w:rsidP="00AE69B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2AABE62F" w14:textId="6FD54040" w:rsidR="00AE69BB" w:rsidRPr="009F2506" w:rsidRDefault="00AE69BB" w:rsidP="00203B49">
      <w:pPr>
        <w:pStyle w:val="Akapitzlist"/>
        <w:numPr>
          <w:ilvl w:val="0"/>
          <w:numId w:val="24"/>
        </w:numPr>
        <w:tabs>
          <w:tab w:val="num" w:pos="717"/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W kryterium Cena (C)</w:t>
      </w:r>
      <w:r w:rsidR="00203B49" w:rsidRPr="009F2506">
        <w:rPr>
          <w:rFonts w:ascii="Times New Roman" w:hAnsi="Times New Roman"/>
          <w:sz w:val="20"/>
          <w:szCs w:val="20"/>
        </w:rPr>
        <w:t xml:space="preserve"> (waga 60%)</w:t>
      </w:r>
      <w:r w:rsidRPr="009F2506">
        <w:rPr>
          <w:rFonts w:ascii="Times New Roman" w:hAnsi="Times New Roman"/>
          <w:sz w:val="20"/>
          <w:szCs w:val="20"/>
        </w:rPr>
        <w:t>:</w:t>
      </w:r>
    </w:p>
    <w:p w14:paraId="29D7E469" w14:textId="0CEDF99D" w:rsidR="00AE69BB" w:rsidRPr="009F2506" w:rsidRDefault="00AE69BB" w:rsidP="00AE69BB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Do oceny kryterium </w:t>
      </w:r>
      <w:r w:rsidR="009E1B85" w:rsidRPr="009F2506">
        <w:rPr>
          <w:rFonts w:ascii="Times New Roman" w:hAnsi="Times New Roman"/>
          <w:sz w:val="20"/>
          <w:szCs w:val="20"/>
        </w:rPr>
        <w:t xml:space="preserve">Cena (C) </w:t>
      </w:r>
      <w:r w:rsidRPr="009F2506">
        <w:rPr>
          <w:rFonts w:ascii="Times New Roman" w:hAnsi="Times New Roman"/>
          <w:sz w:val="20"/>
          <w:szCs w:val="20"/>
        </w:rPr>
        <w:t xml:space="preserve">brana będzie pod uwagę cena </w:t>
      </w:r>
      <w:r w:rsidR="002B5FC7" w:rsidRPr="009F2506">
        <w:rPr>
          <w:rFonts w:ascii="Times New Roman" w:hAnsi="Times New Roman"/>
          <w:sz w:val="20"/>
          <w:szCs w:val="20"/>
        </w:rPr>
        <w:t>oferty.</w:t>
      </w:r>
    </w:p>
    <w:p w14:paraId="208DC2B2" w14:textId="7972E527" w:rsidR="00964D77" w:rsidRPr="009F2506" w:rsidRDefault="00964D77" w:rsidP="00AE69BB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Cena oferty – proponowane wynagrodzenie - stawka za 1 godzinę świadczenia usług zdrowotnych (stawka podstawowa) podana przez Oferenta w Tabeli A wskazanej w Załączniku nr </w:t>
      </w:r>
      <w:r w:rsidRPr="009F2506">
        <w:rPr>
          <w:rFonts w:ascii="Times New Roman" w:hAnsi="Times New Roman"/>
          <w:sz w:val="20"/>
          <w:szCs w:val="20"/>
          <w:shd w:val="clear" w:color="auto" w:fill="FFFFFF"/>
        </w:rPr>
        <w:t>1.</w:t>
      </w:r>
    </w:p>
    <w:p w14:paraId="0B2149BD" w14:textId="43593524" w:rsidR="008D5964" w:rsidRPr="009F2506" w:rsidRDefault="008D5964" w:rsidP="00964D77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Cena ofert</w:t>
      </w:r>
      <w:r w:rsidR="00964D77" w:rsidRPr="009F2506">
        <w:rPr>
          <w:rFonts w:ascii="Times New Roman" w:hAnsi="Times New Roman"/>
          <w:sz w:val="20"/>
          <w:szCs w:val="20"/>
        </w:rPr>
        <w:t>y</w:t>
      </w:r>
      <w:r w:rsidRPr="009F2506">
        <w:rPr>
          <w:rFonts w:ascii="Times New Roman" w:hAnsi="Times New Roman"/>
          <w:sz w:val="20"/>
          <w:szCs w:val="20"/>
        </w:rPr>
        <w:t xml:space="preserve"> powinna być wyrażona w walucie polskiej oraz powinna zawierać wszystkie koszty związane </w:t>
      </w:r>
      <w:r w:rsidR="00AE69BB" w:rsidRPr="009F2506">
        <w:rPr>
          <w:rFonts w:ascii="Times New Roman" w:hAnsi="Times New Roman"/>
          <w:sz w:val="20"/>
          <w:szCs w:val="20"/>
        </w:rPr>
        <w:br/>
      </w:r>
      <w:r w:rsidRPr="009F2506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4AB59A52" w14:textId="0D5DA6B9" w:rsidR="00604F5E" w:rsidRPr="009F2506" w:rsidRDefault="00604F5E" w:rsidP="00604F5E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Cena oferty podana przez Oferenta nie może przekroczyć kwoty brutto, jaką Udzielający zamówienie przeznaczył na realizację świadczeń zdrowotnych objętych konkursem</w:t>
      </w:r>
      <w:r w:rsidR="00AE69BB" w:rsidRPr="009F2506">
        <w:rPr>
          <w:rFonts w:ascii="Times New Roman" w:hAnsi="Times New Roman"/>
          <w:sz w:val="20"/>
          <w:szCs w:val="20"/>
        </w:rPr>
        <w:t>.</w:t>
      </w:r>
    </w:p>
    <w:p w14:paraId="17169EEB" w14:textId="77777777" w:rsidR="008D5964" w:rsidRPr="009F2506" w:rsidRDefault="008D5964" w:rsidP="008D596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582E737" w14:textId="5566CC2E" w:rsidR="00AE69BB" w:rsidRPr="009F2506" w:rsidRDefault="00AE69BB" w:rsidP="00587706">
      <w:pPr>
        <w:pStyle w:val="Akapitzlist"/>
        <w:numPr>
          <w:ilvl w:val="0"/>
          <w:numId w:val="24"/>
        </w:num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K - POZYTYWNY WYNIK ROZMOWY KWALIFIKACYJNEJ (waga 40%) - Maksymalna ilość punktów w tym kryterium: 40 pkt (</w:t>
      </w:r>
      <w:r w:rsidR="00203B49" w:rsidRPr="009F2506">
        <w:rPr>
          <w:rFonts w:ascii="Times New Roman" w:hAnsi="Times New Roman"/>
          <w:sz w:val="20"/>
          <w:szCs w:val="20"/>
        </w:rPr>
        <w:t xml:space="preserve">max. </w:t>
      </w:r>
      <w:r w:rsidRPr="009F2506">
        <w:rPr>
          <w:rFonts w:ascii="Times New Roman" w:hAnsi="Times New Roman"/>
          <w:sz w:val="20"/>
          <w:szCs w:val="20"/>
        </w:rPr>
        <w:t>po 10 pkt za każdą część rozmowy kwalifikacyjnej).</w:t>
      </w:r>
    </w:p>
    <w:p w14:paraId="79ECE7C5" w14:textId="20E26929" w:rsidR="00AE69BB" w:rsidRPr="009F2506" w:rsidRDefault="00AE69BB" w:rsidP="00203B49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Część 1. Odpowiedź na pytanie merytoryczne 1 – </w:t>
      </w:r>
      <w:r w:rsidR="00203B49" w:rsidRPr="009F2506">
        <w:rPr>
          <w:rFonts w:ascii="Times New Roman" w:hAnsi="Times New Roman"/>
          <w:sz w:val="20"/>
          <w:szCs w:val="20"/>
        </w:rPr>
        <w:t xml:space="preserve">max. </w:t>
      </w:r>
      <w:r w:rsidRPr="009F2506">
        <w:rPr>
          <w:rFonts w:ascii="Times New Roman" w:hAnsi="Times New Roman"/>
          <w:sz w:val="20"/>
          <w:szCs w:val="20"/>
        </w:rPr>
        <w:t>10 pkt</w:t>
      </w:r>
    </w:p>
    <w:p w14:paraId="10845E1D" w14:textId="1192C971" w:rsidR="00AE69BB" w:rsidRPr="009F2506" w:rsidRDefault="00AE69BB" w:rsidP="00203B49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Część 2. Odpowiedź na pytanie merytoryczne 2 – </w:t>
      </w:r>
      <w:r w:rsidR="00203B49" w:rsidRPr="009F2506">
        <w:rPr>
          <w:rFonts w:ascii="Times New Roman" w:hAnsi="Times New Roman"/>
          <w:sz w:val="20"/>
          <w:szCs w:val="20"/>
        </w:rPr>
        <w:t xml:space="preserve">max. </w:t>
      </w:r>
      <w:r w:rsidRPr="009F2506">
        <w:rPr>
          <w:rFonts w:ascii="Times New Roman" w:hAnsi="Times New Roman"/>
          <w:sz w:val="20"/>
          <w:szCs w:val="20"/>
        </w:rPr>
        <w:t>10 pkt</w:t>
      </w:r>
    </w:p>
    <w:p w14:paraId="411B4797" w14:textId="67054F31" w:rsidR="00AE69BB" w:rsidRPr="009F2506" w:rsidRDefault="00AE69BB" w:rsidP="00203B49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Część 3. Autoprezentacja oferenta – </w:t>
      </w:r>
      <w:r w:rsidR="00203B49" w:rsidRPr="009F2506">
        <w:rPr>
          <w:rFonts w:ascii="Times New Roman" w:hAnsi="Times New Roman"/>
          <w:sz w:val="20"/>
          <w:szCs w:val="20"/>
        </w:rPr>
        <w:t>max.</w:t>
      </w:r>
      <w:r w:rsidRPr="009F2506">
        <w:rPr>
          <w:rFonts w:ascii="Times New Roman" w:hAnsi="Times New Roman"/>
          <w:sz w:val="20"/>
          <w:szCs w:val="20"/>
        </w:rPr>
        <w:t>10 pkt</w:t>
      </w:r>
    </w:p>
    <w:p w14:paraId="4ADF754D" w14:textId="79E49340" w:rsidR="00203B49" w:rsidRPr="009F2506" w:rsidRDefault="00AE69BB" w:rsidP="00203B49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Część 4. Ocena stabilności emocjonalnej – </w:t>
      </w:r>
      <w:r w:rsidR="00203B49" w:rsidRPr="009F2506">
        <w:rPr>
          <w:rFonts w:ascii="Times New Roman" w:hAnsi="Times New Roman"/>
          <w:sz w:val="20"/>
          <w:szCs w:val="20"/>
        </w:rPr>
        <w:t xml:space="preserve">max. </w:t>
      </w:r>
      <w:r w:rsidRPr="009F2506">
        <w:rPr>
          <w:rFonts w:ascii="Times New Roman" w:hAnsi="Times New Roman"/>
          <w:sz w:val="20"/>
          <w:szCs w:val="20"/>
        </w:rPr>
        <w:t>10 pkt</w:t>
      </w:r>
    </w:p>
    <w:p w14:paraId="50F1EABF" w14:textId="77777777" w:rsidR="00232C73" w:rsidRPr="009F2506" w:rsidRDefault="00232C73" w:rsidP="00232C73">
      <w:pPr>
        <w:pStyle w:val="Akapitzlist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54539A" w14:textId="1D0DF584" w:rsidR="00203B49" w:rsidRPr="009F2506" w:rsidRDefault="00203B49" w:rsidP="000E549D">
      <w:pPr>
        <w:pStyle w:val="Akapitzlist"/>
        <w:numPr>
          <w:ilvl w:val="0"/>
          <w:numId w:val="24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Każda oferta na realizację przedmiotowego zamówienia, w ramach opisanych wyżej kryteriów oceny ofert może uzyskać maksymalnie 100 punktów.</w:t>
      </w:r>
    </w:p>
    <w:p w14:paraId="3B909382" w14:textId="19A383E7" w:rsidR="00203B49" w:rsidRPr="009F2506" w:rsidRDefault="00203B49" w:rsidP="000E549D">
      <w:pPr>
        <w:pStyle w:val="Akapitzlist"/>
        <w:numPr>
          <w:ilvl w:val="0"/>
          <w:numId w:val="24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Najkorzystniejszą ofertą dla danego zakresu będzie oferta, której suma punktacji z obu kryteriów </w:t>
      </w:r>
      <w:r w:rsidR="00964D77" w:rsidRPr="009F2506">
        <w:rPr>
          <w:rFonts w:ascii="Times New Roman" w:hAnsi="Times New Roman"/>
          <w:sz w:val="20"/>
          <w:szCs w:val="20"/>
        </w:rPr>
        <w:t xml:space="preserve">(R) </w:t>
      </w:r>
      <w:r w:rsidRPr="009F2506">
        <w:rPr>
          <w:rFonts w:ascii="Times New Roman" w:hAnsi="Times New Roman"/>
          <w:sz w:val="20"/>
          <w:szCs w:val="20"/>
        </w:rPr>
        <w:t>będzie najwyższa (najbardziej zbliżona do 100 punktów).</w:t>
      </w:r>
    </w:p>
    <w:p w14:paraId="10DF637E" w14:textId="688C085A" w:rsidR="001F71BB" w:rsidRPr="009F2506" w:rsidRDefault="001F71BB" w:rsidP="000E549D">
      <w:pPr>
        <w:pStyle w:val="Akapitzlist"/>
        <w:numPr>
          <w:ilvl w:val="0"/>
          <w:numId w:val="24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Oferta, której suma punktacji z obu kryteriów </w:t>
      </w:r>
      <w:r w:rsidR="00964D77" w:rsidRPr="009F2506">
        <w:rPr>
          <w:rFonts w:ascii="Times New Roman" w:hAnsi="Times New Roman"/>
          <w:sz w:val="20"/>
          <w:szCs w:val="20"/>
        </w:rPr>
        <w:t xml:space="preserve">(R) </w:t>
      </w:r>
      <w:r w:rsidRPr="009F2506">
        <w:rPr>
          <w:rFonts w:ascii="Times New Roman" w:hAnsi="Times New Roman"/>
          <w:sz w:val="20"/>
          <w:szCs w:val="20"/>
        </w:rPr>
        <w:t>nie uzyska minimum 60 punktów nie zostanie wybrana.</w:t>
      </w:r>
    </w:p>
    <w:p w14:paraId="3DCE00F5" w14:textId="3BF947B0" w:rsidR="00184D36" w:rsidRPr="009F2506" w:rsidRDefault="00184D36" w:rsidP="00EB53F9">
      <w:pPr>
        <w:pStyle w:val="Akapitzlist"/>
        <w:numPr>
          <w:ilvl w:val="0"/>
          <w:numId w:val="24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Udzielający zamówienia udzieli zamówienia na łączną liczbę godzin wynikającą z aktualnego zapotrzebowania Udzielającego Zamówienie. Udzielający zamówienia udzieli zamówienia Oferentom, którzy złożyli najkorzystniejsze oferty, do wyczerpania wymaganej do zakontraktowania puli godzin. W przypadku złożenia ofert zawierających taką samą liczbę punktów, Udzielający Zamówienia w pierwszej kolejności wybierze oferty Oferentów</w:t>
      </w:r>
      <w:r w:rsidR="00964D77" w:rsidRPr="009F2506">
        <w:rPr>
          <w:rFonts w:ascii="Times New Roman" w:hAnsi="Times New Roman"/>
          <w:sz w:val="20"/>
          <w:szCs w:val="20"/>
        </w:rPr>
        <w:t>,</w:t>
      </w:r>
      <w:r w:rsidRPr="009F2506">
        <w:rPr>
          <w:rFonts w:ascii="Times New Roman" w:hAnsi="Times New Roman"/>
          <w:sz w:val="20"/>
          <w:szCs w:val="20"/>
        </w:rPr>
        <w:t xml:space="preserve"> którzy w dniu ogłoszenia konkursu udzielali świadczeń zdrowotnych będących przedmiotem konkursu dla Szpitali Pomorskie Sp. z o.o. </w:t>
      </w:r>
      <w:r w:rsidR="001321DC" w:rsidRPr="009F2506">
        <w:rPr>
          <w:rFonts w:ascii="Times New Roman" w:hAnsi="Times New Roman"/>
          <w:sz w:val="20"/>
          <w:szCs w:val="20"/>
        </w:rPr>
        <w:t xml:space="preserve">w Wejherowie </w:t>
      </w:r>
      <w:r w:rsidRPr="009F2506">
        <w:rPr>
          <w:rFonts w:ascii="Times New Roman" w:hAnsi="Times New Roman"/>
          <w:sz w:val="20"/>
          <w:szCs w:val="20"/>
        </w:rPr>
        <w:t>i co do któr</w:t>
      </w:r>
      <w:r w:rsidR="009E1B85" w:rsidRPr="009F2506">
        <w:rPr>
          <w:rFonts w:ascii="Times New Roman" w:hAnsi="Times New Roman"/>
          <w:sz w:val="20"/>
          <w:szCs w:val="20"/>
        </w:rPr>
        <w:t>ych</w:t>
      </w:r>
      <w:r w:rsidRPr="009F2506">
        <w:rPr>
          <w:rFonts w:ascii="Times New Roman" w:hAnsi="Times New Roman"/>
          <w:sz w:val="20"/>
          <w:szCs w:val="20"/>
        </w:rPr>
        <w:t xml:space="preserve"> opinia wydana przez bezpośredniego przełożonego na wniosek komisji</w:t>
      </w:r>
      <w:r w:rsidR="001321DC" w:rsidRPr="009F2506">
        <w:rPr>
          <w:rFonts w:ascii="Times New Roman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konkursowej jest pozytywna. W następnej kolejności, jeżeli w dalszym ciągu będzie brak możliwości</w:t>
      </w:r>
      <w:r w:rsidR="001321DC" w:rsidRPr="009F2506">
        <w:rPr>
          <w:rFonts w:ascii="Times New Roman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rozstrzygnięcia konkursu ze względu na taką samą ilość punktów w złożonych ofertach</w:t>
      </w:r>
      <w:r w:rsidR="001321DC" w:rsidRPr="009F2506">
        <w:rPr>
          <w:rFonts w:ascii="Times New Roman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najkorzystniejszych oraz ze względu na wyczerpanie wymaganej do zakontraktowania puli godzin,</w:t>
      </w:r>
      <w:r w:rsidR="001321DC" w:rsidRPr="009F2506">
        <w:rPr>
          <w:rFonts w:ascii="Times New Roman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Udzielający zamówienia zaprosi oferentów tych ofert na rozmowę w celu negocjacji zaoferowanej</w:t>
      </w:r>
      <w:r w:rsidR="001321DC" w:rsidRPr="009F2506">
        <w:rPr>
          <w:rFonts w:ascii="Times New Roman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ceny i ilości godzin</w:t>
      </w:r>
      <w:r w:rsidR="001321DC" w:rsidRPr="009F2506">
        <w:rPr>
          <w:rFonts w:ascii="Times New Roman" w:hAnsi="Times New Roman"/>
          <w:sz w:val="20"/>
          <w:szCs w:val="20"/>
        </w:rPr>
        <w:t>.</w:t>
      </w:r>
    </w:p>
    <w:p w14:paraId="670B4C10" w14:textId="77777777" w:rsidR="008D5964" w:rsidRPr="009F2506" w:rsidRDefault="008D5964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</w:p>
    <w:p w14:paraId="5B424088" w14:textId="77777777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F2506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14:paraId="17B2995F" w14:textId="77777777" w:rsidR="002C5C28" w:rsidRPr="009F2506" w:rsidRDefault="002C5C28" w:rsidP="002C5C28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9B27D92" w14:textId="77777777" w:rsidR="002C5C28" w:rsidRPr="009F2506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1.1. nie wpłynęła żadna oferta;</w:t>
      </w:r>
    </w:p>
    <w:p w14:paraId="0F881C63" w14:textId="77777777" w:rsidR="002C5C28" w:rsidRPr="009F2506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73B5CD57" w14:textId="77777777" w:rsidR="002C5C28" w:rsidRPr="009F2506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1.3. odrzucono wszystkie oferty;</w:t>
      </w:r>
    </w:p>
    <w:p w14:paraId="20937878" w14:textId="77777777" w:rsidR="002C5C28" w:rsidRPr="009F2506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48162CB" w14:textId="77777777" w:rsidR="002C5C28" w:rsidRPr="009F2506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2B7DF5D" w14:textId="77777777" w:rsidR="002C5C28" w:rsidRPr="009F2506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300AF8D" w14:textId="77777777" w:rsidR="002C5C28" w:rsidRPr="009F2506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Udzielający zamówienia zastrzega możliwość wybrania ofert o ile cena oferty nie przekracza kwoty, którą Udzielający zamówienia przeznaczył na realizację zamówienia, celem zakontraktowania całkowitej puli godzin w danym zakresie, przy czym Komisja konkursowa może nie przyjąć ofert, których cena przewyższa kwotę przeznaczoną na sfinansowanie zamówienia. </w:t>
      </w:r>
    </w:p>
    <w:p w14:paraId="2C5B99FB" w14:textId="01F5D111" w:rsidR="002C5C28" w:rsidRPr="009F2506" w:rsidRDefault="002C5C28" w:rsidP="002C5C28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</w:t>
      </w:r>
      <w:r w:rsidRPr="009F2506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9F2506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9F2506">
        <w:rPr>
          <w:rFonts w:ascii="Times New Roman" w:hAnsi="Times New Roman"/>
          <w:iCs/>
          <w:sz w:val="20"/>
          <w:szCs w:val="20"/>
        </w:rPr>
        <w:t xml:space="preserve"> w terminie </w:t>
      </w:r>
      <w:r w:rsidRPr="009F2506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9F2506">
        <w:rPr>
          <w:rFonts w:ascii="Times New Roman" w:hAnsi="Times New Roman"/>
          <w:b/>
          <w:sz w:val="20"/>
          <w:szCs w:val="20"/>
        </w:rPr>
        <w:t xml:space="preserve">dnia </w:t>
      </w:r>
      <w:r w:rsidR="00FE3C04">
        <w:rPr>
          <w:rFonts w:ascii="Times New Roman" w:hAnsi="Times New Roman"/>
          <w:b/>
          <w:sz w:val="20"/>
          <w:szCs w:val="20"/>
        </w:rPr>
        <w:t>31.10</w:t>
      </w:r>
      <w:r w:rsidR="00B12546" w:rsidRPr="009F2506">
        <w:rPr>
          <w:rFonts w:ascii="Times New Roman" w:hAnsi="Times New Roman"/>
          <w:b/>
          <w:sz w:val="20"/>
          <w:szCs w:val="20"/>
        </w:rPr>
        <w:t>.2024</w:t>
      </w:r>
      <w:r w:rsidR="00EE54AC" w:rsidRPr="009F2506">
        <w:rPr>
          <w:rFonts w:ascii="Times New Roman" w:hAnsi="Times New Roman"/>
          <w:b/>
          <w:sz w:val="20"/>
          <w:szCs w:val="20"/>
        </w:rPr>
        <w:t xml:space="preserve"> </w:t>
      </w:r>
      <w:r w:rsidRPr="009F2506">
        <w:rPr>
          <w:rFonts w:ascii="Times New Roman" w:hAnsi="Times New Roman"/>
          <w:b/>
          <w:sz w:val="20"/>
          <w:szCs w:val="20"/>
        </w:rPr>
        <w:t>r.</w:t>
      </w:r>
      <w:r w:rsidRPr="009F2506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512EEFEC" w14:textId="5C17BE09" w:rsidR="002C5C28" w:rsidRPr="009F2506" w:rsidRDefault="002C5C28" w:rsidP="002C5C28">
      <w:p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- </w:t>
      </w:r>
      <w:r w:rsidRPr="009F250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9F2506">
        <w:rPr>
          <w:rFonts w:ascii="Times New Roman" w:hAnsi="Times New Roman"/>
          <w:bCs/>
          <w:sz w:val="20"/>
        </w:rPr>
        <w:t>Jagalskiego 10, 84-200 Wejherowo</w:t>
      </w:r>
      <w:r w:rsidRPr="009F2506">
        <w:rPr>
          <w:rFonts w:ascii="Times New Roman" w:hAnsi="Times New Roman"/>
          <w:sz w:val="20"/>
        </w:rPr>
        <w:t xml:space="preserve"> w terminie</w:t>
      </w:r>
      <w:r w:rsidRPr="009F2506">
        <w:rPr>
          <w:sz w:val="20"/>
        </w:rPr>
        <w:t xml:space="preserve"> </w:t>
      </w:r>
      <w:r w:rsidRPr="009F250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E3C04">
        <w:rPr>
          <w:rFonts w:ascii="Times New Roman" w:hAnsi="Times New Roman"/>
          <w:b/>
          <w:sz w:val="20"/>
          <w:szCs w:val="20"/>
        </w:rPr>
        <w:t>31.10</w:t>
      </w:r>
      <w:r w:rsidR="00FE3C04" w:rsidRPr="009F2506">
        <w:rPr>
          <w:rFonts w:ascii="Times New Roman" w:hAnsi="Times New Roman"/>
          <w:b/>
          <w:sz w:val="20"/>
          <w:szCs w:val="20"/>
        </w:rPr>
        <w:t xml:space="preserve">.2024 </w:t>
      </w:r>
      <w:r w:rsidRPr="009F2506">
        <w:rPr>
          <w:rFonts w:ascii="Times New Roman" w:hAnsi="Times New Roman"/>
          <w:b/>
          <w:sz w:val="20"/>
          <w:szCs w:val="20"/>
        </w:rPr>
        <w:t>r.</w:t>
      </w:r>
    </w:p>
    <w:p w14:paraId="10B7245A" w14:textId="27982097" w:rsidR="002C5C28" w:rsidRPr="009F2506" w:rsidRDefault="002C5C28" w:rsidP="002C5C28">
      <w:pPr>
        <w:suppressAutoHyphens/>
        <w:spacing w:after="0" w:line="240" w:lineRule="auto"/>
        <w:ind w:left="357" w:hanging="73"/>
        <w:jc w:val="both"/>
        <w:rPr>
          <w:rFonts w:ascii="Times New Roman" w:hAnsi="Times New Roman"/>
          <w:b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9F2506">
        <w:rPr>
          <w:rFonts w:ascii="Times New Roman" w:hAnsi="Times New Roman"/>
          <w:bCs/>
          <w:sz w:val="20"/>
          <w:szCs w:val="20"/>
        </w:rPr>
        <w:t>Jagalskiego 10, 84-200 Wejherowo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9F2506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FE3C04">
        <w:rPr>
          <w:rFonts w:ascii="Times New Roman" w:hAnsi="Times New Roman"/>
          <w:b/>
          <w:sz w:val="20"/>
          <w:szCs w:val="20"/>
        </w:rPr>
        <w:t>31.10</w:t>
      </w:r>
      <w:r w:rsidR="00FE3C04" w:rsidRPr="009F2506">
        <w:rPr>
          <w:rFonts w:ascii="Times New Roman" w:hAnsi="Times New Roman"/>
          <w:b/>
          <w:sz w:val="20"/>
          <w:szCs w:val="20"/>
        </w:rPr>
        <w:t xml:space="preserve">.2024 </w:t>
      </w:r>
      <w:r w:rsidRPr="009F2506">
        <w:rPr>
          <w:rFonts w:ascii="Times New Roman" w:hAnsi="Times New Roman"/>
          <w:b/>
          <w:sz w:val="20"/>
          <w:szCs w:val="20"/>
        </w:rPr>
        <w:t xml:space="preserve">r. </w:t>
      </w:r>
    </w:p>
    <w:p w14:paraId="5CFA4E96" w14:textId="77777777" w:rsidR="002C5C28" w:rsidRPr="009F2506" w:rsidRDefault="002C5C28" w:rsidP="002C5C28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9A5ABAF" w14:textId="7831A207" w:rsidR="002C5C28" w:rsidRPr="009F2506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7.  Udzielający zamówienia zastrzega sobie</w:t>
      </w:r>
      <w:r w:rsidR="00FB2139" w:rsidRPr="009F2506">
        <w:rPr>
          <w:rFonts w:ascii="Times New Roman" w:hAnsi="Times New Roman"/>
          <w:sz w:val="20"/>
          <w:szCs w:val="20"/>
        </w:rPr>
        <w:t xml:space="preserve"> w każdym czasie</w:t>
      </w:r>
      <w:r w:rsidRPr="009F2506">
        <w:rPr>
          <w:rFonts w:ascii="Times New Roman" w:hAnsi="Times New Roman"/>
          <w:sz w:val="20"/>
          <w:szCs w:val="20"/>
        </w:rPr>
        <w:t xml:space="preserve"> prawo do odwołania konkursu lub prawo do przesunięcia terminu składania lub otwarcia ofert, lub terminu rozstrzygnięcia konkursu - bez podawania przyczyny. </w:t>
      </w:r>
    </w:p>
    <w:p w14:paraId="33B80E39" w14:textId="3382E756" w:rsidR="002C5C28" w:rsidRPr="009F2506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1</w:t>
      </w:r>
      <w:r w:rsidR="00796607" w:rsidRPr="009F2506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796607" w:rsidRPr="009F2506">
        <w:rPr>
          <w:rFonts w:ascii="Times New Roman" w:hAnsi="Times New Roman"/>
          <w:bCs/>
          <w:sz w:val="20"/>
          <w:szCs w:val="20"/>
        </w:rPr>
        <w:t>ppkt</w:t>
      </w:r>
      <w:proofErr w:type="spellEnd"/>
      <w:r w:rsidR="00796607" w:rsidRPr="009F2506">
        <w:rPr>
          <w:rFonts w:ascii="Times New Roman" w:hAnsi="Times New Roman"/>
          <w:bCs/>
          <w:sz w:val="20"/>
          <w:szCs w:val="20"/>
        </w:rPr>
        <w:t xml:space="preserve"> 1-7</w:t>
      </w:r>
      <w:r w:rsidRPr="009F2506">
        <w:rPr>
          <w:rFonts w:ascii="Times New Roman" w:hAnsi="Times New Roman"/>
          <w:bCs/>
          <w:sz w:val="20"/>
          <w:szCs w:val="20"/>
        </w:rPr>
        <w:t>.</w:t>
      </w:r>
    </w:p>
    <w:p w14:paraId="37067CA5" w14:textId="77777777" w:rsidR="002C5C28" w:rsidRPr="009F2506" w:rsidRDefault="002C5C28" w:rsidP="002C5C2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EE89AEA" w14:textId="77777777" w:rsidR="002C5C28" w:rsidRPr="009F2506" w:rsidRDefault="002C5C28" w:rsidP="002C5C28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14:paraId="0C8BB5BD" w14:textId="77777777" w:rsidR="002C5C28" w:rsidRPr="009F2506" w:rsidRDefault="002C5C28" w:rsidP="002C5C2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2506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414F3F74" w14:textId="77777777" w:rsidR="007D43BE" w:rsidRDefault="002C5C28" w:rsidP="007D43B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9F2506">
        <w:rPr>
          <w:rFonts w:ascii="Times New Roman" w:hAnsi="Times New Roman"/>
          <w:b/>
          <w:sz w:val="20"/>
          <w:szCs w:val="20"/>
        </w:rPr>
        <w:t xml:space="preserve">w terminie do </w:t>
      </w:r>
      <w:r w:rsidR="007D43BE">
        <w:rPr>
          <w:rFonts w:ascii="Times New Roman" w:hAnsi="Times New Roman"/>
          <w:b/>
          <w:sz w:val="20"/>
          <w:szCs w:val="20"/>
        </w:rPr>
        <w:t>04.10</w:t>
      </w:r>
      <w:r w:rsidR="00B12546" w:rsidRPr="009F2506">
        <w:rPr>
          <w:rFonts w:ascii="Times New Roman" w:hAnsi="Times New Roman"/>
          <w:b/>
          <w:sz w:val="20"/>
          <w:szCs w:val="20"/>
        </w:rPr>
        <w:t>.2024</w:t>
      </w:r>
      <w:r w:rsidR="00BB7662" w:rsidRPr="009F250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F2506">
        <w:rPr>
          <w:rFonts w:ascii="Times New Roman" w:hAnsi="Times New Roman"/>
          <w:b/>
          <w:sz w:val="20"/>
          <w:szCs w:val="20"/>
        </w:rPr>
        <w:t>r. do godz. 13.30 w Sekretariacie Szpitala Specjalistycznego im. F. Ceynowy, ul. Dr A. Jagalskiego 10 w Wejherowie.</w:t>
      </w:r>
      <w:r w:rsidRPr="009F2506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8462492" w14:textId="77777777" w:rsidR="007D43BE" w:rsidRDefault="00B12546" w:rsidP="007D43B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D43BE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</w:t>
      </w:r>
      <w:r w:rsidR="007D43BE">
        <w:rPr>
          <w:rFonts w:ascii="Times New Roman" w:hAnsi="Times New Roman"/>
          <w:sz w:val="20"/>
          <w:szCs w:val="20"/>
        </w:rPr>
        <w:t>.</w:t>
      </w:r>
    </w:p>
    <w:p w14:paraId="082E14DF" w14:textId="77777777" w:rsidR="007D43BE" w:rsidRDefault="00B12546" w:rsidP="007D43B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D43BE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Pr="007D43BE">
        <w:rPr>
          <w:rFonts w:ascii="Times New Roman" w:hAnsi="Times New Roman"/>
          <w:sz w:val="20"/>
          <w:szCs w:val="20"/>
        </w:rPr>
        <w:br/>
        <w:t xml:space="preserve">o wpisie w Rejestrze.  Warunkiem podpisania umowy jest brak umieszczenia danych Przyjmującego Zamówienie w tym Rejestrze. </w:t>
      </w:r>
    </w:p>
    <w:p w14:paraId="0FBE21C8" w14:textId="20AC2C59" w:rsidR="00B12546" w:rsidRPr="007D43BE" w:rsidRDefault="00B12546" w:rsidP="007D43B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D43BE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7D43BE">
        <w:rPr>
          <w:rFonts w:ascii="Times New Roman" w:hAnsi="Times New Roman"/>
          <w:b/>
          <w:sz w:val="20"/>
          <w:szCs w:val="20"/>
        </w:rPr>
        <w:t>będący obywatelem RP</w:t>
      </w:r>
      <w:r w:rsidRPr="007D43BE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C22BB1E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Pr="009F2506">
        <w:rPr>
          <w:rFonts w:ascii="Times New Roman" w:hAnsi="Times New Roman"/>
          <w:sz w:val="20"/>
          <w:szCs w:val="20"/>
        </w:rPr>
        <w:br/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B712FFD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304AB854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9F250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F2506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3D8E49EE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6B6FA04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9F2506">
        <w:rPr>
          <w:rFonts w:ascii="Times New Roman" w:hAnsi="Times New Roman"/>
          <w:sz w:val="20"/>
          <w:szCs w:val="20"/>
        </w:rPr>
        <w:br/>
        <w:t>o odpowiedzialności karnej za złożenie fałszywego oświadczenia.</w:t>
      </w:r>
    </w:p>
    <w:p w14:paraId="04A23B08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F250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F250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BF51A2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CABA8BD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075424A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D7CCC73" w14:textId="4FEEFE7D" w:rsidR="00B12546" w:rsidRPr="007D43BE" w:rsidRDefault="00B12546" w:rsidP="007D43BE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3BE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7D43BE">
        <w:rPr>
          <w:rFonts w:ascii="Times New Roman" w:hAnsi="Times New Roman"/>
          <w:b/>
          <w:sz w:val="20"/>
          <w:szCs w:val="20"/>
        </w:rPr>
        <w:t>nie będący obywatelem RP</w:t>
      </w:r>
      <w:r w:rsidRPr="007D43BE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37BC4121" w14:textId="77777777" w:rsidR="00B12546" w:rsidRPr="009F2506" w:rsidRDefault="00B12546" w:rsidP="00B12546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Pr="009F2506">
        <w:rPr>
          <w:rFonts w:ascii="Times New Roman" w:hAnsi="Times New Roman"/>
          <w:sz w:val="20"/>
          <w:szCs w:val="20"/>
        </w:rPr>
        <w:br/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C1B5173" w14:textId="77777777" w:rsidR="00B12546" w:rsidRPr="009F2506" w:rsidRDefault="00B12546" w:rsidP="00B12546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9F250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F2506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4F108709" w14:textId="77777777" w:rsidR="00B12546" w:rsidRPr="009F2506" w:rsidRDefault="00B12546" w:rsidP="00B12546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48195171" w14:textId="77777777" w:rsidR="00B12546" w:rsidRPr="009F2506" w:rsidRDefault="00B12546" w:rsidP="00B12546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9F250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F2506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0E56287B" w14:textId="77777777" w:rsidR="00B12546" w:rsidRPr="009F2506" w:rsidRDefault="00B12546" w:rsidP="00B1254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9F2506"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A5BB4A7" w14:textId="77777777" w:rsidR="00B12546" w:rsidRPr="009F2506" w:rsidRDefault="00B12546" w:rsidP="00B1254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F250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F250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4B2E2676" w14:textId="77777777" w:rsidR="00B12546" w:rsidRPr="009F2506" w:rsidRDefault="00B12546" w:rsidP="00B1254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8654C2" w14:textId="77777777" w:rsidR="00B12546" w:rsidRPr="009F2506" w:rsidRDefault="00B12546" w:rsidP="00B1254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Pr="009F2506">
        <w:rPr>
          <w:rFonts w:ascii="Times New Roman" w:hAnsi="Times New Roman"/>
          <w:sz w:val="20"/>
          <w:szCs w:val="20"/>
        </w:rPr>
        <w:br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06E72C9" w14:textId="77777777" w:rsidR="00B12546" w:rsidRPr="009F2506" w:rsidRDefault="00B12546" w:rsidP="00B12546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583680D4" w14:textId="77777777" w:rsidR="00B12546" w:rsidRPr="009F2506" w:rsidRDefault="00B12546" w:rsidP="00B1254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DF92FF0" w14:textId="77777777" w:rsidR="00B12546" w:rsidRPr="009F2506" w:rsidRDefault="00B12546" w:rsidP="00B1254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kopię zaświadczenia o przeszkoleniu BHP,</w:t>
      </w:r>
    </w:p>
    <w:p w14:paraId="1BB0EBBF" w14:textId="77777777" w:rsidR="00B12546" w:rsidRPr="009F2506" w:rsidRDefault="00B12546" w:rsidP="00B1254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D50C4E4" w14:textId="77777777" w:rsidR="00B12546" w:rsidRPr="009F2506" w:rsidRDefault="00B12546" w:rsidP="00B1254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9F2506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9F2506">
        <w:rPr>
          <w:rFonts w:ascii="Times New Roman" w:hAnsi="Times New Roman" w:cs="Times New Roman"/>
          <w:b/>
          <w:bCs/>
          <w:sz w:val="20"/>
        </w:rPr>
        <w:t xml:space="preserve"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9F2506">
        <w:rPr>
          <w:rFonts w:ascii="Times New Roman" w:hAnsi="Times New Roman" w:cs="Times New Roman"/>
          <w:sz w:val="20"/>
        </w:rPr>
        <w:t> </w:t>
      </w:r>
    </w:p>
    <w:p w14:paraId="4E9E5C1C" w14:textId="77777777" w:rsidR="00B12546" w:rsidRPr="009F2506" w:rsidRDefault="00B12546" w:rsidP="00B1254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2C406CA0" w14:textId="41E6AFAA" w:rsidR="00B12546" w:rsidRDefault="00B12546" w:rsidP="00B12546">
      <w:pPr>
        <w:numPr>
          <w:ilvl w:val="0"/>
          <w:numId w:val="2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9EDD9B5" w14:textId="77777777" w:rsidR="007D43BE" w:rsidRPr="009F2506" w:rsidRDefault="007D43BE" w:rsidP="007D43BE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B91742" w14:textId="77777777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F2506">
        <w:rPr>
          <w:b/>
          <w:bCs/>
          <w:color w:val="auto"/>
          <w:sz w:val="20"/>
          <w:szCs w:val="20"/>
          <w:u w:val="single"/>
        </w:rPr>
        <w:t>XIII. ZASADY WNOSZENIA ŚRODKÓW ODWOŁAWCZYCH:</w:t>
      </w:r>
    </w:p>
    <w:p w14:paraId="21BE11A0" w14:textId="77777777" w:rsidR="002C5C28" w:rsidRPr="009F2506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3B6E804" w14:textId="77777777" w:rsidR="002C5C28" w:rsidRPr="009F2506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Środki odwoławcze nie przysługują na:</w:t>
      </w:r>
    </w:p>
    <w:p w14:paraId="6AEFA077" w14:textId="77777777" w:rsidR="002C5C28" w:rsidRPr="009F2506" w:rsidRDefault="002C5C28" w:rsidP="002C5C2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2.1. wybór trybu postępowania;</w:t>
      </w:r>
    </w:p>
    <w:p w14:paraId="05EBEC38" w14:textId="77777777" w:rsidR="002C5C28" w:rsidRPr="009F2506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6D1E4E7" w14:textId="77777777" w:rsidR="002C5C28" w:rsidRPr="009F2506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D475379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9F2506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345A35D4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03CFDD03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585E6B25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394146FB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84CCB2D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51B3578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9F2506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4" w:name="JEDN_SGML_ID=25114218"/>
      <w:bookmarkEnd w:id="14"/>
    </w:p>
    <w:p w14:paraId="0FDF184F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7CB44EC2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C3E744B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730038FC" w14:textId="77777777" w:rsidR="002C5C28" w:rsidRPr="009F2506" w:rsidRDefault="002C5C28" w:rsidP="002C5C28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Zarząd </w:t>
      </w:r>
    </w:p>
    <w:p w14:paraId="6A971048" w14:textId="77777777" w:rsidR="002C5C28" w:rsidRPr="009F2506" w:rsidRDefault="002C5C28" w:rsidP="002C5C28">
      <w:pPr>
        <w:pStyle w:val="western"/>
        <w:spacing w:before="0" w:beforeAutospacing="0" w:after="0" w:line="102" w:lineRule="atLeast"/>
        <w:ind w:left="4956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Szpitali Pomorskich Sp. z o.o.</w:t>
      </w:r>
    </w:p>
    <w:p w14:paraId="40589A5C" w14:textId="393814DB" w:rsidR="002C5C28" w:rsidRPr="009F2506" w:rsidRDefault="00BB7662" w:rsidP="002C5C28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Gdynia, dnia </w:t>
      </w:r>
      <w:r w:rsidR="001E7E37">
        <w:rPr>
          <w:color w:val="auto"/>
          <w:sz w:val="20"/>
          <w:szCs w:val="20"/>
        </w:rPr>
        <w:t>2</w:t>
      </w:r>
      <w:r w:rsidR="007801D6">
        <w:rPr>
          <w:color w:val="auto"/>
          <w:sz w:val="20"/>
          <w:szCs w:val="20"/>
        </w:rPr>
        <w:t>5</w:t>
      </w:r>
      <w:r w:rsidR="00FE3C04">
        <w:rPr>
          <w:color w:val="auto"/>
          <w:sz w:val="20"/>
          <w:szCs w:val="20"/>
        </w:rPr>
        <w:t>.09</w:t>
      </w:r>
      <w:r w:rsidR="00B12546" w:rsidRPr="009F2506">
        <w:rPr>
          <w:color w:val="auto"/>
          <w:sz w:val="20"/>
          <w:szCs w:val="20"/>
        </w:rPr>
        <w:t>.2024</w:t>
      </w:r>
      <w:r w:rsidRPr="009F2506">
        <w:rPr>
          <w:rFonts w:eastAsia="Arial"/>
          <w:b/>
          <w:bCs/>
          <w:color w:val="auto"/>
          <w:sz w:val="20"/>
          <w:szCs w:val="20"/>
        </w:rPr>
        <w:t xml:space="preserve"> </w:t>
      </w:r>
      <w:r w:rsidRPr="009F2506">
        <w:rPr>
          <w:color w:val="auto"/>
          <w:sz w:val="20"/>
          <w:szCs w:val="20"/>
        </w:rPr>
        <w:t>r.</w:t>
      </w:r>
    </w:p>
    <w:p w14:paraId="5316A3EC" w14:textId="2779C153" w:rsidR="008368DE" w:rsidRPr="009F2506" w:rsidRDefault="008368DE"/>
    <w:p w14:paraId="04FA5E74" w14:textId="14063EB1" w:rsidR="00F20777" w:rsidRPr="009F2506" w:rsidRDefault="00F20777"/>
    <w:p w14:paraId="2B52AE00" w14:textId="77777777" w:rsidR="00F20777" w:rsidRPr="009F2506" w:rsidRDefault="00F20777"/>
    <w:sectPr w:rsidR="00F20777" w:rsidRPr="009F2506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FC4F" w14:textId="77777777" w:rsidR="007C15C1" w:rsidRDefault="007C15C1" w:rsidP="00E42D6A">
      <w:pPr>
        <w:spacing w:after="0" w:line="240" w:lineRule="auto"/>
      </w:pPr>
      <w:r>
        <w:separator/>
      </w:r>
    </w:p>
  </w:endnote>
  <w:endnote w:type="continuationSeparator" w:id="0">
    <w:p w14:paraId="2957002B" w14:textId="77777777" w:rsidR="007C15C1" w:rsidRDefault="007C15C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1CEF1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71D09">
      <w:rPr>
        <w:rFonts w:ascii="Century Gothic" w:hAnsi="Century Gothic"/>
        <w:color w:val="004685"/>
        <w:sz w:val="18"/>
        <w:szCs w:val="18"/>
      </w:rPr>
      <w:t>17</w:t>
    </w:r>
    <w:r w:rsidR="00B12546">
      <w:rPr>
        <w:rFonts w:ascii="Century Gothic" w:hAnsi="Century Gothic"/>
        <w:color w:val="004685"/>
        <w:sz w:val="18"/>
        <w:szCs w:val="18"/>
      </w:rPr>
      <w:t>9</w:t>
    </w:r>
    <w:r w:rsidR="00571D09">
      <w:rPr>
        <w:rFonts w:ascii="Century Gothic" w:hAnsi="Century Gothic"/>
        <w:color w:val="004685"/>
        <w:sz w:val="18"/>
        <w:szCs w:val="18"/>
      </w:rPr>
      <w:t xml:space="preserve"> </w:t>
    </w:r>
    <w:r w:rsidR="00B1254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BDEF8" w14:textId="77777777" w:rsidR="007C15C1" w:rsidRDefault="007C15C1" w:rsidP="00E42D6A">
      <w:pPr>
        <w:spacing w:after="0" w:line="240" w:lineRule="auto"/>
      </w:pPr>
      <w:r>
        <w:separator/>
      </w:r>
    </w:p>
  </w:footnote>
  <w:footnote w:type="continuationSeparator" w:id="0">
    <w:p w14:paraId="0A4061A0" w14:textId="77777777" w:rsidR="007C15C1" w:rsidRDefault="007C15C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ED9C3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42B47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9B27172"/>
    <w:multiLevelType w:val="multilevel"/>
    <w:tmpl w:val="BDE69962"/>
    <w:lvl w:ilvl="0">
      <w:start w:val="2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1EF673E"/>
    <w:multiLevelType w:val="multilevel"/>
    <w:tmpl w:val="0A0E093E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F85DBE"/>
    <w:multiLevelType w:val="multilevel"/>
    <w:tmpl w:val="1DFEF92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4DB674FF"/>
    <w:multiLevelType w:val="hybridMultilevel"/>
    <w:tmpl w:val="82C42828"/>
    <w:lvl w:ilvl="0" w:tplc="A5E851D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75880"/>
    <w:multiLevelType w:val="multilevel"/>
    <w:tmpl w:val="572EE76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19"/>
  </w:num>
  <w:num w:numId="5">
    <w:abstractNumId w:val="2"/>
  </w:num>
  <w:num w:numId="6">
    <w:abstractNumId w:val="11"/>
  </w:num>
  <w:num w:numId="7">
    <w:abstractNumId w:val="20"/>
  </w:num>
  <w:num w:numId="8">
    <w:abstractNumId w:val="17"/>
  </w:num>
  <w:num w:numId="9">
    <w:abstractNumId w:val="1"/>
  </w:num>
  <w:num w:numId="10">
    <w:abstractNumId w:val="12"/>
  </w:num>
  <w:num w:numId="11">
    <w:abstractNumId w:val="6"/>
  </w:num>
  <w:num w:numId="12">
    <w:abstractNumId w:val="18"/>
  </w:num>
  <w:num w:numId="13">
    <w:abstractNumId w:val="21"/>
  </w:num>
  <w:num w:numId="14">
    <w:abstractNumId w:val="14"/>
  </w:num>
  <w:num w:numId="15">
    <w:abstractNumId w:val="15"/>
  </w:num>
  <w:num w:numId="16">
    <w:abstractNumId w:val="8"/>
  </w:num>
  <w:num w:numId="17">
    <w:abstractNumId w:val="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4"/>
  </w:num>
  <w:num w:numId="27">
    <w:abstractNumId w:val="1"/>
    <w:lvlOverride w:ilvl="0">
      <w:lvl w:ilvl="0">
        <w:start w:val="6"/>
        <w:numFmt w:val="decimal"/>
        <w:lvlText w:val="%1.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E78"/>
    <w:rsid w:val="00054BD8"/>
    <w:rsid w:val="00057053"/>
    <w:rsid w:val="000E0D60"/>
    <w:rsid w:val="00125B0C"/>
    <w:rsid w:val="001321DC"/>
    <w:rsid w:val="00143B42"/>
    <w:rsid w:val="00144B8A"/>
    <w:rsid w:val="00181352"/>
    <w:rsid w:val="00184D36"/>
    <w:rsid w:val="001A56F1"/>
    <w:rsid w:val="001B60F1"/>
    <w:rsid w:val="001E7E37"/>
    <w:rsid w:val="001F71BB"/>
    <w:rsid w:val="00203B49"/>
    <w:rsid w:val="0022418B"/>
    <w:rsid w:val="00232C73"/>
    <w:rsid w:val="00265C0D"/>
    <w:rsid w:val="002A77B1"/>
    <w:rsid w:val="002B5FC7"/>
    <w:rsid w:val="002C5C28"/>
    <w:rsid w:val="00344AD2"/>
    <w:rsid w:val="00375EE9"/>
    <w:rsid w:val="003A04B9"/>
    <w:rsid w:val="003D48E1"/>
    <w:rsid w:val="003D5BF2"/>
    <w:rsid w:val="003F328A"/>
    <w:rsid w:val="004656D4"/>
    <w:rsid w:val="004725EA"/>
    <w:rsid w:val="004942D5"/>
    <w:rsid w:val="004B1FC0"/>
    <w:rsid w:val="004E21C8"/>
    <w:rsid w:val="00522C07"/>
    <w:rsid w:val="00532568"/>
    <w:rsid w:val="00571D09"/>
    <w:rsid w:val="0057405D"/>
    <w:rsid w:val="00581E24"/>
    <w:rsid w:val="005F7574"/>
    <w:rsid w:val="00600476"/>
    <w:rsid w:val="00604F5E"/>
    <w:rsid w:val="00612CF6"/>
    <w:rsid w:val="00651F97"/>
    <w:rsid w:val="00656E84"/>
    <w:rsid w:val="006E1085"/>
    <w:rsid w:val="00730CA7"/>
    <w:rsid w:val="007762CF"/>
    <w:rsid w:val="007801D6"/>
    <w:rsid w:val="00781BC0"/>
    <w:rsid w:val="00796607"/>
    <w:rsid w:val="007B6969"/>
    <w:rsid w:val="007C15C1"/>
    <w:rsid w:val="007C17CA"/>
    <w:rsid w:val="007D43BE"/>
    <w:rsid w:val="007E6D02"/>
    <w:rsid w:val="00822BAF"/>
    <w:rsid w:val="008368DE"/>
    <w:rsid w:val="008419C3"/>
    <w:rsid w:val="00850762"/>
    <w:rsid w:val="00886F60"/>
    <w:rsid w:val="008A736E"/>
    <w:rsid w:val="008D5964"/>
    <w:rsid w:val="008E3119"/>
    <w:rsid w:val="00931873"/>
    <w:rsid w:val="00954AC6"/>
    <w:rsid w:val="009553D7"/>
    <w:rsid w:val="00956E33"/>
    <w:rsid w:val="00964D77"/>
    <w:rsid w:val="00983D8F"/>
    <w:rsid w:val="009B650A"/>
    <w:rsid w:val="009B7280"/>
    <w:rsid w:val="009E1B85"/>
    <w:rsid w:val="009F2506"/>
    <w:rsid w:val="00A0647D"/>
    <w:rsid w:val="00A3707F"/>
    <w:rsid w:val="00A44971"/>
    <w:rsid w:val="00A45A44"/>
    <w:rsid w:val="00A56F12"/>
    <w:rsid w:val="00A629C7"/>
    <w:rsid w:val="00AA25B2"/>
    <w:rsid w:val="00AE69BB"/>
    <w:rsid w:val="00B12546"/>
    <w:rsid w:val="00B51189"/>
    <w:rsid w:val="00B6507A"/>
    <w:rsid w:val="00BA3AF4"/>
    <w:rsid w:val="00BB7662"/>
    <w:rsid w:val="00BE1593"/>
    <w:rsid w:val="00C066BD"/>
    <w:rsid w:val="00C31552"/>
    <w:rsid w:val="00C97380"/>
    <w:rsid w:val="00CC7442"/>
    <w:rsid w:val="00CF68D0"/>
    <w:rsid w:val="00D468CF"/>
    <w:rsid w:val="00D5066F"/>
    <w:rsid w:val="00D622C5"/>
    <w:rsid w:val="00D87C0A"/>
    <w:rsid w:val="00D94D3D"/>
    <w:rsid w:val="00D97218"/>
    <w:rsid w:val="00DB4282"/>
    <w:rsid w:val="00DC0768"/>
    <w:rsid w:val="00DC4202"/>
    <w:rsid w:val="00DD147A"/>
    <w:rsid w:val="00DE0D25"/>
    <w:rsid w:val="00DE1A75"/>
    <w:rsid w:val="00E03454"/>
    <w:rsid w:val="00E42C0E"/>
    <w:rsid w:val="00E42D6A"/>
    <w:rsid w:val="00E75575"/>
    <w:rsid w:val="00EC2B6C"/>
    <w:rsid w:val="00EE54AC"/>
    <w:rsid w:val="00F10C97"/>
    <w:rsid w:val="00F20777"/>
    <w:rsid w:val="00F644EE"/>
    <w:rsid w:val="00F76949"/>
    <w:rsid w:val="00F83536"/>
    <w:rsid w:val="00FB2139"/>
    <w:rsid w:val="00FE0095"/>
    <w:rsid w:val="00FE3C04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C5C2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2C5C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2C5C28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5C28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5C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5C28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2C5C2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0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2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1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4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B113-C5A8-4302-9E0C-B77BFEBC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9</Pages>
  <Words>4406</Words>
  <Characters>26437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51</cp:revision>
  <cp:lastPrinted>2024-09-26T06:31:00Z</cp:lastPrinted>
  <dcterms:created xsi:type="dcterms:W3CDTF">2022-08-29T07:45:00Z</dcterms:created>
  <dcterms:modified xsi:type="dcterms:W3CDTF">2024-09-26T06:31:00Z</dcterms:modified>
</cp:coreProperties>
</file>