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516" w:rsidRDefault="00461516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12C5" w:rsidRDefault="004312C5" w:rsidP="004312C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4312C5">
        <w:rPr>
          <w:rFonts w:ascii="Times New Roman" w:hAnsi="Times New Roman"/>
          <w:bCs/>
          <w:sz w:val="20"/>
          <w:szCs w:val="20"/>
        </w:rPr>
        <w:t>Gdynia</w:t>
      </w:r>
      <w:r>
        <w:rPr>
          <w:rFonts w:ascii="Times New Roman" w:hAnsi="Times New Roman"/>
          <w:bCs/>
          <w:sz w:val="20"/>
          <w:szCs w:val="20"/>
        </w:rPr>
        <w:t>, dnia 28.10.2024 r.</w:t>
      </w:r>
    </w:p>
    <w:p w:rsidR="004312C5" w:rsidRPr="004312C5" w:rsidRDefault="004312C5" w:rsidP="004312C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0"/>
          <w:szCs w:val="20"/>
        </w:rPr>
        <w:br/>
      </w:r>
      <w:r w:rsidRPr="005B334C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6908D0" w:rsidRDefault="006908D0" w:rsidP="006908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6908D0" w:rsidRDefault="006908D0" w:rsidP="006908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2024 r. poz. 799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numer </w:t>
      </w:r>
      <w:r w:rsidR="00D76DE9">
        <w:rPr>
          <w:rFonts w:ascii="Times New Roman" w:hAnsi="Times New Roman"/>
          <w:b/>
          <w:sz w:val="20"/>
          <w:szCs w:val="20"/>
        </w:rPr>
        <w:t>242</w:t>
      </w:r>
      <w:r w:rsidR="006908D0">
        <w:rPr>
          <w:rFonts w:ascii="Times New Roman" w:hAnsi="Times New Roman"/>
          <w:b/>
          <w:sz w:val="20"/>
          <w:szCs w:val="20"/>
        </w:rPr>
        <w:t>/2024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6908D0" w:rsidRPr="00FA5C26" w:rsidRDefault="006908D0" w:rsidP="006908D0">
      <w:pPr>
        <w:spacing w:after="0" w:line="100" w:lineRule="atLeast"/>
        <w:jc w:val="center"/>
        <w:rPr>
          <w:sz w:val="20"/>
          <w:szCs w:val="20"/>
        </w:rPr>
      </w:pP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</w:p>
    <w:p w:rsidR="00CA534E" w:rsidRPr="005B334C" w:rsidRDefault="00CA534E" w:rsidP="00CA534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F4379" w:rsidRPr="00695E58" w:rsidRDefault="00CA534E" w:rsidP="00FF437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B33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908D0"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="006908D0"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6908D0" w:rsidRPr="00FA5C26">
        <w:rPr>
          <w:rFonts w:ascii="Times New Roman" w:hAnsi="Times New Roman"/>
          <w:b/>
          <w:sz w:val="20"/>
          <w:szCs w:val="20"/>
        </w:rPr>
        <w:t>Spółki</w:t>
      </w:r>
      <w:r w:rsidR="006908D0" w:rsidRPr="00FA5C26">
        <w:rPr>
          <w:rFonts w:ascii="Times New Roman" w:hAnsi="Times New Roman"/>
          <w:sz w:val="20"/>
          <w:szCs w:val="20"/>
        </w:rPr>
        <w:t xml:space="preserve"> </w:t>
      </w:r>
      <w:r w:rsidR="006908D0"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6908D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B334C">
        <w:rPr>
          <w:rFonts w:ascii="Times New Roman" w:hAnsi="Times New Roman"/>
          <w:sz w:val="20"/>
          <w:szCs w:val="20"/>
        </w:rPr>
        <w:t xml:space="preserve"> przy </w:t>
      </w:r>
      <w:r w:rsidR="00FF4379" w:rsidRPr="00695E58">
        <w:rPr>
          <w:rFonts w:ascii="Times New Roman" w:hAnsi="Times New Roman"/>
          <w:sz w:val="20"/>
          <w:szCs w:val="20"/>
        </w:rPr>
        <w:t xml:space="preserve">ul. Dr A. Jagalskiego 10, kod 84-200 Wejherowo – Szpital </w:t>
      </w:r>
      <w:r w:rsidR="00FF4379" w:rsidRPr="00781BA3">
        <w:rPr>
          <w:rFonts w:ascii="Times New Roman" w:hAnsi="Times New Roman"/>
          <w:sz w:val="20"/>
          <w:szCs w:val="20"/>
        </w:rPr>
        <w:t xml:space="preserve">Specjalistyczny im. F. Ceynowy w Wejherowie </w:t>
      </w:r>
      <w:r w:rsidR="00FF4379" w:rsidRPr="00DA3A9E">
        <w:rPr>
          <w:rFonts w:ascii="Times New Roman" w:hAnsi="Times New Roman"/>
          <w:sz w:val="20"/>
          <w:szCs w:val="20"/>
        </w:rPr>
        <w:t>oraz przy ul. Wójta Radtkego, kod 81</w:t>
      </w:r>
      <w:r w:rsidR="00D76DE9">
        <w:rPr>
          <w:rFonts w:ascii="Times New Roman" w:hAnsi="Times New Roman"/>
          <w:sz w:val="20"/>
          <w:szCs w:val="20"/>
        </w:rPr>
        <w:t>-348</w:t>
      </w:r>
      <w:r w:rsidR="00FF4379" w:rsidRPr="00DA3A9E">
        <w:rPr>
          <w:rFonts w:ascii="Times New Roman" w:hAnsi="Times New Roman"/>
          <w:sz w:val="20"/>
          <w:szCs w:val="20"/>
        </w:rPr>
        <w:t xml:space="preserve"> Gdynia – Szpital św. Wincentego </w:t>
      </w:r>
      <w:proofErr w:type="spellStart"/>
      <w:r w:rsidR="00FF4379" w:rsidRPr="00DA3A9E">
        <w:rPr>
          <w:rFonts w:ascii="Times New Roman" w:hAnsi="Times New Roman"/>
          <w:sz w:val="20"/>
          <w:szCs w:val="20"/>
        </w:rPr>
        <w:t>a’Paulo</w:t>
      </w:r>
      <w:proofErr w:type="spellEnd"/>
      <w:r w:rsidR="00FF4379" w:rsidRPr="00DA3A9E">
        <w:rPr>
          <w:rFonts w:ascii="Times New Roman" w:hAnsi="Times New Roman"/>
          <w:sz w:val="20"/>
          <w:szCs w:val="20"/>
        </w:rPr>
        <w:t xml:space="preserve"> w Gdyni,</w:t>
      </w:r>
      <w:r w:rsidR="00E60D08">
        <w:rPr>
          <w:rFonts w:ascii="Times New Roman" w:hAnsi="Times New Roman"/>
          <w:sz w:val="20"/>
          <w:szCs w:val="20"/>
        </w:rPr>
        <w:t xml:space="preserve"> -</w:t>
      </w:r>
      <w:r w:rsidR="00FF4379" w:rsidRPr="00DA3A9E">
        <w:rPr>
          <w:rFonts w:ascii="Times New Roman" w:hAnsi="Times New Roman"/>
          <w:sz w:val="20"/>
          <w:szCs w:val="20"/>
        </w:rPr>
        <w:t xml:space="preserve"> Oddział Chirurgi</w:t>
      </w:r>
      <w:r w:rsidR="00E60D08">
        <w:rPr>
          <w:rFonts w:ascii="Times New Roman" w:hAnsi="Times New Roman"/>
          <w:sz w:val="20"/>
          <w:szCs w:val="20"/>
        </w:rPr>
        <w:t>i</w:t>
      </w:r>
      <w:r w:rsidR="00FF4379" w:rsidRPr="00DA3A9E">
        <w:rPr>
          <w:rFonts w:ascii="Times New Roman" w:hAnsi="Times New Roman"/>
          <w:sz w:val="20"/>
          <w:szCs w:val="20"/>
        </w:rPr>
        <w:t xml:space="preserve"> Dziecięc</w:t>
      </w:r>
      <w:r w:rsidR="00E60D08">
        <w:rPr>
          <w:rFonts w:ascii="Times New Roman" w:hAnsi="Times New Roman"/>
          <w:sz w:val="20"/>
          <w:szCs w:val="20"/>
        </w:rPr>
        <w:t>ej</w:t>
      </w:r>
      <w:r w:rsidR="00FF4379" w:rsidRPr="00781BA3">
        <w:rPr>
          <w:rFonts w:ascii="Times New Roman" w:hAnsi="Times New Roman"/>
          <w:sz w:val="20"/>
          <w:szCs w:val="20"/>
        </w:rPr>
        <w:t xml:space="preserve"> </w:t>
      </w:r>
      <w:r w:rsidR="00FF4379" w:rsidRPr="00781BA3">
        <w:rPr>
          <w:rFonts w:ascii="Times New Roman" w:hAnsi="Times New Roman"/>
          <w:bCs/>
          <w:sz w:val="20"/>
          <w:szCs w:val="20"/>
        </w:rPr>
        <w:t>w następującym zakresie świadczeń:</w:t>
      </w:r>
      <w:r w:rsidR="00FF4379" w:rsidRPr="00695E58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A534E" w:rsidRPr="005B334C" w:rsidRDefault="00CA534E" w:rsidP="00FF437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ab/>
      </w:r>
    </w:p>
    <w:p w:rsidR="00AB2675" w:rsidRDefault="00AB2675" w:rsidP="00AB267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lekarskich świadczeń zdrowotnych w </w:t>
      </w:r>
      <w:bookmarkStart w:id="0" w:name="_Hlk179880856"/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 Dziecięcej</w:t>
      </w:r>
      <w:bookmarkEnd w:id="0"/>
      <w:r w:rsidR="00667A3E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A51DD2" w:rsidRDefault="00A51DD2" w:rsidP="00A51DD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179891356"/>
      <w:r w:rsidRPr="00695E58">
        <w:rPr>
          <w:rFonts w:ascii="Times New Roman" w:hAnsi="Times New Roman"/>
          <w:sz w:val="20"/>
          <w:szCs w:val="20"/>
        </w:rPr>
        <w:t>Przedmiotem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konkursu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jest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udzielanie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świadczeń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zdrowotnych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przez lekarzy w Oddziale Chirurgii Dziecięcej </w:t>
      </w:r>
      <w:r>
        <w:rPr>
          <w:rFonts w:ascii="Times New Roman" w:hAnsi="Times New Roman"/>
          <w:bCs/>
          <w:sz w:val="20"/>
          <w:szCs w:val="20"/>
        </w:rPr>
        <w:br/>
        <w:t xml:space="preserve">w dwóch lokalizacjach Udzielającego zamówienie: </w:t>
      </w:r>
      <w:r w:rsidRPr="00695E58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oraz przy ul. Wójta </w:t>
      </w:r>
      <w:r>
        <w:rPr>
          <w:rFonts w:ascii="Times New Roman" w:hAnsi="Times New Roman"/>
          <w:sz w:val="20"/>
          <w:szCs w:val="20"/>
        </w:rPr>
        <w:t>Radtk</w:t>
      </w:r>
      <w:r w:rsidRPr="00781BA3">
        <w:rPr>
          <w:rFonts w:ascii="Times New Roman" w:hAnsi="Times New Roman"/>
          <w:sz w:val="20"/>
          <w:szCs w:val="20"/>
        </w:rPr>
        <w:t>ego</w:t>
      </w:r>
      <w:r w:rsidRPr="00695E58">
        <w:rPr>
          <w:rFonts w:ascii="Times New Roman" w:hAnsi="Times New Roman"/>
          <w:sz w:val="20"/>
          <w:szCs w:val="20"/>
        </w:rPr>
        <w:t>, kod 81</w:t>
      </w:r>
      <w:r>
        <w:rPr>
          <w:rFonts w:ascii="Times New Roman" w:hAnsi="Times New Roman"/>
          <w:sz w:val="20"/>
          <w:szCs w:val="20"/>
        </w:rPr>
        <w:t>-348</w:t>
      </w:r>
      <w:r w:rsidRPr="00695E58">
        <w:rPr>
          <w:rFonts w:ascii="Times New Roman" w:hAnsi="Times New Roman"/>
          <w:sz w:val="20"/>
          <w:szCs w:val="20"/>
        </w:rPr>
        <w:t xml:space="preserve"> Gdynia – Szpital św. Wincentego </w:t>
      </w:r>
      <w:proofErr w:type="spellStart"/>
      <w:r w:rsidRPr="00695E58">
        <w:rPr>
          <w:rFonts w:ascii="Times New Roman" w:hAnsi="Times New Roman"/>
          <w:sz w:val="20"/>
          <w:szCs w:val="20"/>
        </w:rPr>
        <w:t>a’Paulo</w:t>
      </w:r>
      <w:proofErr w:type="spellEnd"/>
      <w:r w:rsidRPr="00695E58">
        <w:rPr>
          <w:rFonts w:ascii="Times New Roman" w:hAnsi="Times New Roman"/>
          <w:sz w:val="20"/>
          <w:szCs w:val="20"/>
        </w:rPr>
        <w:t xml:space="preserve"> w Gdyni</w:t>
      </w:r>
      <w:r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A51DD2" w:rsidRDefault="00A51DD2" w:rsidP="00A51DD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51DD2" w:rsidRPr="004312C5" w:rsidRDefault="00A51DD2" w:rsidP="00A51DD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312C5">
        <w:rPr>
          <w:rFonts w:ascii="Times New Roman" w:hAnsi="Times New Roman"/>
          <w:sz w:val="20"/>
          <w:szCs w:val="20"/>
          <w:u w:val="single"/>
        </w:rPr>
        <w:t>Udzielający zamówienia dysponuje do wypracowania przez 3 lekarzy łączną pulą wynoszącą średniomiesięcznie 900 godzin zgodnie z harmonogramem ustalonym przez Udzielającego zamówienia.</w:t>
      </w:r>
    </w:p>
    <w:p w:rsidR="00A51DD2" w:rsidRPr="004312C5" w:rsidRDefault="00A51DD2" w:rsidP="00A51DD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12C5">
        <w:rPr>
          <w:rFonts w:ascii="Times New Roman" w:hAnsi="Times New Roman"/>
          <w:sz w:val="20"/>
          <w:szCs w:val="20"/>
          <w:u w:val="single"/>
        </w:rPr>
        <w:t>Udzielający zamówienia udzieli zamówienia lekarzom</w:t>
      </w:r>
      <w:r w:rsidRPr="004312C5"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:rsidR="00A51DD2" w:rsidRPr="004312C5" w:rsidRDefault="00A51DD2" w:rsidP="00A51DD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312C5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:rsidR="00A51DD2" w:rsidRDefault="00A51DD2" w:rsidP="00A51DD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312C5">
        <w:rPr>
          <w:rFonts w:ascii="Times New Roman" w:hAnsi="Times New Roman"/>
          <w:bCs/>
          <w:sz w:val="20"/>
          <w:szCs w:val="20"/>
        </w:rPr>
        <w:t>Szczegółowy zakres świadczeń zdrowotnych wskazany jest w projekcie umowy stanowiącej Załącznik nr 3 - 3.1</w:t>
      </w:r>
      <w:r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A51DD2" w:rsidRDefault="00A51DD2" w:rsidP="00A51DD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1"/>
    <w:p w:rsidR="006908D0" w:rsidRPr="00695E58" w:rsidRDefault="006908D0" w:rsidP="00AB26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908D0" w:rsidRPr="00FA5C26" w:rsidRDefault="006908D0" w:rsidP="006908D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r w:rsidRPr="00FA5C26">
        <w:rPr>
          <w:rFonts w:ascii="Times New Roman" w:hAnsi="Times New Roman"/>
          <w:sz w:val="20"/>
          <w:szCs w:val="20"/>
        </w:rPr>
        <w:t>Oferty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zdrowotnych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mogą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podmioty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wykonujące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leczniczą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osoby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się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nabyciem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6908D0" w:rsidRDefault="006908D0" w:rsidP="006908D0">
      <w:pPr>
        <w:numPr>
          <w:ilvl w:val="0"/>
          <w:numId w:val="1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2024 r. poz. 799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:rsidR="006908D0" w:rsidRPr="00FA5C26" w:rsidRDefault="006908D0" w:rsidP="006908D0">
      <w:pPr>
        <w:numPr>
          <w:ilvl w:val="0"/>
          <w:numId w:val="1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A5C26">
        <w:rPr>
          <w:rFonts w:ascii="Times New Roman" w:hAnsi="Times New Roman"/>
          <w:sz w:val="20"/>
          <w:szCs w:val="20"/>
        </w:rPr>
        <w:t>posiadają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obrocie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zgodnie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wymogami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ustawowymi,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:rsidR="006908D0" w:rsidRPr="004312C5" w:rsidRDefault="006908D0" w:rsidP="006908D0">
      <w:pPr>
        <w:numPr>
          <w:ilvl w:val="0"/>
          <w:numId w:val="1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bookmarkStart w:id="3" w:name="_Hlk115256633"/>
      <w:r w:rsidRPr="004312C5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4312C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312C5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4312C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312C5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4312C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312C5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4312C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312C5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4312C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312C5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4312C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312C5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4312C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312C5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4312C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312C5">
        <w:rPr>
          <w:rFonts w:ascii="Times New Roman" w:hAnsi="Times New Roman"/>
          <w:sz w:val="20"/>
          <w:szCs w:val="20"/>
        </w:rPr>
        <w:t>osobami</w:t>
      </w:r>
      <w:r w:rsidRPr="004312C5">
        <w:rPr>
          <w:rFonts w:ascii="Times New Roman" w:eastAsia="Arial" w:hAnsi="Times New Roman"/>
          <w:sz w:val="20"/>
          <w:szCs w:val="20"/>
        </w:rPr>
        <w:t xml:space="preserve"> </w:t>
      </w:r>
      <w:r w:rsidRPr="004312C5">
        <w:rPr>
          <w:rFonts w:ascii="Times New Roman" w:hAnsi="Times New Roman"/>
          <w:sz w:val="20"/>
          <w:szCs w:val="20"/>
        </w:rPr>
        <w:t>uprawnionymi</w:t>
      </w:r>
      <w:r w:rsidRPr="004312C5">
        <w:rPr>
          <w:rFonts w:ascii="Times New Roman" w:eastAsia="Arial" w:hAnsi="Times New Roman"/>
          <w:sz w:val="20"/>
          <w:szCs w:val="20"/>
        </w:rPr>
        <w:t xml:space="preserve"> </w:t>
      </w:r>
      <w:r w:rsidRPr="004312C5">
        <w:rPr>
          <w:rFonts w:ascii="Times New Roman" w:hAnsi="Times New Roman"/>
          <w:sz w:val="20"/>
          <w:szCs w:val="20"/>
        </w:rPr>
        <w:t>do</w:t>
      </w:r>
      <w:r w:rsidRPr="004312C5">
        <w:rPr>
          <w:rFonts w:ascii="Times New Roman" w:eastAsia="Arial" w:hAnsi="Times New Roman"/>
          <w:sz w:val="20"/>
          <w:szCs w:val="20"/>
        </w:rPr>
        <w:t xml:space="preserve"> </w:t>
      </w:r>
      <w:r w:rsidRPr="004312C5">
        <w:rPr>
          <w:rFonts w:ascii="Times New Roman" w:hAnsi="Times New Roman"/>
          <w:sz w:val="20"/>
          <w:szCs w:val="20"/>
        </w:rPr>
        <w:t>wykonywania</w:t>
      </w:r>
      <w:r w:rsidRPr="004312C5">
        <w:rPr>
          <w:rFonts w:ascii="Times New Roman" w:eastAsia="Arial" w:hAnsi="Times New Roman"/>
          <w:sz w:val="20"/>
          <w:szCs w:val="20"/>
        </w:rPr>
        <w:t xml:space="preserve"> </w:t>
      </w:r>
      <w:r w:rsidRPr="004312C5">
        <w:rPr>
          <w:rFonts w:ascii="Times New Roman" w:hAnsi="Times New Roman"/>
          <w:sz w:val="20"/>
          <w:szCs w:val="20"/>
        </w:rPr>
        <w:t>świadczeń</w:t>
      </w:r>
      <w:r w:rsidRPr="004312C5">
        <w:rPr>
          <w:rFonts w:ascii="Times New Roman" w:eastAsia="Arial" w:hAnsi="Times New Roman"/>
          <w:sz w:val="20"/>
          <w:szCs w:val="20"/>
        </w:rPr>
        <w:t xml:space="preserve"> </w:t>
      </w:r>
      <w:r w:rsidRPr="004312C5">
        <w:rPr>
          <w:rFonts w:ascii="Times New Roman" w:hAnsi="Times New Roman"/>
          <w:sz w:val="20"/>
          <w:szCs w:val="20"/>
        </w:rPr>
        <w:t>objętych</w:t>
      </w:r>
      <w:r w:rsidRPr="004312C5">
        <w:rPr>
          <w:rFonts w:ascii="Times New Roman" w:eastAsia="Arial" w:hAnsi="Times New Roman"/>
          <w:sz w:val="20"/>
          <w:szCs w:val="20"/>
        </w:rPr>
        <w:t xml:space="preserve"> </w:t>
      </w:r>
      <w:r w:rsidRPr="004312C5">
        <w:rPr>
          <w:rFonts w:ascii="Times New Roman" w:hAnsi="Times New Roman"/>
          <w:sz w:val="20"/>
          <w:szCs w:val="20"/>
        </w:rPr>
        <w:t>konkursem,</w:t>
      </w:r>
      <w:r w:rsidRPr="004312C5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4312C5">
        <w:rPr>
          <w:rFonts w:ascii="Times New Roman" w:hAnsi="Times New Roman"/>
          <w:sz w:val="20"/>
          <w:szCs w:val="20"/>
        </w:rPr>
        <w:t>tj.:</w:t>
      </w:r>
      <w:r w:rsidRPr="004312C5">
        <w:rPr>
          <w:rFonts w:ascii="Times New Roman" w:hAnsi="Times New Roman"/>
          <w:bCs/>
          <w:sz w:val="20"/>
          <w:szCs w:val="20"/>
        </w:rPr>
        <w:t xml:space="preserve"> </w:t>
      </w:r>
      <w:r w:rsidRPr="004312C5">
        <w:rPr>
          <w:rFonts w:ascii="Times New Roman" w:hAnsi="Times New Roman"/>
          <w:sz w:val="20"/>
          <w:szCs w:val="20"/>
        </w:rPr>
        <w:t>lekarzem posiadającym wykształcenie wyższe medyczne, prawo do wykonywania zawodu</w:t>
      </w:r>
      <w:r w:rsidR="00E60D08" w:rsidRPr="004312C5">
        <w:rPr>
          <w:rFonts w:ascii="Times New Roman" w:hAnsi="Times New Roman"/>
          <w:sz w:val="20"/>
          <w:szCs w:val="20"/>
        </w:rPr>
        <w:t xml:space="preserve"> lub warunkowe prawo wykonywania zawodu </w:t>
      </w:r>
      <w:r w:rsidR="005612B5" w:rsidRPr="004312C5">
        <w:rPr>
          <w:rFonts w:ascii="Times New Roman" w:hAnsi="Times New Roman"/>
          <w:sz w:val="20"/>
          <w:szCs w:val="20"/>
        </w:rPr>
        <w:t>oraz minimum 5 lat doświadczenia w pracy w zakresie</w:t>
      </w:r>
      <w:bookmarkStart w:id="5" w:name="_Hlk118978676"/>
      <w:r w:rsidRPr="004312C5">
        <w:rPr>
          <w:rFonts w:ascii="Times New Roman" w:hAnsi="Times New Roman"/>
          <w:bCs/>
          <w:sz w:val="20"/>
          <w:szCs w:val="20"/>
        </w:rPr>
        <w:t xml:space="preserve"> chirurgii dziecięcej,</w:t>
      </w:r>
      <w:r w:rsidR="005612B5" w:rsidRPr="004312C5">
        <w:rPr>
          <w:rFonts w:ascii="Times New Roman" w:hAnsi="Times New Roman"/>
          <w:bCs/>
          <w:sz w:val="20"/>
          <w:szCs w:val="20"/>
        </w:rPr>
        <w:t xml:space="preserve"> w przypadku obcokrajowców wymagana znajomość języka polskiego w stopniu komunikatywnym.</w:t>
      </w:r>
    </w:p>
    <w:bookmarkEnd w:id="4"/>
    <w:bookmarkEnd w:id="5"/>
    <w:p w:rsidR="0085620F" w:rsidRDefault="006908D0" w:rsidP="006908D0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</w:t>
      </w:r>
      <w:r w:rsidR="0085620F">
        <w:rPr>
          <w:rFonts w:ascii="Times New Roman" w:eastAsia="Arial" w:hAnsi="Times New Roman"/>
          <w:sz w:val="20"/>
          <w:szCs w:val="20"/>
        </w:rPr>
        <w:t>lub Krajowego Rejestru Sądowego,</w:t>
      </w:r>
    </w:p>
    <w:p w:rsidR="006908D0" w:rsidRPr="00FA5C26" w:rsidRDefault="0085620F" w:rsidP="006908D0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mają zawartą umowę </w:t>
      </w:r>
      <w:r w:rsidRPr="0085620F">
        <w:rPr>
          <w:rFonts w:ascii="Times New Roman" w:hAnsi="Times New Roman"/>
          <w:sz w:val="20"/>
          <w:szCs w:val="20"/>
        </w:rPr>
        <w:t>ubezpieczenia odpowiedzialności cywilnej w zakresie udzielaniu świadczeń zdrowotnych (objętych konkursem ofert) lub złożą oświadczenie o zamiarze jej zawarcia,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="006908D0"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:rsidR="0085620F" w:rsidRPr="0085620F" w:rsidRDefault="006908D0" w:rsidP="006908D0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lastRenderedPageBreak/>
        <w:t>potwierdzą dyspozycyjność/ dostępność do świadczeń zdrowotnych /usług</w:t>
      </w:r>
      <w:bookmarkEnd w:id="3"/>
      <w:r w:rsidRPr="00FA5C26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FA5C26">
        <w:rPr>
          <w:rFonts w:ascii="Times New Roman" w:eastAsia="Times New Roman" w:hAnsi="Times New Roman"/>
          <w:sz w:val="20"/>
          <w:szCs w:val="20"/>
        </w:rPr>
        <w:t xml:space="preserve">     </w:t>
      </w:r>
    </w:p>
    <w:p w:rsidR="00AB2675" w:rsidRPr="006908D0" w:rsidRDefault="0085620F" w:rsidP="006908D0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zastrzeżeniem,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z Udzielającym Zamówienie wedle stanu na dzień ogłoszenia niniejszego konkursu ofert umową o świadczenie usług w zakresie tożsamym z przedmiotem niniejszego konkursu z okresem obowiązywania dłuższym niż </w:t>
      </w:r>
      <w:r w:rsidRPr="006908D0">
        <w:rPr>
          <w:rFonts w:ascii="Times New Roman" w:hAnsi="Times New Roman"/>
          <w:b/>
          <w:i/>
          <w:sz w:val="20"/>
          <w:szCs w:val="20"/>
        </w:rPr>
        <w:t>2 miesiące;</w:t>
      </w:r>
      <w:r w:rsidR="006908D0" w:rsidRPr="00FA5C26"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="00CA534E" w:rsidRPr="006908D0">
        <w:rPr>
          <w:rFonts w:ascii="Times New Roman" w:hAnsi="Times New Roman"/>
          <w:sz w:val="20"/>
          <w:szCs w:val="20"/>
        </w:rPr>
        <w:t xml:space="preserve"> </w:t>
      </w:r>
    </w:p>
    <w:p w:rsidR="00806799" w:rsidRDefault="00806799" w:rsidP="00FF4379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FF4379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5612B5">
        <w:rPr>
          <w:rFonts w:ascii="Times New Roman" w:hAnsi="Times New Roman"/>
          <w:sz w:val="20"/>
          <w:szCs w:val="20"/>
        </w:rPr>
        <w:t>242</w:t>
      </w:r>
      <w:r w:rsidR="006908D0">
        <w:rPr>
          <w:rFonts w:ascii="Times New Roman" w:hAnsi="Times New Roman"/>
          <w:sz w:val="20"/>
          <w:szCs w:val="20"/>
        </w:rPr>
        <w:t>/2024</w:t>
      </w:r>
      <w:r w:rsidRPr="005B334C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5B334C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5B334C">
        <w:rPr>
          <w:rFonts w:ascii="Times New Roman" w:hAnsi="Times New Roman"/>
          <w:b/>
          <w:sz w:val="20"/>
          <w:szCs w:val="20"/>
        </w:rPr>
        <w:t xml:space="preserve">  </w:t>
      </w:r>
      <w:r w:rsidRPr="005B334C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:rsidR="00CA534E" w:rsidRPr="005B334C" w:rsidRDefault="00CA534E" w:rsidP="00CA534E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6" w:name="_Hlk88651328"/>
      <w:r w:rsidR="004312C5">
        <w:rPr>
          <w:rFonts w:ascii="Times New Roman" w:hAnsi="Times New Roman"/>
          <w:b/>
          <w:sz w:val="20"/>
          <w:szCs w:val="20"/>
        </w:rPr>
        <w:t>05.11</w:t>
      </w:r>
      <w:r w:rsidR="006908D0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6"/>
    </w:p>
    <w:p w:rsidR="00CA534E" w:rsidRPr="005B334C" w:rsidRDefault="00CA534E" w:rsidP="00CA534E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A534E" w:rsidRPr="005B334C" w:rsidRDefault="00CA534E" w:rsidP="00CA534E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bookmarkStart w:id="7" w:name="_Hlk88651158"/>
      <w:r w:rsidRPr="005B334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5612B5">
        <w:rPr>
          <w:rFonts w:ascii="Times New Roman" w:hAnsi="Times New Roman"/>
          <w:b/>
          <w:bCs/>
          <w:sz w:val="20"/>
          <w:szCs w:val="20"/>
        </w:rPr>
        <w:t>242</w:t>
      </w:r>
      <w:r w:rsidR="006908D0">
        <w:rPr>
          <w:rFonts w:ascii="Times New Roman" w:hAnsi="Times New Roman"/>
          <w:b/>
          <w:bCs/>
          <w:sz w:val="20"/>
          <w:szCs w:val="20"/>
        </w:rPr>
        <w:t>/2024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– (zakres oferty)</w:t>
      </w:r>
      <w:r w:rsidRPr="005B334C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4312C5">
        <w:rPr>
          <w:rFonts w:ascii="Times New Roman" w:hAnsi="Times New Roman"/>
          <w:b/>
          <w:sz w:val="20"/>
          <w:szCs w:val="20"/>
        </w:rPr>
        <w:t>12.11</w:t>
      </w:r>
      <w:r w:rsidR="006908D0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>r.</w:t>
      </w:r>
      <w:r w:rsidRPr="005B334C">
        <w:rPr>
          <w:rFonts w:ascii="Times New Roman" w:hAnsi="Times New Roman"/>
          <w:b/>
          <w:sz w:val="20"/>
          <w:szCs w:val="20"/>
        </w:rPr>
        <w:t xml:space="preserve"> o godz. 1</w:t>
      </w:r>
      <w:r w:rsidR="004312C5">
        <w:rPr>
          <w:rFonts w:ascii="Times New Roman" w:hAnsi="Times New Roman"/>
          <w:b/>
          <w:sz w:val="20"/>
          <w:szCs w:val="20"/>
        </w:rPr>
        <w:t>0</w:t>
      </w:r>
      <w:r w:rsidRPr="005B334C">
        <w:rPr>
          <w:rFonts w:ascii="Times New Roman" w:hAnsi="Times New Roman"/>
          <w:b/>
          <w:sz w:val="20"/>
          <w:szCs w:val="20"/>
        </w:rPr>
        <w:t>:00”</w:t>
      </w:r>
      <w:r w:rsidRPr="005B334C">
        <w:rPr>
          <w:rFonts w:ascii="Times New Roman" w:hAnsi="Times New Roman"/>
          <w:sz w:val="20"/>
          <w:szCs w:val="20"/>
        </w:rPr>
        <w:t xml:space="preserve"> –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składać w Kancelarii Spółki,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budynek nr 6/parter, tel. (58) 72 60 115 lub 33</w:t>
      </w:r>
      <w:r w:rsidRPr="005B334C">
        <w:rPr>
          <w:rFonts w:ascii="Times New Roman" w:hAnsi="Times New Roman"/>
          <w:bCs/>
          <w:sz w:val="20"/>
          <w:szCs w:val="20"/>
        </w:rPr>
        <w:t xml:space="preserve">4 </w:t>
      </w:r>
      <w:bookmarkStart w:id="8" w:name="_Hlk129112709"/>
      <w:r w:rsidRPr="005B334C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60 470 </w:t>
      </w:r>
      <w:bookmarkEnd w:id="8"/>
      <w:r w:rsidRPr="005B334C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9" w:name="_Hlk88651193"/>
      <w:r w:rsidR="004312C5">
        <w:rPr>
          <w:rFonts w:ascii="Times New Roman" w:hAnsi="Times New Roman"/>
          <w:b/>
          <w:bCs/>
          <w:sz w:val="20"/>
          <w:szCs w:val="20"/>
        </w:rPr>
        <w:t>12.11</w:t>
      </w:r>
      <w:r w:rsidR="006908D0">
        <w:rPr>
          <w:rFonts w:ascii="Times New Roman" w:hAnsi="Times New Roman"/>
          <w:b/>
          <w:bCs/>
          <w:sz w:val="20"/>
          <w:szCs w:val="20"/>
        </w:rPr>
        <w:t>.2024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6908D0">
        <w:rPr>
          <w:rFonts w:ascii="Times New Roman" w:hAnsi="Times New Roman"/>
          <w:b/>
          <w:bCs/>
          <w:sz w:val="20"/>
          <w:szCs w:val="20"/>
        </w:rPr>
        <w:t>9</w:t>
      </w:r>
      <w:r w:rsidRPr="005B334C">
        <w:rPr>
          <w:rFonts w:ascii="Times New Roman" w:hAnsi="Times New Roman"/>
          <w:b/>
          <w:bCs/>
          <w:sz w:val="20"/>
          <w:szCs w:val="20"/>
        </w:rPr>
        <w:t>:30.</w:t>
      </w:r>
      <w:bookmarkEnd w:id="7"/>
      <w:bookmarkEnd w:id="9"/>
    </w:p>
    <w:p w:rsidR="00CA534E" w:rsidRPr="005B334C" w:rsidRDefault="00CA534E" w:rsidP="00CA534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4312C5">
        <w:rPr>
          <w:rFonts w:ascii="Times New Roman" w:hAnsi="Times New Roman"/>
          <w:sz w:val="20"/>
          <w:szCs w:val="20"/>
        </w:rPr>
        <w:br/>
      </w:r>
      <w:r w:rsidRPr="005B334C">
        <w:rPr>
          <w:rFonts w:ascii="Times New Roman" w:hAnsi="Times New Roman"/>
          <w:sz w:val="20"/>
          <w:szCs w:val="20"/>
        </w:rPr>
        <w:t xml:space="preserve">81-519 Gdynia budynek nr 6, II p. </w:t>
      </w:r>
      <w:r w:rsidRPr="005B334C">
        <w:rPr>
          <w:rFonts w:ascii="Times New Roman" w:hAnsi="Times New Roman"/>
          <w:b/>
          <w:sz w:val="20"/>
          <w:szCs w:val="20"/>
        </w:rPr>
        <w:t>w dniu</w:t>
      </w:r>
      <w:bookmarkStart w:id="10" w:name="_Hlk88651215"/>
      <w:r>
        <w:rPr>
          <w:rFonts w:ascii="Times New Roman" w:hAnsi="Times New Roman"/>
          <w:b/>
          <w:sz w:val="20"/>
          <w:szCs w:val="20"/>
        </w:rPr>
        <w:t xml:space="preserve"> </w:t>
      </w:r>
      <w:r w:rsidR="004312C5">
        <w:rPr>
          <w:rFonts w:ascii="Times New Roman" w:hAnsi="Times New Roman"/>
          <w:b/>
          <w:sz w:val="20"/>
          <w:szCs w:val="20"/>
        </w:rPr>
        <w:t>12.11</w:t>
      </w:r>
      <w:r w:rsidR="00D94BCF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r. o godz. 1</w:t>
      </w:r>
      <w:r w:rsidR="004312C5">
        <w:rPr>
          <w:rFonts w:ascii="Times New Roman" w:hAnsi="Times New Roman"/>
          <w:b/>
          <w:sz w:val="20"/>
          <w:szCs w:val="20"/>
        </w:rPr>
        <w:t>0</w:t>
      </w:r>
      <w:r w:rsidRPr="005B334C">
        <w:rPr>
          <w:rFonts w:ascii="Times New Roman" w:hAnsi="Times New Roman"/>
          <w:b/>
          <w:sz w:val="20"/>
          <w:szCs w:val="20"/>
        </w:rPr>
        <w:t>:00.</w:t>
      </w:r>
      <w:bookmarkEnd w:id="10"/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5B334C">
        <w:rPr>
          <w:rFonts w:ascii="Times New Roman" w:hAnsi="Times New Roman"/>
          <w:iCs/>
          <w:sz w:val="20"/>
          <w:szCs w:val="20"/>
        </w:rPr>
        <w:t>81-519 Gdynia</w:t>
      </w:r>
      <w:r w:rsidRPr="005B334C">
        <w:rPr>
          <w:rFonts w:ascii="Times New Roman" w:hAnsi="Times New Roman"/>
          <w:sz w:val="20"/>
          <w:szCs w:val="20"/>
        </w:rPr>
        <w:t xml:space="preserve">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</w:t>
      </w:r>
      <w:bookmarkStart w:id="11" w:name="_Hlk88651239"/>
      <w:r w:rsidRPr="005B334C">
        <w:rPr>
          <w:rFonts w:ascii="Times New Roman" w:hAnsi="Times New Roman"/>
          <w:b/>
          <w:sz w:val="20"/>
          <w:szCs w:val="20"/>
        </w:rPr>
        <w:t xml:space="preserve">dnia </w:t>
      </w:r>
      <w:r w:rsidR="004312C5">
        <w:rPr>
          <w:rFonts w:ascii="Times New Roman" w:hAnsi="Times New Roman"/>
          <w:b/>
          <w:sz w:val="20"/>
          <w:szCs w:val="20"/>
        </w:rPr>
        <w:t>12.12</w:t>
      </w:r>
      <w:r w:rsidR="00D94BCF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1"/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dnia </w:t>
      </w:r>
      <w:bookmarkStart w:id="12" w:name="_Hlk88651278"/>
      <w:r w:rsidR="004312C5">
        <w:rPr>
          <w:rFonts w:ascii="Times New Roman" w:hAnsi="Times New Roman"/>
          <w:b/>
          <w:sz w:val="20"/>
          <w:szCs w:val="20"/>
        </w:rPr>
        <w:t>12.12</w:t>
      </w:r>
      <w:r w:rsidR="00D94BCF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r.</w:t>
      </w:r>
      <w:bookmarkEnd w:id="12"/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dnia </w:t>
      </w:r>
      <w:bookmarkStart w:id="13" w:name="_Hlk88651294"/>
      <w:r w:rsidR="004312C5">
        <w:rPr>
          <w:rFonts w:ascii="Times New Roman" w:hAnsi="Times New Roman"/>
          <w:b/>
          <w:sz w:val="20"/>
          <w:szCs w:val="20"/>
        </w:rPr>
        <w:t>12.12</w:t>
      </w:r>
      <w:r w:rsidR="00D94BCF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r.</w:t>
      </w:r>
      <w:bookmarkEnd w:id="13"/>
    </w:p>
    <w:p w:rsidR="00CA534E" w:rsidRPr="005B334C" w:rsidRDefault="00CA534E" w:rsidP="00CA534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461516" w:rsidRDefault="00461516" w:rsidP="00CA534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94BCF" w:rsidRDefault="00D94BCF" w:rsidP="00D94B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5612B5">
        <w:rPr>
          <w:rFonts w:ascii="Times New Roman" w:hAnsi="Times New Roman"/>
          <w:bCs/>
          <w:sz w:val="20"/>
          <w:szCs w:val="20"/>
        </w:rPr>
        <w:t>242</w:t>
      </w:r>
      <w:r w:rsidR="00D94BCF">
        <w:rPr>
          <w:rFonts w:ascii="Times New Roman" w:hAnsi="Times New Roman"/>
          <w:bCs/>
          <w:sz w:val="20"/>
          <w:szCs w:val="20"/>
        </w:rPr>
        <w:t>/2024</w:t>
      </w:r>
      <w:r w:rsidRPr="005B334C">
        <w:rPr>
          <w:rFonts w:ascii="Times New Roman" w:hAnsi="Times New Roman"/>
          <w:bCs/>
          <w:sz w:val="20"/>
          <w:szCs w:val="20"/>
        </w:rPr>
        <w:t>.</w:t>
      </w:r>
    </w:p>
    <w:p w:rsidR="00461516" w:rsidRDefault="00461516" w:rsidP="00CA534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bookmarkStart w:id="14" w:name="_GoBack"/>
      <w:bookmarkEnd w:id="14"/>
    </w:p>
    <w:p w:rsidR="00CA534E" w:rsidRPr="005B334C" w:rsidRDefault="00CA534E" w:rsidP="00CA534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Zarząd      </w:t>
      </w:r>
      <w:r w:rsidRPr="005B334C">
        <w:rPr>
          <w:rFonts w:ascii="Times New Roman" w:hAnsi="Times New Roman"/>
          <w:sz w:val="20"/>
          <w:szCs w:val="20"/>
        </w:rPr>
        <w:tab/>
      </w:r>
    </w:p>
    <w:p w:rsidR="00CA534E" w:rsidRPr="00914383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:rsidR="00CA534E" w:rsidRPr="00914383" w:rsidRDefault="00CA534E" w:rsidP="00CA534E"/>
    <w:sectPr w:rsidR="00CA534E" w:rsidRPr="00914383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B66" w:rsidRDefault="00461516">
      <w:pPr>
        <w:spacing w:after="0" w:line="240" w:lineRule="auto"/>
      </w:pPr>
      <w:r>
        <w:separator/>
      </w:r>
    </w:p>
  </w:endnote>
  <w:endnote w:type="continuationSeparator" w:id="0">
    <w:p w:rsidR="008A2B66" w:rsidRDefault="0046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DC4202" w:rsidRDefault="00CA534E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E2AB5F" wp14:editId="25D53820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DA5D20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</w:rPr>
      <w:t xml:space="preserve"> </w:t>
    </w:r>
  </w:p>
  <w:p w:rsidR="00503C77" w:rsidRDefault="00CA534E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503C77" w:rsidRDefault="00CA534E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03C77" w:rsidRDefault="00CA534E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612B5">
      <w:rPr>
        <w:rFonts w:ascii="Century Gothic" w:hAnsi="Century Gothic"/>
        <w:color w:val="004685"/>
        <w:sz w:val="18"/>
        <w:szCs w:val="18"/>
      </w:rPr>
      <w:t>181.060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503C77" w:rsidRDefault="00F95A9F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:rsidR="00503C77" w:rsidRDefault="00CA534E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03C77" w:rsidRPr="001800AA" w:rsidRDefault="00CA534E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B66" w:rsidRDefault="00461516">
      <w:pPr>
        <w:spacing w:after="0" w:line="240" w:lineRule="auto"/>
      </w:pPr>
      <w:r>
        <w:separator/>
      </w:r>
    </w:p>
  </w:footnote>
  <w:footnote w:type="continuationSeparator" w:id="0">
    <w:p w:rsidR="008A2B66" w:rsidRDefault="0046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406824" w:rsidRDefault="00CA534E" w:rsidP="00B90AE7">
    <w:pPr>
      <w:pStyle w:val="Nagwek"/>
      <w:rPr>
        <w:noProof/>
        <w:sz w:val="24"/>
        <w:szCs w:val="24"/>
      </w:rPr>
    </w:pPr>
    <w:r>
      <w:tab/>
    </w:r>
  </w:p>
  <w:p w:rsidR="00503C77" w:rsidRDefault="00CA534E" w:rsidP="00B90AE7">
    <w:pPr>
      <w:pStyle w:val="Nagwek"/>
    </w:pPr>
    <w:r>
      <w:tab/>
    </w:r>
  </w:p>
  <w:p w:rsidR="00503C77" w:rsidRPr="002D500A" w:rsidRDefault="00CA534E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315996B4" wp14:editId="54F75773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4E"/>
    <w:rsid w:val="002919B9"/>
    <w:rsid w:val="002A5F03"/>
    <w:rsid w:val="003724A8"/>
    <w:rsid w:val="004312C5"/>
    <w:rsid w:val="00461516"/>
    <w:rsid w:val="004C2E46"/>
    <w:rsid w:val="005612B5"/>
    <w:rsid w:val="00562383"/>
    <w:rsid w:val="005E3ADC"/>
    <w:rsid w:val="00667A3E"/>
    <w:rsid w:val="006908D0"/>
    <w:rsid w:val="007F6377"/>
    <w:rsid w:val="00806799"/>
    <w:rsid w:val="00846377"/>
    <w:rsid w:val="0085620F"/>
    <w:rsid w:val="008A2B66"/>
    <w:rsid w:val="009D45B5"/>
    <w:rsid w:val="00A51DD2"/>
    <w:rsid w:val="00A742E8"/>
    <w:rsid w:val="00AB2675"/>
    <w:rsid w:val="00CA070C"/>
    <w:rsid w:val="00CA534E"/>
    <w:rsid w:val="00D76DE9"/>
    <w:rsid w:val="00D94BCF"/>
    <w:rsid w:val="00DA3A9E"/>
    <w:rsid w:val="00E60D08"/>
    <w:rsid w:val="00E977A9"/>
    <w:rsid w:val="00EF37D2"/>
    <w:rsid w:val="00F95A9F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033A"/>
  <w15:chartTrackingRefBased/>
  <w15:docId w15:val="{0E5416B2-1C6C-46B7-A677-C61C10EE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53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534E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A53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534E"/>
    <w:rPr>
      <w:rFonts w:ascii="Calibri" w:eastAsia="Calibri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A534E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CA534E"/>
  </w:style>
  <w:style w:type="paragraph" w:styleId="Akapitzlist">
    <w:name w:val="List Paragraph"/>
    <w:basedOn w:val="Normalny"/>
    <w:uiPriority w:val="99"/>
    <w:qFormat/>
    <w:rsid w:val="00CA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Anna Nosowicz</cp:lastModifiedBy>
  <cp:revision>16</cp:revision>
  <cp:lastPrinted>2024-10-28T09:27:00Z</cp:lastPrinted>
  <dcterms:created xsi:type="dcterms:W3CDTF">2023-07-04T08:06:00Z</dcterms:created>
  <dcterms:modified xsi:type="dcterms:W3CDTF">2024-10-28T09:29:00Z</dcterms:modified>
</cp:coreProperties>
</file>