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5C2B1588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562325" w:rsidRPr="00562325">
        <w:rPr>
          <w:rFonts w:ascii="Arial Narrow" w:hAnsi="Arial Narrow"/>
          <w:sz w:val="20"/>
          <w:szCs w:val="20"/>
        </w:rPr>
        <w:t>09.10.2024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EE307B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</w:t>
      </w:r>
      <w:r w:rsidRPr="00EE307B">
        <w:rPr>
          <w:rFonts w:ascii="Arial Narrow" w:hAnsi="Arial Narrow"/>
          <w:b/>
          <w:sz w:val="20"/>
          <w:szCs w:val="20"/>
        </w:rPr>
        <w:t>UDZIELANIE ŚWIADCZEŃ ZDROWOTNYCH</w:t>
      </w:r>
    </w:p>
    <w:p w14:paraId="237C544B" w14:textId="7E3F3F4C"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E307B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E307B" w:rsidRPr="00EE307B">
        <w:rPr>
          <w:rFonts w:ascii="Arial Narrow" w:hAnsi="Arial Narrow"/>
          <w:sz w:val="20"/>
          <w:szCs w:val="20"/>
          <w:u w:val="single"/>
        </w:rPr>
        <w:t>26.08</w:t>
      </w:r>
      <w:r w:rsidR="00CE6B59" w:rsidRPr="00EE307B">
        <w:rPr>
          <w:rFonts w:ascii="Arial Narrow" w:hAnsi="Arial Narrow"/>
          <w:sz w:val="20"/>
          <w:szCs w:val="20"/>
          <w:u w:val="single"/>
        </w:rPr>
        <w:t>.2024</w:t>
      </w:r>
      <w:r w:rsidRPr="00EE307B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A3F39" w:rsidRPr="00EE307B">
        <w:rPr>
          <w:rFonts w:ascii="Arial Narrow" w:hAnsi="Arial Narrow"/>
          <w:sz w:val="20"/>
          <w:szCs w:val="20"/>
          <w:u w:val="single"/>
        </w:rPr>
        <w:t>1</w:t>
      </w:r>
      <w:r w:rsidR="00EE307B" w:rsidRPr="00EE307B">
        <w:rPr>
          <w:rFonts w:ascii="Arial Narrow" w:hAnsi="Arial Narrow"/>
          <w:sz w:val="20"/>
          <w:szCs w:val="20"/>
          <w:u w:val="single"/>
        </w:rPr>
        <w:t>95</w:t>
      </w:r>
      <w:r w:rsidR="00CE6B59" w:rsidRPr="00EE307B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67718A62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</w:t>
      </w:r>
      <w:r w:rsidRPr="00EE307B">
        <w:rPr>
          <w:rFonts w:ascii="Arial Narrow" w:hAnsi="Arial Narrow"/>
          <w:sz w:val="20"/>
          <w:szCs w:val="20"/>
        </w:rPr>
        <w:t xml:space="preserve">dnia </w:t>
      </w:r>
      <w:r w:rsidR="00EE307B" w:rsidRPr="00EE307B">
        <w:rPr>
          <w:rFonts w:ascii="Arial Narrow" w:hAnsi="Arial Narrow"/>
          <w:sz w:val="20"/>
          <w:szCs w:val="20"/>
        </w:rPr>
        <w:t>09.09</w:t>
      </w:r>
      <w:r w:rsidR="00AD3F4C" w:rsidRPr="00EE307B">
        <w:rPr>
          <w:rFonts w:ascii="Arial Narrow" w:hAnsi="Arial Narrow"/>
          <w:sz w:val="20"/>
          <w:szCs w:val="20"/>
        </w:rPr>
        <w:t>.202</w:t>
      </w:r>
      <w:r w:rsidR="00CE6B59" w:rsidRPr="00EE307B">
        <w:rPr>
          <w:rFonts w:ascii="Arial Narrow" w:hAnsi="Arial Narrow"/>
          <w:sz w:val="20"/>
          <w:szCs w:val="20"/>
        </w:rPr>
        <w:t>4</w:t>
      </w:r>
      <w:r w:rsidRPr="00EE307B">
        <w:rPr>
          <w:rFonts w:ascii="Arial Narrow" w:hAnsi="Arial Narrow"/>
          <w:sz w:val="20"/>
          <w:szCs w:val="20"/>
        </w:rPr>
        <w:t xml:space="preserve"> r.</w:t>
      </w:r>
      <w:r w:rsidRPr="00DB6769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(tj. Dz.U. 202</w:t>
      </w:r>
      <w:r w:rsidR="00DA3F3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DA3F39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</w:t>
      </w:r>
      <w:r w:rsidRPr="00EE307B">
        <w:rPr>
          <w:rFonts w:ascii="Arial Narrow" w:hAnsi="Arial Narrow"/>
          <w:sz w:val="20"/>
          <w:szCs w:val="20"/>
        </w:rPr>
        <w:t xml:space="preserve">zdrowotnych nr </w:t>
      </w:r>
      <w:r w:rsidR="00DA3F39" w:rsidRPr="00EE307B">
        <w:rPr>
          <w:rFonts w:ascii="Arial Narrow" w:hAnsi="Arial Narrow"/>
          <w:sz w:val="20"/>
          <w:szCs w:val="20"/>
        </w:rPr>
        <w:t>1</w:t>
      </w:r>
      <w:r w:rsidR="00EE307B" w:rsidRPr="00EE307B">
        <w:rPr>
          <w:rFonts w:ascii="Arial Narrow" w:hAnsi="Arial Narrow"/>
          <w:sz w:val="20"/>
          <w:szCs w:val="20"/>
        </w:rPr>
        <w:t>95</w:t>
      </w:r>
      <w:r w:rsidR="00CE6B59" w:rsidRPr="00EE307B">
        <w:rPr>
          <w:rFonts w:ascii="Arial Narrow" w:hAnsi="Arial Narrow"/>
          <w:sz w:val="20"/>
          <w:szCs w:val="20"/>
        </w:rPr>
        <w:t>/2024</w:t>
      </w:r>
      <w:r w:rsidRPr="00EE307B">
        <w:rPr>
          <w:rFonts w:ascii="Arial Narrow" w:hAnsi="Arial Narrow"/>
          <w:sz w:val="20"/>
          <w:szCs w:val="20"/>
        </w:rPr>
        <w:t xml:space="preserve"> informuje</w:t>
      </w:r>
      <w:r w:rsidRPr="00DB6769">
        <w:rPr>
          <w:rFonts w:ascii="Arial Narrow" w:hAnsi="Arial Narrow"/>
          <w:sz w:val="20"/>
          <w:szCs w:val="20"/>
        </w:rPr>
        <w:t xml:space="preserve">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693AB8D3" w14:textId="77777777" w:rsidR="00EE307B" w:rsidRPr="000E4C68" w:rsidRDefault="00EE307B" w:rsidP="00EE307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0E4C68">
        <w:rPr>
          <w:rStyle w:val="Domylnaczcionkaakapitu1"/>
          <w:rFonts w:ascii="Times New Roman" w:hAnsi="Times New Roman"/>
          <w:sz w:val="20"/>
          <w:szCs w:val="20"/>
          <w:u w:val="single"/>
        </w:rPr>
        <w:t xml:space="preserve">III.1.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>
        <w:rPr>
          <w:rFonts w:ascii="Times New Roman" w:hAnsi="Times New Roman"/>
          <w:b/>
          <w:sz w:val="20"/>
          <w:szCs w:val="20"/>
          <w:u w:val="single"/>
        </w:rPr>
        <w:t>w ramach kontraktu lekarskiego w Pracowni Endoskopowej - dyżury pod telefonem oraz świadczenie usług w ramach przyjazdu na wezwanie.</w:t>
      </w:r>
    </w:p>
    <w:p w14:paraId="7AD33FA5" w14:textId="376F42EE" w:rsidR="00812B08" w:rsidRDefault="00812B08" w:rsidP="00CF2FD3">
      <w:pPr>
        <w:spacing w:after="0" w:line="240" w:lineRule="auto"/>
        <w:jc w:val="both"/>
        <w:rPr>
          <w:rFonts w:ascii="Arial Narrow" w:hAnsi="Arial Narrow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 w:rsidR="00DA3F39">
        <w:rPr>
          <w:rStyle w:val="Pogrubienie"/>
          <w:rFonts w:ascii="Arial Narrow" w:hAnsi="Arial Narrow"/>
          <w:color w:val="000000" w:themeColor="text1"/>
          <w:sz w:val="20"/>
        </w:rPr>
        <w:t>1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 – </w:t>
      </w:r>
      <w:r w:rsidR="00562325" w:rsidRPr="008658E9">
        <w:rPr>
          <w:rFonts w:ascii="Arial Narrow" w:hAnsi="Arial Narrow"/>
          <w:bCs/>
          <w:sz w:val="20"/>
          <w:szCs w:val="20"/>
        </w:rPr>
        <w:t xml:space="preserve">Indywidualna Specjalistyczna Praktyka Lekarska Wiaczesław </w:t>
      </w:r>
      <w:proofErr w:type="spellStart"/>
      <w:r w:rsidR="00562325" w:rsidRPr="008658E9">
        <w:rPr>
          <w:rFonts w:ascii="Arial Narrow" w:hAnsi="Arial Narrow"/>
          <w:bCs/>
          <w:sz w:val="20"/>
          <w:szCs w:val="20"/>
        </w:rPr>
        <w:t>Siczewski</w:t>
      </w:r>
      <w:proofErr w:type="spellEnd"/>
      <w:r w:rsidR="00562325" w:rsidRPr="008658E9">
        <w:rPr>
          <w:rFonts w:ascii="Arial Narrow" w:hAnsi="Arial Narrow"/>
          <w:bCs/>
          <w:sz w:val="20"/>
          <w:szCs w:val="20"/>
        </w:rPr>
        <w:t xml:space="preserve"> z siedzibą w </w:t>
      </w:r>
      <w:r w:rsidR="00562325">
        <w:rPr>
          <w:rFonts w:ascii="Arial Narrow" w:hAnsi="Arial Narrow"/>
          <w:bCs/>
          <w:sz w:val="20"/>
          <w:szCs w:val="20"/>
        </w:rPr>
        <w:t>84-200 Wejherowo</w:t>
      </w:r>
      <w:r w:rsidR="00562325" w:rsidRPr="008658E9">
        <w:rPr>
          <w:rFonts w:ascii="Arial Narrow" w:hAnsi="Arial Narrow"/>
          <w:bCs/>
          <w:sz w:val="20"/>
          <w:szCs w:val="20"/>
        </w:rPr>
        <w:t xml:space="preserve">, </w:t>
      </w:r>
      <w:r w:rsidR="00562325">
        <w:rPr>
          <w:rFonts w:ascii="Arial Narrow" w:hAnsi="Arial Narrow"/>
          <w:bCs/>
          <w:sz w:val="20"/>
          <w:szCs w:val="20"/>
        </w:rPr>
        <w:br/>
      </w:r>
      <w:r w:rsidR="00562325" w:rsidRPr="008658E9">
        <w:rPr>
          <w:rFonts w:ascii="Arial Narrow" w:hAnsi="Arial Narrow"/>
          <w:bCs/>
          <w:sz w:val="20"/>
          <w:szCs w:val="20"/>
        </w:rPr>
        <w:t xml:space="preserve">ul. </w:t>
      </w:r>
      <w:proofErr w:type="spellStart"/>
      <w:r w:rsidR="00562325">
        <w:rPr>
          <w:rFonts w:ascii="Arial Narrow" w:hAnsi="Arial Narrow"/>
          <w:bCs/>
          <w:sz w:val="20"/>
          <w:szCs w:val="20"/>
        </w:rPr>
        <w:t>Nanicka</w:t>
      </w:r>
      <w:proofErr w:type="spellEnd"/>
      <w:r w:rsidR="00562325" w:rsidRPr="008658E9">
        <w:rPr>
          <w:rFonts w:ascii="Arial Narrow" w:hAnsi="Arial Narrow"/>
          <w:bCs/>
          <w:sz w:val="20"/>
          <w:szCs w:val="20"/>
        </w:rPr>
        <w:t xml:space="preserve"> nr </w:t>
      </w:r>
      <w:r w:rsidR="00562325">
        <w:rPr>
          <w:rFonts w:ascii="Arial Narrow" w:hAnsi="Arial Narrow"/>
          <w:bCs/>
          <w:sz w:val="20"/>
          <w:szCs w:val="20"/>
        </w:rPr>
        <w:t>16, lok. 9</w:t>
      </w:r>
    </w:p>
    <w:p w14:paraId="3A3A2379" w14:textId="77777777"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  <w:bookmarkStart w:id="0" w:name="_GoBack"/>
      <w:bookmarkEnd w:id="0"/>
    </w:p>
    <w:p w14:paraId="0385AC93" w14:textId="1500DD32"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</w:t>
      </w:r>
      <w:r w:rsidR="00562325">
        <w:rPr>
          <w:rFonts w:ascii="Arial Narrow" w:hAnsi="Arial Narrow"/>
          <w:bCs/>
          <w:sz w:val="20"/>
          <w:szCs w:val="20"/>
        </w:rPr>
        <w:t>7</w:t>
      </w:r>
      <w:r w:rsidRPr="00DB6769">
        <w:rPr>
          <w:rFonts w:ascii="Arial Narrow" w:hAnsi="Arial Narrow"/>
          <w:bCs/>
          <w:sz w:val="20"/>
          <w:szCs w:val="20"/>
        </w:rPr>
        <w:t xml:space="preserve">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</w:t>
      </w:r>
      <w:r w:rsidR="00DA14B9">
        <w:rPr>
          <w:rFonts w:ascii="Arial Narrow" w:hAnsi="Arial Narrow"/>
          <w:sz w:val="20"/>
          <w:szCs w:val="20"/>
        </w:rPr>
        <w:t xml:space="preserve"> </w:t>
      </w:r>
      <w:r w:rsidR="00DA3F39" w:rsidRPr="00EE307B">
        <w:rPr>
          <w:rFonts w:ascii="Arial Narrow" w:hAnsi="Arial Narrow"/>
          <w:sz w:val="20"/>
          <w:szCs w:val="20"/>
        </w:rPr>
        <w:t>1</w:t>
      </w:r>
      <w:r w:rsidR="00EE307B" w:rsidRPr="00EE307B">
        <w:rPr>
          <w:rFonts w:ascii="Arial Narrow" w:hAnsi="Arial Narrow"/>
          <w:sz w:val="20"/>
          <w:szCs w:val="20"/>
        </w:rPr>
        <w:t>95</w:t>
      </w:r>
      <w:r w:rsidR="00F26919" w:rsidRPr="00EE307B">
        <w:rPr>
          <w:rFonts w:ascii="Arial Narrow" w:hAnsi="Arial Narrow"/>
          <w:sz w:val="20"/>
          <w:szCs w:val="20"/>
        </w:rPr>
        <w:t>/</w:t>
      </w:r>
      <w:r w:rsidR="00CE6B59" w:rsidRPr="00EE307B">
        <w:rPr>
          <w:rFonts w:ascii="Arial Narrow" w:hAnsi="Arial Narrow"/>
          <w:sz w:val="20"/>
          <w:szCs w:val="20"/>
        </w:rPr>
        <w:t>2024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1A8665A6" w14:textId="36419F56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4A6B6268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77777777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E228" w14:textId="77777777" w:rsidR="00AA4D06" w:rsidRDefault="00AA4D06" w:rsidP="00E42D6A">
      <w:pPr>
        <w:spacing w:after="0" w:line="240" w:lineRule="auto"/>
      </w:pPr>
      <w:r>
        <w:separator/>
      </w:r>
    </w:p>
  </w:endnote>
  <w:endnote w:type="continuationSeparator" w:id="0">
    <w:p w14:paraId="0A3FFE9A" w14:textId="77777777" w:rsidR="00AA4D06" w:rsidRDefault="00AA4D0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F4E96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BB4A" w14:textId="77777777" w:rsidR="00AA4D06" w:rsidRDefault="00AA4D06" w:rsidP="00E42D6A">
      <w:pPr>
        <w:spacing w:after="0" w:line="240" w:lineRule="auto"/>
      </w:pPr>
      <w:r>
        <w:separator/>
      </w:r>
    </w:p>
  </w:footnote>
  <w:footnote w:type="continuationSeparator" w:id="0">
    <w:p w14:paraId="38F14C88" w14:textId="77777777" w:rsidR="00AA4D06" w:rsidRDefault="00AA4D0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00230"/>
    <w:rsid w:val="004537B7"/>
    <w:rsid w:val="004656D4"/>
    <w:rsid w:val="004725EA"/>
    <w:rsid w:val="004B77EC"/>
    <w:rsid w:val="00522C07"/>
    <w:rsid w:val="00562325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EE307B"/>
    <w:rsid w:val="00F10C97"/>
    <w:rsid w:val="00F20777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35321-9C2B-4E38-960E-0DAF0ABD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30</cp:revision>
  <cp:lastPrinted>2023-05-04T12:57:00Z</cp:lastPrinted>
  <dcterms:created xsi:type="dcterms:W3CDTF">2022-09-19T11:03:00Z</dcterms:created>
  <dcterms:modified xsi:type="dcterms:W3CDTF">2024-10-09T11:31:00Z</dcterms:modified>
</cp:coreProperties>
</file>