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22" w:rsidRDefault="00A76B22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A76B22" w:rsidRDefault="00A76B22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727F3D" w:rsidRDefault="00727F3D" w:rsidP="00A76B22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A76B22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zatrudnią</w:t>
      </w:r>
      <w:r w:rsidR="00A76B22" w:rsidRPr="00A76B22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:</w:t>
      </w:r>
    </w:p>
    <w:p w:rsidR="00431DDF" w:rsidRPr="00A76B22" w:rsidRDefault="00431DDF" w:rsidP="00A76B22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5B7AE7" w:rsidRPr="00323CA5" w:rsidRDefault="005B7AE7" w:rsidP="00727F3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431DDF" w:rsidRDefault="00431DDF" w:rsidP="00CD43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5"/>
          <w:szCs w:val="25"/>
          <w:u w:val="single"/>
          <w:lang w:eastAsia="pl-PL"/>
        </w:rPr>
      </w:pPr>
    </w:p>
    <w:p w:rsidR="00A76B22" w:rsidRDefault="00094E19" w:rsidP="00CD43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5"/>
          <w:szCs w:val="25"/>
          <w:u w:val="single"/>
          <w:lang w:eastAsia="pl-PL"/>
        </w:rPr>
      </w:pPr>
      <w:r>
        <w:rPr>
          <w:rFonts w:eastAsia="Times New Roman" w:cstheme="minorHAnsi"/>
          <w:b/>
          <w:color w:val="000000"/>
          <w:sz w:val="25"/>
          <w:szCs w:val="25"/>
          <w:u w:val="single"/>
          <w:lang w:eastAsia="pl-PL"/>
        </w:rPr>
        <w:t>Technik Sterylizacji</w:t>
      </w:r>
      <w:r w:rsidR="00431DDF">
        <w:rPr>
          <w:rFonts w:eastAsia="Times New Roman" w:cstheme="minorHAnsi"/>
          <w:b/>
          <w:color w:val="000000"/>
          <w:sz w:val="25"/>
          <w:szCs w:val="25"/>
          <w:u w:val="single"/>
          <w:lang w:eastAsia="pl-PL"/>
        </w:rPr>
        <w:t xml:space="preserve"> Medycznej </w:t>
      </w:r>
    </w:p>
    <w:p w:rsidR="00CD43B4" w:rsidRPr="00CD43B4" w:rsidRDefault="00CD43B4" w:rsidP="00CD43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5"/>
          <w:szCs w:val="25"/>
          <w:u w:val="single"/>
          <w:lang w:eastAsia="pl-PL"/>
        </w:rPr>
      </w:pPr>
    </w:p>
    <w:p w:rsidR="00AC4C7B" w:rsidRDefault="00727F3D" w:rsidP="00431DD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</w:t>
      </w:r>
      <w:r w:rsidR="00431DDF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: Szpital Morski im. PCK</w:t>
      </w:r>
    </w:p>
    <w:p w:rsidR="00431DDF" w:rsidRDefault="00431DDF" w:rsidP="00431DD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 xml:space="preserve">ul. Powstania Styczniowego 1 </w:t>
      </w:r>
    </w:p>
    <w:p w:rsidR="00431DDF" w:rsidRDefault="00431DDF" w:rsidP="00431DD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81-519 Gdynia.</w:t>
      </w:r>
    </w:p>
    <w:p w:rsidR="00431DDF" w:rsidRPr="003440FC" w:rsidRDefault="00431DDF" w:rsidP="00431DD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5B7AE7" w:rsidRDefault="00727F3D" w:rsidP="00FB507C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3440FC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431DDF" w:rsidRPr="00866423" w:rsidRDefault="00431DDF" w:rsidP="00FB507C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Realizacja procesu czyszczenia, mycia, dezynfekcji i sterylizacji narzędzi chirurgicznych, sprzętu medycznego(endoskopów) zgodnie z procedurami oraz jego dokumentowanie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Obsługa myjni do dezynfekcji endoskopów</w:t>
      </w:r>
      <w:r>
        <w:rPr>
          <w:rFonts w:cstheme="minorHAnsi"/>
          <w:szCs w:val="24"/>
          <w:lang w:eastAsia="pl-PL"/>
        </w:rPr>
        <w:t>,</w:t>
      </w:r>
      <w:r>
        <w:rPr>
          <w:rFonts w:cstheme="minorHAnsi"/>
          <w:szCs w:val="24"/>
          <w:lang w:eastAsia="pl-PL"/>
        </w:rPr>
        <w:t xml:space="preserve"> 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obsługa szafy do przechowywania endoskopów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obsługa stacji myjącej endoskopy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przygotowanie endoskopów po dezynfekcji do badań endoskopowych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odpowiedzialność za powierzony sprzęt</w:t>
      </w:r>
      <w:r>
        <w:rPr>
          <w:rFonts w:cstheme="minorHAnsi"/>
          <w:szCs w:val="24"/>
          <w:lang w:eastAsia="pl-PL"/>
        </w:rPr>
        <w:t>,</w:t>
      </w:r>
      <w:r>
        <w:rPr>
          <w:rFonts w:cstheme="minorHAnsi"/>
          <w:szCs w:val="24"/>
          <w:lang w:eastAsia="pl-PL"/>
        </w:rPr>
        <w:t xml:space="preserve"> 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współpraca z personelem medycznym i pielęgniarką Koordynującą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7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wykonywanie zadań zawodowych zgodnie z przepisami BHP, ochrony p/pożarowej , ochrony środowiska i ergonomii pracy</w:t>
      </w:r>
      <w:r>
        <w:rPr>
          <w:rFonts w:cstheme="minorHAnsi"/>
          <w:szCs w:val="24"/>
          <w:lang w:eastAsia="pl-PL"/>
        </w:rPr>
        <w:t>.</w:t>
      </w:r>
    </w:p>
    <w:p w:rsidR="00431DDF" w:rsidRDefault="00431DDF" w:rsidP="00431DDF">
      <w:pPr>
        <w:spacing w:after="0" w:line="240" w:lineRule="auto"/>
        <w:rPr>
          <w:rFonts w:eastAsia="Times New Roman" w:cstheme="minorHAnsi"/>
          <w:b/>
          <w:bCs/>
          <w:color w:val="0D0F26"/>
          <w:szCs w:val="24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D0F26"/>
          <w:szCs w:val="24"/>
          <w:u w:val="single"/>
          <w:shd w:val="clear" w:color="auto" w:fill="FFFFFF"/>
          <w:lang w:eastAsia="pl-PL"/>
        </w:rPr>
        <w:t>Wymagania niezbędne:</w:t>
      </w:r>
    </w:p>
    <w:p w:rsidR="00431DDF" w:rsidRDefault="00431DDF" w:rsidP="00431DDF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431DDF" w:rsidRDefault="00431DDF" w:rsidP="00431DDF">
      <w:pPr>
        <w:pStyle w:val="Akapitzlist"/>
        <w:numPr>
          <w:ilvl w:val="0"/>
          <w:numId w:val="18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Wykształcenie minimum średnie i ukończone studium zawodowe Technika Sterylizacji Medycznej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8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Uprawnienia kwalifikacyjne typu E (mile widziane)</w:t>
      </w:r>
      <w:r>
        <w:rPr>
          <w:rFonts w:cstheme="minorHAnsi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8"/>
        </w:numPr>
        <w:suppressAutoHyphens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Znajomość obsługi komputera w stopniu, co najmniej dobrym</w:t>
      </w:r>
      <w:r>
        <w:rPr>
          <w:rFonts w:cstheme="minorHAnsi"/>
          <w:szCs w:val="24"/>
          <w:lang w:eastAsia="pl-PL"/>
        </w:rPr>
        <w:t>.</w:t>
      </w:r>
    </w:p>
    <w:p w:rsidR="00431DDF" w:rsidRDefault="00431DDF" w:rsidP="00431DDF">
      <w:pPr>
        <w:spacing w:after="0" w:line="240" w:lineRule="auto"/>
        <w:rPr>
          <w:rFonts w:eastAsia="Times New Roman" w:cstheme="minorHAnsi"/>
          <w:b/>
          <w:bCs/>
          <w:color w:val="0D0F26"/>
          <w:szCs w:val="24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D0F26"/>
          <w:szCs w:val="24"/>
          <w:u w:val="single"/>
          <w:shd w:val="clear" w:color="auto" w:fill="FFFFFF"/>
          <w:lang w:eastAsia="pl-PL"/>
        </w:rPr>
        <w:t>Dodatkowym atutem będzie:</w:t>
      </w:r>
    </w:p>
    <w:p w:rsidR="00431DDF" w:rsidRDefault="00431DDF" w:rsidP="00431DDF">
      <w:pPr>
        <w:rPr>
          <w:rFonts w:cstheme="minorHAnsi"/>
          <w:szCs w:val="24"/>
          <w:lang w:eastAsia="pl-PL"/>
        </w:rPr>
      </w:pPr>
    </w:p>
    <w:p w:rsidR="00431DDF" w:rsidRDefault="00431DDF" w:rsidP="00431DDF">
      <w:pPr>
        <w:pStyle w:val="Akapitzlist"/>
        <w:numPr>
          <w:ilvl w:val="0"/>
          <w:numId w:val="19"/>
        </w:numPr>
        <w:suppressAutoHyphens/>
        <w:rPr>
          <w:rFonts w:cstheme="minorHAnsi"/>
          <w:color w:val="0D0F26"/>
          <w:szCs w:val="24"/>
          <w:lang w:eastAsia="pl-PL"/>
        </w:rPr>
      </w:pPr>
      <w:r>
        <w:rPr>
          <w:rFonts w:cstheme="minorHAnsi"/>
          <w:color w:val="0D0F26"/>
          <w:szCs w:val="24"/>
          <w:lang w:eastAsia="pl-PL"/>
        </w:rPr>
        <w:t>Doświadczenie zawodowe na podobnym stanowisku</w:t>
      </w:r>
      <w:r>
        <w:rPr>
          <w:rFonts w:cstheme="minorHAnsi"/>
          <w:color w:val="0D0F26"/>
          <w:szCs w:val="24"/>
          <w:lang w:eastAsia="pl-PL"/>
        </w:rPr>
        <w:t>,</w:t>
      </w:r>
    </w:p>
    <w:p w:rsidR="00431DDF" w:rsidRDefault="00431DDF" w:rsidP="00431DDF">
      <w:pPr>
        <w:pStyle w:val="Akapitzlist"/>
        <w:numPr>
          <w:ilvl w:val="0"/>
          <w:numId w:val="19"/>
        </w:numPr>
        <w:suppressAutoHyphens/>
        <w:rPr>
          <w:rFonts w:cstheme="minorHAnsi"/>
          <w:color w:val="0D0F26"/>
          <w:szCs w:val="24"/>
          <w:lang w:eastAsia="pl-PL"/>
        </w:rPr>
      </w:pPr>
      <w:r>
        <w:rPr>
          <w:rFonts w:cstheme="minorHAnsi"/>
          <w:color w:val="0D0F26"/>
          <w:szCs w:val="24"/>
          <w:lang w:eastAsia="pl-PL"/>
        </w:rPr>
        <w:t>Certyfikat potwierdzający udział w szkoleniach z zakresu technologii sterylizacji i dezynfekcji</w:t>
      </w:r>
      <w:r>
        <w:rPr>
          <w:rFonts w:cstheme="minorHAnsi"/>
          <w:color w:val="0D0F26"/>
          <w:szCs w:val="24"/>
          <w:lang w:eastAsia="pl-PL"/>
        </w:rPr>
        <w:t>,</w:t>
      </w:r>
    </w:p>
    <w:p w:rsidR="00431DDF" w:rsidRPr="00431DDF" w:rsidRDefault="00431DDF" w:rsidP="00431DDF">
      <w:pPr>
        <w:pStyle w:val="Akapitzlist"/>
        <w:numPr>
          <w:ilvl w:val="0"/>
          <w:numId w:val="19"/>
        </w:numPr>
        <w:suppressAutoHyphens/>
        <w:rPr>
          <w:rFonts w:cstheme="minorHAnsi"/>
          <w:color w:val="0D0F26"/>
          <w:szCs w:val="24"/>
          <w:lang w:eastAsia="pl-PL"/>
        </w:rPr>
      </w:pPr>
      <w:r w:rsidRPr="00431DDF">
        <w:rPr>
          <w:rFonts w:cstheme="minorHAnsi"/>
          <w:color w:val="0D0F26"/>
          <w:szCs w:val="24"/>
          <w:lang w:eastAsia="pl-PL"/>
        </w:rPr>
        <w:t>Umiejętność pracy w zespole</w:t>
      </w:r>
      <w:r>
        <w:rPr>
          <w:rFonts w:cstheme="minorHAnsi"/>
          <w:color w:val="0D0F26"/>
          <w:szCs w:val="24"/>
          <w:lang w:eastAsia="pl-PL"/>
        </w:rPr>
        <w:t>.</w:t>
      </w:r>
    </w:p>
    <w:p w:rsidR="00CD43B4" w:rsidRPr="00CD43B4" w:rsidRDefault="00CD43B4" w:rsidP="00CD43B4">
      <w:pPr>
        <w:pStyle w:val="Bezodstpw"/>
        <w:rPr>
          <w:rFonts w:cstheme="minorHAnsi"/>
          <w:sz w:val="20"/>
          <w:lang w:eastAsia="pl-PL"/>
        </w:rPr>
      </w:pPr>
    </w:p>
    <w:p w:rsidR="00431DDF" w:rsidRDefault="00431DDF" w:rsidP="00FB507C">
      <w:pPr>
        <w:shd w:val="clear" w:color="auto" w:fill="FFFFFF"/>
        <w:spacing w:after="0" w:line="240" w:lineRule="auto"/>
        <w:contextualSpacing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431DDF" w:rsidRDefault="00431DDF" w:rsidP="00FB507C">
      <w:pPr>
        <w:shd w:val="clear" w:color="auto" w:fill="FFFFFF"/>
        <w:spacing w:after="0" w:line="240" w:lineRule="auto"/>
        <w:contextualSpacing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431DDF" w:rsidRDefault="00431DDF" w:rsidP="00FB507C">
      <w:pPr>
        <w:shd w:val="clear" w:color="auto" w:fill="FFFFFF"/>
        <w:spacing w:after="0" w:line="240" w:lineRule="auto"/>
        <w:contextualSpacing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AC4C7B" w:rsidRDefault="00727F3D" w:rsidP="00FB507C">
      <w:pPr>
        <w:shd w:val="clear" w:color="auto" w:fill="FFFFFF"/>
        <w:spacing w:after="0" w:line="240" w:lineRule="auto"/>
        <w:contextualSpacing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r w:rsidRPr="003440FC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431DDF" w:rsidRDefault="00431DDF" w:rsidP="00431DDF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eastAsia="Times New Roman" w:cstheme="minorHAnsi"/>
          <w:color w:val="363636"/>
          <w:lang w:eastAsia="pl-PL"/>
        </w:rPr>
      </w:pPr>
      <w:r>
        <w:rPr>
          <w:rFonts w:eastAsia="Times New Roman" w:cstheme="minorHAnsi"/>
          <w:color w:val="363636"/>
          <w:lang w:eastAsia="pl-PL"/>
        </w:rPr>
        <w:t>stabilne i pewne warunki zatrudnienia w oparciu o uzgodnioną formę zatrudnienia,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Jesteśmy otwarci również na zatrudnienie na podstawi</w:t>
      </w:r>
      <w:r>
        <w:rPr>
          <w:rFonts w:eastAsia="Times New Roman" w:cstheme="minorHAnsi"/>
          <w:color w:val="323232"/>
          <w:lang w:eastAsia="pl-PL"/>
        </w:rPr>
        <w:t xml:space="preserve">e </w:t>
      </w:r>
      <w:r>
        <w:rPr>
          <w:rFonts w:eastAsia="Times New Roman" w:cstheme="minorHAnsi"/>
          <w:color w:val="323232"/>
          <w:lang w:eastAsia="pl-PL"/>
        </w:rPr>
        <w:t>umowy kontraktowej,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d</w:t>
      </w:r>
      <w:r>
        <w:rPr>
          <w:rFonts w:eastAsia="Times New Roman" w:cstheme="minorHAnsi"/>
          <w:color w:val="323232"/>
          <w:lang w:eastAsia="pl-PL"/>
        </w:rPr>
        <w:t xml:space="preserve">odatkowe świadczenia dla pracowników z Zakładowego Fundusz Świadczeń Socjalnych: </w:t>
      </w:r>
    </w:p>
    <w:p w:rsidR="00431DDF" w:rsidRDefault="00431DDF" w:rsidP="00431DDF">
      <w:pPr>
        <w:pStyle w:val="Akapitzlist"/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 xml:space="preserve">„Wczasy pod gruszą”, „Zapomogi Losowe”, „Pożyczki Mieszkaniowe”, „Dofinansowanie </w:t>
      </w:r>
    </w:p>
    <w:p w:rsidR="00431DDF" w:rsidRDefault="00431DDF" w:rsidP="00431DDF">
      <w:pPr>
        <w:pStyle w:val="Akapitzlist"/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Sanatoryjne”, „Dofinansowanie kolonii” oraz „Świadczenia Świąteczne”,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u</w:t>
      </w:r>
      <w:r>
        <w:rPr>
          <w:rFonts w:eastAsia="Times New Roman" w:cstheme="minorHAnsi"/>
          <w:color w:val="323232"/>
          <w:lang w:eastAsia="pl-PL"/>
        </w:rPr>
        <w:t>dział w szkoleniach,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z</w:t>
      </w:r>
      <w:r>
        <w:rPr>
          <w:rFonts w:eastAsia="Times New Roman" w:cstheme="minorHAnsi"/>
          <w:color w:val="323232"/>
          <w:lang w:eastAsia="pl-PL"/>
        </w:rPr>
        <w:t xml:space="preserve">niżkę na studia na Uniwersytecie WSB </w:t>
      </w:r>
      <w:proofErr w:type="spellStart"/>
      <w:r>
        <w:rPr>
          <w:rFonts w:eastAsia="Times New Roman" w:cstheme="minorHAnsi"/>
          <w:color w:val="323232"/>
          <w:lang w:eastAsia="pl-PL"/>
        </w:rPr>
        <w:t>Merito</w:t>
      </w:r>
      <w:proofErr w:type="spellEnd"/>
      <w:r>
        <w:rPr>
          <w:rFonts w:eastAsia="Times New Roman" w:cstheme="minorHAnsi"/>
          <w:color w:val="323232"/>
          <w:lang w:eastAsia="pl-PL"/>
        </w:rPr>
        <w:t xml:space="preserve">, 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cstheme="minorHAnsi"/>
        </w:rPr>
        <w:t>m</w:t>
      </w:r>
      <w:r>
        <w:rPr>
          <w:rFonts w:cstheme="minorHAnsi"/>
        </w:rPr>
        <w:t xml:space="preserve">ożliwość korzystania z parkingu firmowego (odpłatnie) lub w pobliżu szpitala (brak strefy parkingowej), 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k</w:t>
      </w:r>
      <w:r>
        <w:rPr>
          <w:rFonts w:eastAsia="Times New Roman" w:cstheme="minorHAnsi"/>
          <w:color w:val="323232"/>
          <w:lang w:eastAsia="pl-PL"/>
        </w:rPr>
        <w:t xml:space="preserve">artę </w:t>
      </w:r>
      <w:proofErr w:type="spellStart"/>
      <w:r>
        <w:rPr>
          <w:rFonts w:eastAsia="Times New Roman" w:cstheme="minorHAnsi"/>
          <w:color w:val="323232"/>
          <w:lang w:eastAsia="pl-PL"/>
        </w:rPr>
        <w:t>FitProfit</w:t>
      </w:r>
      <w:proofErr w:type="spellEnd"/>
      <w:r>
        <w:rPr>
          <w:rFonts w:eastAsia="Times New Roman" w:cstheme="minorHAnsi"/>
          <w:color w:val="323232"/>
          <w:lang w:eastAsia="pl-PL"/>
        </w:rPr>
        <w:t xml:space="preserve"> dla pracowników i osób towarzyszących,</w:t>
      </w:r>
    </w:p>
    <w:p w:rsidR="00431DDF" w:rsidRDefault="00431DDF" w:rsidP="00431DDF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>
        <w:rPr>
          <w:rFonts w:eastAsia="Times New Roman" w:cstheme="minorHAnsi"/>
          <w:color w:val="323232"/>
          <w:lang w:eastAsia="pl-PL"/>
        </w:rPr>
        <w:t>d</w:t>
      </w:r>
      <w:r>
        <w:rPr>
          <w:rFonts w:eastAsia="Times New Roman" w:cstheme="minorHAnsi"/>
          <w:color w:val="323232"/>
          <w:lang w:eastAsia="pl-PL"/>
        </w:rPr>
        <w:t>odatkowe ubezpieczenie na życie.</w:t>
      </w:r>
    </w:p>
    <w:p w:rsidR="00431DDF" w:rsidRDefault="00431DDF" w:rsidP="00431DDF">
      <w:pPr>
        <w:spacing w:after="0"/>
        <w:rPr>
          <w:rFonts w:cstheme="minorHAnsi"/>
        </w:rPr>
      </w:pPr>
    </w:p>
    <w:p w:rsidR="00431DDF" w:rsidRDefault="00431DDF" w:rsidP="00431DDF">
      <w:pPr>
        <w:spacing w:after="0"/>
        <w:rPr>
          <w:rFonts w:cstheme="minorHAnsi"/>
        </w:rPr>
      </w:pPr>
    </w:p>
    <w:p w:rsidR="00431DDF" w:rsidRDefault="00431DDF" w:rsidP="00431DD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Jeśli spełniasz powyższe wymagania i chcesz dołączyć do naszego zespołu, prześlij swoje CV </w:t>
      </w:r>
    </w:p>
    <w:p w:rsidR="00431DDF" w:rsidRDefault="00431DDF" w:rsidP="00431DD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na adres </w:t>
      </w:r>
      <w:hyperlink r:id="rId7">
        <w:r>
          <w:rPr>
            <w:rStyle w:val="Hipercze"/>
            <w:rFonts w:cstheme="minorHAnsi"/>
            <w:b/>
          </w:rPr>
          <w:t>rekrutacja@szpitalepomorskie.eu</w:t>
        </w:r>
      </w:hyperlink>
      <w:r>
        <w:rPr>
          <w:rFonts w:cstheme="minorHAnsi"/>
          <w:b/>
        </w:rPr>
        <w:t xml:space="preserve"> </w:t>
      </w:r>
    </w:p>
    <w:p w:rsidR="00431DDF" w:rsidRDefault="00431DDF" w:rsidP="00431DDF">
      <w:pPr>
        <w:spacing w:after="0"/>
        <w:rPr>
          <w:rFonts w:cstheme="minorHAnsi"/>
        </w:rPr>
      </w:pPr>
    </w:p>
    <w:p w:rsidR="00431DDF" w:rsidRDefault="00431DDF" w:rsidP="00431DDF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Termin składania dokumentów: </w:t>
      </w:r>
      <w:r>
        <w:rPr>
          <w:rFonts w:cstheme="minorHAnsi"/>
          <w:b/>
        </w:rPr>
        <w:t>18.11.2024</w:t>
      </w:r>
    </w:p>
    <w:p w:rsidR="00431DDF" w:rsidRDefault="00431DDF" w:rsidP="00431DDF">
      <w:pPr>
        <w:spacing w:after="0"/>
        <w:rPr>
          <w:rFonts w:cstheme="minorHAnsi"/>
          <w:b/>
        </w:rPr>
      </w:pPr>
    </w:p>
    <w:p w:rsidR="00431DDF" w:rsidRDefault="00431DDF" w:rsidP="00431DD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Informujemy, że zastrzegamy sobie prawo kontaktu tylko z wybranymi kandydatami. </w:t>
      </w:r>
    </w:p>
    <w:p w:rsidR="00431DDF" w:rsidRDefault="00431DDF" w:rsidP="00FB507C">
      <w:pPr>
        <w:shd w:val="clear" w:color="auto" w:fill="FFFFFF"/>
        <w:spacing w:after="0" w:line="240" w:lineRule="auto"/>
        <w:contextualSpacing/>
        <w:outlineLvl w:val="1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180B5A" w:rsidRPr="00180B5A" w:rsidRDefault="00727F3D" w:rsidP="00727F3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</w:pPr>
      <w:r w:rsidRPr="00B061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B0617D"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  <w:r w:rsidR="00180B5A"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180B5A">
        <w:rPr>
          <w:rStyle w:val="Hipercze"/>
          <w:rFonts w:ascii="Calibri" w:eastAsia="Times New Roman" w:hAnsi="Calibri" w:cs="Calibri"/>
          <w:b/>
          <w:bCs/>
          <w:color w:val="auto"/>
          <w:sz w:val="24"/>
          <w:szCs w:val="24"/>
          <w:u w:val="none"/>
          <w:lang w:eastAsia="pl-PL"/>
        </w:rPr>
        <w:t xml:space="preserve">z dopiskiem: </w:t>
      </w:r>
      <w:r w:rsidR="00094E19">
        <w:rPr>
          <w:rStyle w:val="Hipercze"/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Technik Sterylizacji</w:t>
      </w:r>
      <w:r w:rsidR="00431DDF">
        <w:rPr>
          <w:rStyle w:val="Hipercze"/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 xml:space="preserve"> Medycznej </w:t>
      </w:r>
    </w:p>
    <w:p w:rsidR="00431DDF" w:rsidRDefault="00431DDF" w:rsidP="00AC4C7B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27F3D" w:rsidRDefault="00727F3D" w:rsidP="00AC4C7B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Style w:val="Pogrubienie"/>
        </w:rPr>
        <w:t>Informujemy</w:t>
      </w:r>
      <w:r w:rsidR="00AC4C7B">
        <w:rPr>
          <w:rStyle w:val="Pogrubienie"/>
        </w:rPr>
        <w:t>,</w:t>
      </w:r>
      <w:r>
        <w:rPr>
          <w:rStyle w:val="Pogrubienie"/>
        </w:rPr>
        <w:t xml:space="preserve"> że zastrzegamy sobie prawo kontaktu tylko z wybranymi kandydatami.</w:t>
      </w:r>
    </w:p>
    <w:p w:rsidR="00727F3D" w:rsidRPr="008E1C74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727F3D" w:rsidRDefault="00727F3D" w:rsidP="00727F3D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</w:t>
      </w:r>
      <w:r>
        <w:rPr>
          <w:rFonts w:eastAsia="Times New Roman" w:cstheme="minorHAnsi"/>
          <w:caps/>
          <w:sz w:val="20"/>
          <w:szCs w:val="20"/>
          <w:lang w:eastAsia="pl-PL"/>
        </w:rPr>
        <w:t>h</w:t>
      </w:r>
    </w:p>
    <w:p w:rsidR="00727F3D" w:rsidRPr="00B0617D" w:rsidRDefault="00727F3D" w:rsidP="00727F3D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Dane osobowe są przetwarzane zgodnie z przepisami rozporządzenia Parlamentu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Administrator danych osobowych </w:t>
      </w:r>
      <w:r>
        <w:rPr>
          <w:rFonts w:eastAsia="Times New Roman" w:cstheme="minorHAnsi"/>
          <w:caps/>
          <w:sz w:val="20"/>
          <w:szCs w:val="20"/>
          <w:lang w:eastAsia="pl-PL"/>
        </w:rPr>
        <w:t>są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 xml:space="preserve"> Szpitale Pomorskie sp. z o.o., 81-519 Gdynia, ul. Powstania Stycznia 1.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Kontakt do inspektora ochrony danych: e-mail: 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iod@szpitalepomorskie.eu</w:t>
        </w:r>
      </w:hyperlink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Informacja o odbiorcach danych: brak.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Okres przechowywania danych: zgodnie z regulaminem przeprowadzenia konkursu na stanowisko pracy.</w:t>
      </w:r>
      <w:r>
        <w:rPr>
          <w:rFonts w:eastAsia="Times New Roman" w:cstheme="minorHAnsi"/>
          <w:caps/>
          <w:sz w:val="20"/>
          <w:szCs w:val="20"/>
          <w:lang w:eastAsia="pl-PL"/>
        </w:rPr>
        <w:t xml:space="preserve"> </w:t>
      </w:r>
      <w:r w:rsidRPr="00B0617D">
        <w:rPr>
          <w:rFonts w:eastAsia="Times New Roman" w:cstheme="minorHAnsi"/>
          <w:caps/>
          <w:sz w:val="20"/>
          <w:szCs w:val="20"/>
          <w:lang w:eastAsia="pl-PL"/>
        </w:rPr>
        <w:t>Kandydatowi przysługuje: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lastRenderedPageBreak/>
        <w:t>prawo dostępu do swoich danych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727F3D" w:rsidRPr="00B0617D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B0617D">
        <w:rPr>
          <w:rFonts w:eastAsia="Times New Roman" w:cstheme="minorHAnsi"/>
          <w:caps/>
          <w:sz w:val="20"/>
          <w:szCs w:val="20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937BD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A0" w:rsidRDefault="00AC07A0">
      <w:pPr>
        <w:spacing w:after="0" w:line="240" w:lineRule="auto"/>
      </w:pPr>
      <w:r>
        <w:separator/>
      </w:r>
    </w:p>
  </w:endnote>
  <w:endnote w:type="continuationSeparator" w:id="0">
    <w:p w:rsidR="00AC07A0" w:rsidRDefault="00A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DBA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431DD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431DD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A0" w:rsidRDefault="00AC07A0">
      <w:pPr>
        <w:spacing w:after="0" w:line="240" w:lineRule="auto"/>
      </w:pPr>
      <w:r>
        <w:separator/>
      </w:r>
    </w:p>
  </w:footnote>
  <w:footnote w:type="continuationSeparator" w:id="0">
    <w:p w:rsidR="00AC07A0" w:rsidRDefault="00AC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0B1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64548A6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CD2F6F"/>
    <w:multiLevelType w:val="hybridMultilevel"/>
    <w:tmpl w:val="F2346346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B623B"/>
    <w:multiLevelType w:val="multilevel"/>
    <w:tmpl w:val="57D61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40795"/>
    <w:multiLevelType w:val="multilevel"/>
    <w:tmpl w:val="0748CD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0E5562"/>
    <w:multiLevelType w:val="hybridMultilevel"/>
    <w:tmpl w:val="C9B002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4A61CA7"/>
    <w:multiLevelType w:val="multilevel"/>
    <w:tmpl w:val="D1EE44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272115"/>
    <w:multiLevelType w:val="hybridMultilevel"/>
    <w:tmpl w:val="D9006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5831"/>
    <w:multiLevelType w:val="hybridMultilevel"/>
    <w:tmpl w:val="344CC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C11CB"/>
    <w:multiLevelType w:val="hybridMultilevel"/>
    <w:tmpl w:val="FFF0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48D2"/>
    <w:multiLevelType w:val="hybridMultilevel"/>
    <w:tmpl w:val="DA5A35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682C3F"/>
    <w:multiLevelType w:val="hybridMultilevel"/>
    <w:tmpl w:val="70FE47C0"/>
    <w:name w:val="WW8Num422222222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7D0151C5"/>
    <w:multiLevelType w:val="multilevel"/>
    <w:tmpl w:val="5B30C4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94E19"/>
    <w:rsid w:val="00180B5A"/>
    <w:rsid w:val="001F2857"/>
    <w:rsid w:val="00323CA5"/>
    <w:rsid w:val="003B6F53"/>
    <w:rsid w:val="003C222F"/>
    <w:rsid w:val="0040454B"/>
    <w:rsid w:val="00431DDF"/>
    <w:rsid w:val="004D1EEC"/>
    <w:rsid w:val="005036C8"/>
    <w:rsid w:val="005B7AE7"/>
    <w:rsid w:val="00700502"/>
    <w:rsid w:val="00727F3D"/>
    <w:rsid w:val="00866423"/>
    <w:rsid w:val="00867FE4"/>
    <w:rsid w:val="008C05B2"/>
    <w:rsid w:val="009B2F87"/>
    <w:rsid w:val="00A677E3"/>
    <w:rsid w:val="00A76B22"/>
    <w:rsid w:val="00AA50C0"/>
    <w:rsid w:val="00AC07A0"/>
    <w:rsid w:val="00AC4C7B"/>
    <w:rsid w:val="00CD43B4"/>
    <w:rsid w:val="00DC3728"/>
    <w:rsid w:val="00EA01D0"/>
    <w:rsid w:val="00EB7F6D"/>
    <w:rsid w:val="00EC60B2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296B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Katarzyna Piekarska</cp:lastModifiedBy>
  <cp:revision>2</cp:revision>
  <dcterms:created xsi:type="dcterms:W3CDTF">2024-10-18T07:50:00Z</dcterms:created>
  <dcterms:modified xsi:type="dcterms:W3CDTF">2024-10-18T07:50:00Z</dcterms:modified>
</cp:coreProperties>
</file>