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5889E" w14:textId="77777777" w:rsidR="008B46F9" w:rsidRDefault="008B46F9" w:rsidP="00F7151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8E235B1" w14:textId="06F8E4FE" w:rsidR="00F71518" w:rsidRPr="00D87C30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87C30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2835AF">
        <w:rPr>
          <w:rFonts w:ascii="Times New Roman" w:hAnsi="Times New Roman"/>
          <w:b/>
          <w:color w:val="auto"/>
          <w:sz w:val="20"/>
          <w:szCs w:val="20"/>
        </w:rPr>
        <w:t>244</w:t>
      </w:r>
      <w:r w:rsidR="003A032D" w:rsidRPr="00D87C3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D87C30">
        <w:rPr>
          <w:rFonts w:ascii="Times New Roman" w:hAnsi="Times New Roman"/>
          <w:b/>
          <w:color w:val="auto"/>
          <w:sz w:val="20"/>
          <w:szCs w:val="20"/>
        </w:rPr>
        <w:t>4</w:t>
      </w:r>
      <w:r w:rsidRPr="00D87C30">
        <w:rPr>
          <w:rFonts w:ascii="Times New Roman" w:hAnsi="Times New Roman"/>
          <w:b/>
          <w:color w:val="auto"/>
          <w:sz w:val="20"/>
          <w:szCs w:val="20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</w:r>
      <w:r w:rsidRPr="00D87C30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D87C30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D87C30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5A7F6665" w14:textId="77777777" w:rsidR="008B46F9" w:rsidRDefault="008B46F9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1932B287" w14:textId="12798210" w:rsidR="00F71518" w:rsidRPr="00D87C30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87C30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D87C30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D87C30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D87C30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D87C30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D87C30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D87C30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D87C30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2D570CFF" w14:textId="77777777" w:rsidR="00F71518" w:rsidRPr="00D87C30" w:rsidRDefault="00F71518" w:rsidP="008B46F9">
      <w:pPr>
        <w:spacing w:after="0" w:line="480" w:lineRule="auto"/>
        <w:jc w:val="both"/>
        <w:rPr>
          <w:rFonts w:ascii="Times New Roman" w:hAnsi="Times New Roman"/>
          <w:b/>
          <w:sz w:val="21"/>
          <w:szCs w:val="21"/>
        </w:rPr>
      </w:pPr>
      <w:r w:rsidRPr="00D87C30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D87C30" w:rsidRDefault="00F71518" w:rsidP="008B46F9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D87C30" w:rsidRDefault="00F71518" w:rsidP="008B46F9">
      <w:pPr>
        <w:tabs>
          <w:tab w:val="right" w:pos="9072"/>
        </w:tabs>
        <w:spacing w:after="0" w:line="480" w:lineRule="auto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D87C30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D87C30" w:rsidRDefault="00F71518" w:rsidP="008B46F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D87C30" w:rsidRDefault="00F71518" w:rsidP="008B46F9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D87C30" w:rsidRDefault="00F71518" w:rsidP="008B46F9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D87C30" w:rsidRDefault="00F71518" w:rsidP="008B46F9">
      <w:pPr>
        <w:spacing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D87C30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4C2AFF47" w:rsidR="00F71518" w:rsidRPr="00D87C30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Oferuję udzielanie świadczeń zdrowotnych pielęgniarki/</w:t>
      </w:r>
      <w:r w:rsidR="005D0918" w:rsidRPr="00D87C30">
        <w:rPr>
          <w:rFonts w:ascii="Times New Roman" w:hAnsi="Times New Roman"/>
          <w:sz w:val="20"/>
          <w:szCs w:val="20"/>
        </w:rPr>
        <w:t>pielęgniarza</w:t>
      </w:r>
      <w:r w:rsidRPr="00D87C30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D87C30"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następujących zakresach:</w:t>
      </w:r>
    </w:p>
    <w:p w14:paraId="3E4D29CF" w14:textId="77777777" w:rsidR="00D031C5" w:rsidRPr="00D87C30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EF4EE98" w:rsidR="00F71518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87C30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14:paraId="557221FF" w14:textId="77777777" w:rsidR="008B46F9" w:rsidRDefault="008B46F9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1888"/>
        <w:gridCol w:w="992"/>
        <w:gridCol w:w="1134"/>
        <w:gridCol w:w="1701"/>
        <w:gridCol w:w="1134"/>
        <w:gridCol w:w="1638"/>
      </w:tblGrid>
      <w:tr w:rsidR="00544E83" w:rsidRPr="00CE70F4" w14:paraId="38496736" w14:textId="77777777" w:rsidTr="00E17770">
        <w:trPr>
          <w:trHeight w:val="717"/>
        </w:trPr>
        <w:tc>
          <w:tcPr>
            <w:tcW w:w="517" w:type="dxa"/>
            <w:hideMark/>
          </w:tcPr>
          <w:p w14:paraId="0D568823" w14:textId="77777777" w:rsidR="00544E83" w:rsidRPr="00CE70F4" w:rsidRDefault="00544E83" w:rsidP="009B613A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8" w:type="dxa"/>
            <w:hideMark/>
          </w:tcPr>
          <w:p w14:paraId="4BB162CF" w14:textId="77777777" w:rsidR="00544E83" w:rsidRPr="00CE70F4" w:rsidRDefault="00544E83" w:rsidP="009B613A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992" w:type="dxa"/>
            <w:hideMark/>
          </w:tcPr>
          <w:p w14:paraId="6F286C99" w14:textId="77777777" w:rsidR="00544E83" w:rsidRPr="008B46F9" w:rsidRDefault="00544E83" w:rsidP="009B613A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8B46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7CDB1BC5" w14:textId="77777777" w:rsidR="00544E83" w:rsidRPr="00CE70F4" w:rsidRDefault="00544E83" w:rsidP="009B613A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7CC54DDF" w14:textId="77777777" w:rsidR="00544E83" w:rsidRPr="00CE70F4" w:rsidRDefault="00544E83" w:rsidP="009B613A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544E83" w:rsidRPr="00CE70F4" w14:paraId="3B3A6B2F" w14:textId="77777777" w:rsidTr="00E17770">
        <w:trPr>
          <w:trHeight w:val="276"/>
        </w:trPr>
        <w:tc>
          <w:tcPr>
            <w:tcW w:w="517" w:type="dxa"/>
            <w:hideMark/>
          </w:tcPr>
          <w:p w14:paraId="73095E8D" w14:textId="77777777" w:rsidR="00544E83" w:rsidRPr="00CE70F4" w:rsidRDefault="00544E83" w:rsidP="009B613A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88" w:type="dxa"/>
            <w:hideMark/>
          </w:tcPr>
          <w:p w14:paraId="497D428E" w14:textId="77777777" w:rsidR="00544E83" w:rsidRPr="00CE70F4" w:rsidRDefault="00544E83" w:rsidP="009B613A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92" w:type="dxa"/>
            <w:hideMark/>
          </w:tcPr>
          <w:p w14:paraId="656F1AD3" w14:textId="77777777" w:rsidR="00544E83" w:rsidRPr="00CE70F4" w:rsidRDefault="00544E83" w:rsidP="009B613A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7264F74D" w14:textId="77777777" w:rsidR="00544E83" w:rsidRPr="00CE70F4" w:rsidRDefault="00544E83" w:rsidP="009B613A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26703F55" w14:textId="77777777" w:rsidR="00544E83" w:rsidRPr="00CE70F4" w:rsidRDefault="00544E83" w:rsidP="009B613A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F47178" w:rsidRPr="00CE70F4" w14:paraId="4006CE68" w14:textId="77777777" w:rsidTr="008B46F9">
        <w:trPr>
          <w:trHeight w:val="1148"/>
        </w:trPr>
        <w:tc>
          <w:tcPr>
            <w:tcW w:w="517" w:type="dxa"/>
            <w:vMerge w:val="restart"/>
          </w:tcPr>
          <w:p w14:paraId="716C95F3" w14:textId="372A6E3F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8" w:type="dxa"/>
            <w:vMerge w:val="restart"/>
          </w:tcPr>
          <w:p w14:paraId="6DC182C9" w14:textId="234DE3BF" w:rsidR="00F47178" w:rsidRPr="00CE70F4" w:rsidRDefault="00E17770" w:rsidP="00F47178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17770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III.1. Udzielanie świadczeń zdrowotnych przez pielęgniarkę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</w:t>
            </w:r>
            <w:r w:rsidRPr="00E17770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/pielęgniarza w Szpitalnym Oddziale Ratunkowym - dyżury</w:t>
            </w:r>
            <w:r w:rsidR="00F47178"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</w:tcPr>
          <w:p w14:paraId="33C34E6F" w14:textId="77777777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9161CF0" w14:textId="79997CF4" w:rsidR="00F47178" w:rsidRPr="00CE70F4" w:rsidRDefault="00F47178" w:rsidP="00F47178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(C1)</w:t>
            </w:r>
          </w:p>
        </w:tc>
        <w:tc>
          <w:tcPr>
            <w:tcW w:w="1701" w:type="dxa"/>
          </w:tcPr>
          <w:p w14:paraId="66A4C413" w14:textId="105BA46A" w:rsidR="00F47178" w:rsidRPr="00CE70F4" w:rsidRDefault="00F47178" w:rsidP="00F47178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* (C2)</w:t>
            </w:r>
          </w:p>
        </w:tc>
        <w:tc>
          <w:tcPr>
            <w:tcW w:w="1134" w:type="dxa"/>
          </w:tcPr>
          <w:p w14:paraId="1151E037" w14:textId="26BF2F15" w:rsidR="00F47178" w:rsidRPr="00CE70F4" w:rsidRDefault="00F47178" w:rsidP="00F47178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</w:p>
        </w:tc>
        <w:tc>
          <w:tcPr>
            <w:tcW w:w="1638" w:type="dxa"/>
          </w:tcPr>
          <w:p w14:paraId="5A02FF3E" w14:textId="0F7DF16E" w:rsidR="00F47178" w:rsidRPr="00CE70F4" w:rsidRDefault="00F47178" w:rsidP="00F47178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    </w:t>
            </w:r>
            <w:r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F47178" w:rsidRPr="00CE70F4" w14:paraId="5571A45F" w14:textId="77777777" w:rsidTr="008B46F9">
        <w:trPr>
          <w:trHeight w:val="625"/>
        </w:trPr>
        <w:tc>
          <w:tcPr>
            <w:tcW w:w="517" w:type="dxa"/>
            <w:vMerge/>
          </w:tcPr>
          <w:p w14:paraId="69D6B907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</w:tcPr>
          <w:p w14:paraId="6D8543EA" w14:textId="77777777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</w:tcPr>
          <w:p w14:paraId="2C8B6A4F" w14:textId="77777777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14:paraId="6BA25AD7" w14:textId="5BC17F5E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701" w:type="dxa"/>
            <w:vAlign w:val="bottom"/>
          </w:tcPr>
          <w:p w14:paraId="7B7A2DBD" w14:textId="29402486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 zł</w:t>
            </w:r>
          </w:p>
        </w:tc>
        <w:tc>
          <w:tcPr>
            <w:tcW w:w="1134" w:type="dxa"/>
            <w:vAlign w:val="center"/>
          </w:tcPr>
          <w:p w14:paraId="1A837BB0" w14:textId="1CC5E752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60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638" w:type="dxa"/>
            <w:vAlign w:val="center"/>
          </w:tcPr>
          <w:p w14:paraId="1939B216" w14:textId="6F4808EE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 godz. min.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 </w:t>
            </w:r>
          </w:p>
        </w:tc>
      </w:tr>
      <w:tr w:rsidR="00F47178" w:rsidRPr="00CE70F4" w14:paraId="27166C5E" w14:textId="77777777" w:rsidTr="008B46F9">
        <w:trPr>
          <w:trHeight w:val="972"/>
        </w:trPr>
        <w:tc>
          <w:tcPr>
            <w:tcW w:w="517" w:type="dxa"/>
            <w:vMerge w:val="restart"/>
            <w:hideMark/>
          </w:tcPr>
          <w:p w14:paraId="4B2EB29B" w14:textId="01F9F144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888" w:type="dxa"/>
            <w:vMerge w:val="restart"/>
            <w:hideMark/>
          </w:tcPr>
          <w:p w14:paraId="5986B78D" w14:textId="2BC04857" w:rsidR="00F47178" w:rsidRPr="00CE70F4" w:rsidRDefault="00F47178" w:rsidP="00F47178">
            <w:pPr>
              <w:spacing w:before="100" w:beforeAutospacing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F47178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III.2. Udzielanie świadczeń zdrowotnych przez pielęgniarkę</w:t>
            </w:r>
            <w:r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</w:t>
            </w:r>
            <w:r w:rsidRPr="00F47178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/pielęgniarza </w:t>
            </w:r>
            <w:proofErr w:type="spellStart"/>
            <w:r w:rsidRPr="00F47178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anestezjologiczne</w:t>
            </w:r>
            <w:r w:rsidR="008B46F9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-</w:t>
            </w:r>
            <w:r w:rsidRPr="00F47178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go</w:t>
            </w:r>
            <w:proofErr w:type="spellEnd"/>
            <w:r w:rsidRPr="00F47178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 xml:space="preserve"> w Szpitalnym Oddziale Ratunkowym - dyżury</w:t>
            </w:r>
            <w:r w:rsidRPr="006E1BC5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hideMark/>
          </w:tcPr>
          <w:p w14:paraId="203C94DC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4F278055" w14:textId="77777777" w:rsidR="00F47178" w:rsidRPr="00CE70F4" w:rsidRDefault="00F47178" w:rsidP="00F47178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bookmarkStart w:id="0" w:name="_Hlk142396482"/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  <w:bookmarkEnd w:id="0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(C1)</w:t>
            </w:r>
          </w:p>
        </w:tc>
        <w:tc>
          <w:tcPr>
            <w:tcW w:w="1701" w:type="dxa"/>
            <w:vMerge w:val="restart"/>
            <w:hideMark/>
          </w:tcPr>
          <w:p w14:paraId="39731080" w14:textId="77777777" w:rsidR="00F47178" w:rsidRPr="00CE70F4" w:rsidRDefault="00F47178" w:rsidP="00F47178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* (C2)</w:t>
            </w:r>
          </w:p>
        </w:tc>
        <w:tc>
          <w:tcPr>
            <w:tcW w:w="1134" w:type="dxa"/>
            <w:vMerge w:val="restart"/>
            <w:hideMark/>
          </w:tcPr>
          <w:p w14:paraId="0E4CCD41" w14:textId="77777777" w:rsidR="00F47178" w:rsidRPr="00CE70F4" w:rsidRDefault="00F47178" w:rsidP="00F47178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636B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dni od poniedziałku do piątku 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oraz soboty i niedziele</w:t>
            </w:r>
          </w:p>
        </w:tc>
        <w:tc>
          <w:tcPr>
            <w:tcW w:w="1638" w:type="dxa"/>
            <w:vMerge w:val="restart"/>
            <w:hideMark/>
          </w:tcPr>
          <w:p w14:paraId="336AE66B" w14:textId="2E18F1D2" w:rsidR="00F47178" w:rsidRPr="00CE70F4" w:rsidRDefault="00F47178" w:rsidP="00F47178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</w:t>
            </w:r>
            <w:r w:rsidR="008B46F9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</w:t>
            </w:r>
            <w:r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(w maximum godz. należy wskazać nie więcej niż 108 godzin)</w:t>
            </w:r>
          </w:p>
        </w:tc>
      </w:tr>
      <w:tr w:rsidR="00F47178" w:rsidRPr="00CE70F4" w14:paraId="267E068F" w14:textId="77777777" w:rsidTr="008B46F9">
        <w:trPr>
          <w:trHeight w:val="2101"/>
        </w:trPr>
        <w:tc>
          <w:tcPr>
            <w:tcW w:w="517" w:type="dxa"/>
            <w:vMerge/>
            <w:hideMark/>
          </w:tcPr>
          <w:p w14:paraId="22480F4B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417F6C1D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50637365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124EC1E3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hideMark/>
          </w:tcPr>
          <w:p w14:paraId="7270CCEC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6C72610F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38" w:type="dxa"/>
            <w:vMerge/>
            <w:hideMark/>
          </w:tcPr>
          <w:p w14:paraId="7B0268DE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47178" w:rsidRPr="00CE70F4" w14:paraId="288CCF2D" w14:textId="77777777" w:rsidTr="008B46F9">
        <w:trPr>
          <w:trHeight w:val="723"/>
        </w:trPr>
        <w:tc>
          <w:tcPr>
            <w:tcW w:w="517" w:type="dxa"/>
            <w:vMerge/>
            <w:hideMark/>
          </w:tcPr>
          <w:p w14:paraId="4BCE63CE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Merge/>
            <w:hideMark/>
          </w:tcPr>
          <w:p w14:paraId="47D7B718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hideMark/>
          </w:tcPr>
          <w:p w14:paraId="3997E4B8" w14:textId="77777777" w:rsidR="00F47178" w:rsidRPr="00CE70F4" w:rsidRDefault="00F47178" w:rsidP="00F47178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bottom"/>
            <w:hideMark/>
          </w:tcPr>
          <w:p w14:paraId="132E27E2" w14:textId="77777777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701" w:type="dxa"/>
            <w:vAlign w:val="bottom"/>
            <w:hideMark/>
          </w:tcPr>
          <w:p w14:paraId="6CBCD60D" w14:textId="77777777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 zł</w:t>
            </w:r>
          </w:p>
        </w:tc>
        <w:tc>
          <w:tcPr>
            <w:tcW w:w="1134" w:type="dxa"/>
            <w:vAlign w:val="center"/>
            <w:hideMark/>
          </w:tcPr>
          <w:p w14:paraId="236C9F78" w14:textId="77777777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60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638" w:type="dxa"/>
            <w:vAlign w:val="center"/>
            <w:hideMark/>
          </w:tcPr>
          <w:p w14:paraId="192E840E" w14:textId="77777777" w:rsidR="00F47178" w:rsidRPr="00CE70F4" w:rsidRDefault="00F47178" w:rsidP="00F4717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 godz. min.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 </w:t>
            </w:r>
          </w:p>
        </w:tc>
      </w:tr>
    </w:tbl>
    <w:p w14:paraId="5C70190E" w14:textId="537E0ED1" w:rsidR="00544E83" w:rsidRDefault="00544E83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62BFFC9" w14:textId="77777777" w:rsidR="00F71518" w:rsidRPr="00D87C30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  <w:u w:val="single"/>
        </w:rPr>
        <w:t>Uwaga:</w:t>
      </w:r>
    </w:p>
    <w:p w14:paraId="322C51B8" w14:textId="77777777" w:rsidR="00526F7C" w:rsidRPr="00D87C30" w:rsidRDefault="00526F7C" w:rsidP="00526F7C">
      <w:pPr>
        <w:pStyle w:val="Akapitzlist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zgodnie </w:t>
      </w:r>
      <w:r w:rsidRPr="00D87C30">
        <w:rPr>
          <w:rFonts w:ascii="Times New Roman" w:hAnsi="Times New Roman"/>
          <w:sz w:val="20"/>
          <w:szCs w:val="20"/>
        </w:rPr>
        <w:br/>
        <w:t xml:space="preserve">z opisem w tabeli. </w:t>
      </w:r>
    </w:p>
    <w:p w14:paraId="6947C659" w14:textId="77777777" w:rsidR="00526F7C" w:rsidRPr="00D87C30" w:rsidRDefault="00526F7C" w:rsidP="00526F7C">
      <w:pPr>
        <w:pStyle w:val="Akapitzlist"/>
        <w:numPr>
          <w:ilvl w:val="0"/>
          <w:numId w:val="2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191419E" w14:textId="2A8F0DCE" w:rsidR="00526F7C" w:rsidRDefault="00526F7C" w:rsidP="00526F7C">
      <w:pPr>
        <w:pStyle w:val="Akapitzlist"/>
        <w:numPr>
          <w:ilvl w:val="0"/>
          <w:numId w:val="2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4D117199" w14:textId="3CF65BE0" w:rsidR="008B46F9" w:rsidRPr="00D87C30" w:rsidRDefault="008B46F9" w:rsidP="00526F7C">
      <w:pPr>
        <w:pStyle w:val="Akapitzlist"/>
        <w:numPr>
          <w:ilvl w:val="0"/>
          <w:numId w:val="2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1B21D3">
        <w:rPr>
          <w:rFonts w:ascii="Times New Roman" w:hAnsi="Times New Roman"/>
          <w:sz w:val="20"/>
          <w:szCs w:val="20"/>
        </w:rPr>
        <w:t>*W przypadku świadczenia dyżuru przypadającego w dni wskazane w tej rubryce będące jednocześnie dniem przypadającym w dni od poniedziałku do piątku lub w soboty lub niedziele obowiązuje wyłącznie wynagrodzenie wskazane w tej rubryce. Stawki nie sumują się</w:t>
      </w:r>
      <w:r>
        <w:rPr>
          <w:rFonts w:ascii="Times New Roman" w:hAnsi="Times New Roman"/>
          <w:sz w:val="20"/>
          <w:szCs w:val="20"/>
        </w:rPr>
        <w:t>.</w:t>
      </w:r>
    </w:p>
    <w:p w14:paraId="5AF1B592" w14:textId="35609956" w:rsidR="00F71518" w:rsidRPr="00D87C30" w:rsidRDefault="00F71518" w:rsidP="00410EC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8443CA8" w14:textId="77777777" w:rsidR="00F71518" w:rsidRPr="00D87C30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D87C30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D87C30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D87C30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87C3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87C3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D87C30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D87C30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D87C30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D87C30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lastRenderedPageBreak/>
        <w:t>Samodzielnie rozliczam się z urzędem skarbowym i ZUS-em.</w:t>
      </w:r>
    </w:p>
    <w:p w14:paraId="5265CC4D" w14:textId="77777777" w:rsidR="00F71518" w:rsidRPr="00D87C30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D87C30">
        <w:rPr>
          <w:rFonts w:ascii="Times New Roman" w:hAnsi="Times New Roman"/>
          <w:sz w:val="20"/>
          <w:szCs w:val="20"/>
        </w:rPr>
        <w:t>łem</w:t>
      </w:r>
      <w:proofErr w:type="spellEnd"/>
      <w:r w:rsidRPr="00D87C30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D87C30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D87C30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D87C30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D87C30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0B3E731A" w:rsidR="00816B0D" w:rsidRPr="00D87C30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D87C30">
        <w:rPr>
          <w:rFonts w:ascii="Times New Roman" w:hAnsi="Times New Roman"/>
          <w:bCs/>
          <w:sz w:val="20"/>
          <w:szCs w:val="20"/>
        </w:rPr>
        <w:br/>
        <w:t xml:space="preserve">o </w:t>
      </w:r>
      <w:r w:rsidR="00526F7C" w:rsidRPr="00D87C30">
        <w:rPr>
          <w:rFonts w:ascii="Times New Roman" w:hAnsi="Times New Roman"/>
          <w:bCs/>
          <w:sz w:val="20"/>
          <w:szCs w:val="20"/>
        </w:rPr>
        <w:t>30</w:t>
      </w:r>
      <w:r w:rsidRPr="00D87C30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29E0C1AB" w14:textId="213F13A7" w:rsidR="00816B0D" w:rsidRPr="00D87C30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D87C30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D87C30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Pr="00D87C30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7C30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D87C30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D87C30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D87C30" w:rsidRPr="00D87C30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Pr="00D87C30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D87C30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D87C30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7C30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D87C30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D87C30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D87C30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C30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D87C30" w:rsidRPr="00D87C30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D87C30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7C30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D87C30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87C30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D87C30" w:rsidRPr="00D87C30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Pr="00D87C30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D87C30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D87C30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D87C30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D87C30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D87C30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D87C30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7E64A7E" w14:textId="77777777" w:rsidR="00F71518" w:rsidRPr="00D87C30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526510F3" w14:textId="77777777" w:rsidR="00F71518" w:rsidRPr="00D87C30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D87C30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5CCCAD7C" w:rsidR="00F71518" w:rsidRPr="00D87C30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87C30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D87C30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D87C30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87C30">
        <w:rPr>
          <w:rFonts w:ascii="Times New Roman" w:hAnsi="Times New Roman"/>
          <w:sz w:val="20"/>
          <w:szCs w:val="20"/>
        </w:rPr>
        <w:t>udzielanie świadczeń zdrowotnych pielęgniarki/</w:t>
      </w:r>
      <w:r w:rsidR="0091788F" w:rsidRPr="00D87C30">
        <w:rPr>
          <w:rFonts w:ascii="Times New Roman" w:hAnsi="Times New Roman"/>
          <w:sz w:val="20"/>
          <w:szCs w:val="20"/>
        </w:rPr>
        <w:t>pielęgniarza</w:t>
      </w:r>
      <w:r w:rsidRPr="00D87C30">
        <w:rPr>
          <w:rFonts w:ascii="Times New Roman" w:hAnsi="Times New Roman"/>
          <w:sz w:val="20"/>
          <w:szCs w:val="20"/>
        </w:rPr>
        <w:t xml:space="preserve">, do którego 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87C30">
        <w:rPr>
          <w:rFonts w:ascii="Times New Roman" w:hAnsi="Times New Roman"/>
          <w:sz w:val="20"/>
          <w:szCs w:val="20"/>
        </w:rPr>
        <w:t>pięciu lat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87C30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87C30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D87C30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D87C30">
        <w:t xml:space="preserve"> 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D87C30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87C30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2E49FB82" w:rsidR="00F71518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87C30">
        <w:rPr>
          <w:rFonts w:ascii="Times New Roman" w:hAnsi="Times New Roman"/>
          <w:sz w:val="20"/>
          <w:szCs w:val="20"/>
        </w:rPr>
        <w:t>udzielanie świadczeń zdrowotnych pielęgniarki/</w:t>
      </w:r>
      <w:r w:rsidR="005D0918" w:rsidRPr="00D87C30">
        <w:rPr>
          <w:rFonts w:ascii="Times New Roman" w:hAnsi="Times New Roman"/>
          <w:sz w:val="20"/>
          <w:szCs w:val="20"/>
        </w:rPr>
        <w:t>pielęgniarza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426D6F" w14:textId="77777777" w:rsidR="00C7353D" w:rsidRPr="00D87C30" w:rsidRDefault="00C7353D" w:rsidP="00C7353D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B5E202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D87C30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7A6D38E7" w:rsidR="00F71518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87C30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D87C30">
        <w:rPr>
          <w:rFonts w:ascii="Times New Roman" w:hAnsi="Times New Roman"/>
          <w:sz w:val="20"/>
          <w:szCs w:val="20"/>
        </w:rPr>
        <w:lastRenderedPageBreak/>
        <w:t>pielęgniarki</w:t>
      </w:r>
      <w:r w:rsidR="005D0918" w:rsidRPr="00D87C30">
        <w:rPr>
          <w:rFonts w:ascii="Times New Roman" w:hAnsi="Times New Roman"/>
          <w:sz w:val="20"/>
          <w:szCs w:val="20"/>
        </w:rPr>
        <w:t>/pielęgniarza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D87C30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4B2CE03E" w14:textId="77777777" w:rsidR="00C7353D" w:rsidRPr="00D87C30" w:rsidRDefault="00C7353D" w:rsidP="00C7353D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0ACF8C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D87C30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D87C30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D87C30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D87C30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D87C30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D87C30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D87C30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27BE60C2" w:rsidR="00F71518" w:rsidRPr="00D87C30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87C30">
        <w:rPr>
          <w:rFonts w:ascii="Times New Roman" w:hAnsi="Times New Roman"/>
          <w:sz w:val="20"/>
          <w:szCs w:val="20"/>
        </w:rPr>
        <w:t>udzielanie świadczeń zdrowotnych pielęgniarki/</w:t>
      </w:r>
      <w:r w:rsidR="005D0918" w:rsidRPr="00D87C30">
        <w:rPr>
          <w:rFonts w:ascii="Times New Roman" w:hAnsi="Times New Roman"/>
          <w:sz w:val="20"/>
          <w:szCs w:val="20"/>
        </w:rPr>
        <w:t>pielęgniarza</w:t>
      </w: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D87C30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87C30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D87C30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13A37AC6" w:rsidR="00F71518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A9C604" w14:textId="77777777" w:rsidR="00C7353D" w:rsidRPr="00D87C30" w:rsidRDefault="00C7353D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1" w:name="_GoBack"/>
      <w:bookmarkEnd w:id="1"/>
    </w:p>
    <w:p w14:paraId="6872BD4F" w14:textId="77777777" w:rsidR="00F71518" w:rsidRPr="00D87C30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D87C30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D87C30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D87C30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D87C30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D87C30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D87C30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D87C3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Pr="00D87C30" w:rsidRDefault="008368DE"/>
    <w:sectPr w:rsidR="008368DE" w:rsidRPr="00D87C30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6F363DA0"/>
    <w:multiLevelType w:val="hybridMultilevel"/>
    <w:tmpl w:val="D4541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835AF"/>
    <w:rsid w:val="002A77B1"/>
    <w:rsid w:val="002F492A"/>
    <w:rsid w:val="003137B7"/>
    <w:rsid w:val="00320204"/>
    <w:rsid w:val="00344AD2"/>
    <w:rsid w:val="00375EE9"/>
    <w:rsid w:val="00390B56"/>
    <w:rsid w:val="003A032D"/>
    <w:rsid w:val="003D48E1"/>
    <w:rsid w:val="00410ECE"/>
    <w:rsid w:val="004656D4"/>
    <w:rsid w:val="004725EA"/>
    <w:rsid w:val="00513CE6"/>
    <w:rsid w:val="00522C07"/>
    <w:rsid w:val="00526F7C"/>
    <w:rsid w:val="005302A8"/>
    <w:rsid w:val="00544E83"/>
    <w:rsid w:val="00581E24"/>
    <w:rsid w:val="005D0918"/>
    <w:rsid w:val="00600476"/>
    <w:rsid w:val="00601365"/>
    <w:rsid w:val="00636259"/>
    <w:rsid w:val="00652645"/>
    <w:rsid w:val="00654CA2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B46F9"/>
    <w:rsid w:val="008C317A"/>
    <w:rsid w:val="008C4CDF"/>
    <w:rsid w:val="008E3119"/>
    <w:rsid w:val="009177EC"/>
    <w:rsid w:val="0091788F"/>
    <w:rsid w:val="00931873"/>
    <w:rsid w:val="00983D8F"/>
    <w:rsid w:val="00993567"/>
    <w:rsid w:val="009B7280"/>
    <w:rsid w:val="009F7D36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7353D"/>
    <w:rsid w:val="00CE3221"/>
    <w:rsid w:val="00D031C5"/>
    <w:rsid w:val="00D3619A"/>
    <w:rsid w:val="00D468CF"/>
    <w:rsid w:val="00D87C30"/>
    <w:rsid w:val="00DC0768"/>
    <w:rsid w:val="00DC4202"/>
    <w:rsid w:val="00DE0D25"/>
    <w:rsid w:val="00E17770"/>
    <w:rsid w:val="00E42D6A"/>
    <w:rsid w:val="00E45C7C"/>
    <w:rsid w:val="00E75575"/>
    <w:rsid w:val="00EA6E16"/>
    <w:rsid w:val="00EB5660"/>
    <w:rsid w:val="00EC7D2E"/>
    <w:rsid w:val="00ED61DE"/>
    <w:rsid w:val="00F10C97"/>
    <w:rsid w:val="00F20777"/>
    <w:rsid w:val="00F47178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  <w:style w:type="table" w:styleId="Tabela-Siatka">
    <w:name w:val="Table Grid"/>
    <w:basedOn w:val="Standardowy"/>
    <w:uiPriority w:val="39"/>
    <w:rsid w:val="0054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B645-F6EA-4D89-9507-5E3575DF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2108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41</cp:revision>
  <cp:lastPrinted>2024-07-09T09:05:00Z</cp:lastPrinted>
  <dcterms:created xsi:type="dcterms:W3CDTF">2022-07-22T08:11:00Z</dcterms:created>
  <dcterms:modified xsi:type="dcterms:W3CDTF">2024-10-10T13:24:00Z</dcterms:modified>
</cp:coreProperties>
</file>