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B217A2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B217A2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4AB7F826" w:rsidR="0023643E" w:rsidRPr="00FE0168" w:rsidRDefault="0023643E" w:rsidP="0023643E">
      <w:pPr>
        <w:jc w:val="right"/>
        <w:rPr>
          <w:rFonts w:ascii="Arial Narrow" w:hAnsi="Arial Narrow"/>
        </w:rPr>
      </w:pPr>
      <w:r w:rsidRPr="00FE0168">
        <w:rPr>
          <w:rFonts w:ascii="Arial Narrow" w:hAnsi="Arial Narrow"/>
        </w:rPr>
        <w:t xml:space="preserve">Gdynia, dnia  </w:t>
      </w:r>
      <w:r w:rsidR="00065CB2">
        <w:rPr>
          <w:rFonts w:ascii="Arial Narrow" w:hAnsi="Arial Narrow"/>
        </w:rPr>
        <w:t xml:space="preserve"> </w:t>
      </w:r>
      <w:r w:rsidR="008F5706">
        <w:rPr>
          <w:rFonts w:ascii="Arial Narrow" w:hAnsi="Arial Narrow"/>
        </w:rPr>
        <w:t>04</w:t>
      </w:r>
      <w:r w:rsidR="00065CB2">
        <w:rPr>
          <w:rFonts w:ascii="Arial Narrow" w:hAnsi="Arial Narrow"/>
        </w:rPr>
        <w:t>.1</w:t>
      </w:r>
      <w:r w:rsidR="008F5706">
        <w:rPr>
          <w:rFonts w:ascii="Arial Narrow" w:hAnsi="Arial Narrow"/>
        </w:rPr>
        <w:t>1</w:t>
      </w:r>
      <w:r w:rsidR="00065CB2">
        <w:rPr>
          <w:rFonts w:ascii="Arial Narrow" w:hAnsi="Arial Narrow"/>
        </w:rPr>
        <w:t>.</w:t>
      </w:r>
      <w:r w:rsidRPr="00FE0168">
        <w:rPr>
          <w:rFonts w:ascii="Arial Narrow" w:hAnsi="Arial Narrow"/>
        </w:rPr>
        <w:t>202</w:t>
      </w:r>
      <w:r w:rsidR="005C6BB4" w:rsidRPr="00FE0168">
        <w:rPr>
          <w:rFonts w:ascii="Arial Narrow" w:hAnsi="Arial Narrow"/>
        </w:rPr>
        <w:t>4</w:t>
      </w:r>
      <w:r w:rsidR="005C1F33" w:rsidRPr="00FE0168">
        <w:rPr>
          <w:rFonts w:ascii="Arial Narrow" w:hAnsi="Arial Narrow"/>
        </w:rPr>
        <w:t xml:space="preserve"> </w:t>
      </w:r>
      <w:r w:rsidRPr="00FE0168">
        <w:rPr>
          <w:rFonts w:ascii="Arial Narrow" w:hAnsi="Arial Narrow"/>
        </w:rPr>
        <w:t>r.</w:t>
      </w:r>
    </w:p>
    <w:p w14:paraId="610B9564" w14:textId="1841D34C" w:rsidR="0023643E" w:rsidRPr="00FE0168" w:rsidRDefault="0023643E" w:rsidP="0023643E">
      <w:pPr>
        <w:jc w:val="center"/>
        <w:rPr>
          <w:rFonts w:ascii="Arial Narrow" w:hAnsi="Arial Narrow"/>
          <w:b/>
        </w:rPr>
      </w:pPr>
      <w:r w:rsidRPr="00FE0168">
        <w:rPr>
          <w:rFonts w:ascii="Arial Narrow" w:hAnsi="Arial Narrow"/>
          <w:b/>
        </w:rPr>
        <w:t xml:space="preserve">OGŁOSZENIE O </w:t>
      </w:r>
      <w:r w:rsidR="00EB0426" w:rsidRPr="00FE0168">
        <w:rPr>
          <w:rFonts w:ascii="Arial Narrow" w:hAnsi="Arial Narrow"/>
          <w:b/>
        </w:rPr>
        <w:t xml:space="preserve"> </w:t>
      </w:r>
      <w:r w:rsidR="00A221C3" w:rsidRPr="00FE0168">
        <w:rPr>
          <w:rFonts w:ascii="Arial Narrow" w:hAnsi="Arial Narrow"/>
          <w:b/>
        </w:rPr>
        <w:t xml:space="preserve"> </w:t>
      </w:r>
      <w:r w:rsidRPr="00FE0168">
        <w:rPr>
          <w:rFonts w:ascii="Arial Narrow" w:hAnsi="Arial Narrow"/>
          <w:b/>
        </w:rPr>
        <w:t>ROZSTRZYGNIĘCIU KONKURSU OFERT</w:t>
      </w:r>
      <w:r w:rsidRPr="00FE0168">
        <w:rPr>
          <w:rFonts w:ascii="Arial Narrow" w:hAnsi="Arial Narrow"/>
          <w:b/>
        </w:rPr>
        <w:br/>
        <w:t xml:space="preserve"> NA UDZIELANIE ŚWIADCZEŃ ZDROWOTNYCH</w:t>
      </w:r>
    </w:p>
    <w:p w14:paraId="146F0555" w14:textId="23D72A71" w:rsidR="0023643E" w:rsidRPr="00FE0168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FE0168">
        <w:rPr>
          <w:rFonts w:ascii="Arial Narrow" w:hAnsi="Arial Narrow"/>
          <w:u w:val="single"/>
        </w:rPr>
        <w:t xml:space="preserve">Dotyczy ogłoszenia z dnia </w:t>
      </w:r>
      <w:r w:rsidR="00B73CE5" w:rsidRPr="00FE0168">
        <w:rPr>
          <w:rFonts w:ascii="Arial Narrow" w:hAnsi="Arial Narrow"/>
          <w:u w:val="single"/>
        </w:rPr>
        <w:t>13</w:t>
      </w:r>
      <w:r w:rsidRPr="00FE0168">
        <w:rPr>
          <w:rFonts w:ascii="Arial Narrow" w:hAnsi="Arial Narrow"/>
          <w:u w:val="single"/>
        </w:rPr>
        <w:t>.</w:t>
      </w:r>
      <w:r w:rsidR="00504893" w:rsidRPr="00FE0168">
        <w:rPr>
          <w:rFonts w:ascii="Arial Narrow" w:hAnsi="Arial Narrow"/>
          <w:u w:val="single"/>
        </w:rPr>
        <w:t>0</w:t>
      </w:r>
      <w:r w:rsidR="00B73CE5" w:rsidRPr="00FE0168">
        <w:rPr>
          <w:rFonts w:ascii="Arial Narrow" w:hAnsi="Arial Narrow"/>
          <w:u w:val="single"/>
        </w:rPr>
        <w:t>9</w:t>
      </w:r>
      <w:r w:rsidRPr="00FE0168">
        <w:rPr>
          <w:rFonts w:ascii="Arial Narrow" w:hAnsi="Arial Narrow"/>
          <w:u w:val="single"/>
        </w:rPr>
        <w:t>.202</w:t>
      </w:r>
      <w:r w:rsidR="00504893" w:rsidRPr="00FE0168">
        <w:rPr>
          <w:rFonts w:ascii="Arial Narrow" w:hAnsi="Arial Narrow"/>
          <w:u w:val="single"/>
        </w:rPr>
        <w:t>4</w:t>
      </w:r>
      <w:r w:rsidR="009424EF" w:rsidRPr="00FE0168">
        <w:rPr>
          <w:rFonts w:ascii="Arial Narrow" w:hAnsi="Arial Narrow"/>
          <w:u w:val="single"/>
        </w:rPr>
        <w:t xml:space="preserve"> </w:t>
      </w:r>
      <w:r w:rsidRPr="00FE0168">
        <w:rPr>
          <w:rFonts w:ascii="Arial Narrow" w:hAnsi="Arial Narrow"/>
          <w:u w:val="single"/>
        </w:rPr>
        <w:t xml:space="preserve">r. – postępowanie konkursowe nr  </w:t>
      </w:r>
      <w:r w:rsidR="0088188D" w:rsidRPr="00FE0168">
        <w:rPr>
          <w:rFonts w:ascii="Arial Narrow" w:hAnsi="Arial Narrow"/>
          <w:u w:val="single"/>
        </w:rPr>
        <w:t xml:space="preserve"> 1</w:t>
      </w:r>
      <w:r w:rsidR="00B73CE5" w:rsidRPr="00FE0168">
        <w:rPr>
          <w:rFonts w:ascii="Arial Narrow" w:hAnsi="Arial Narrow"/>
          <w:u w:val="single"/>
        </w:rPr>
        <w:t>90</w:t>
      </w:r>
      <w:r w:rsidRPr="00FE0168">
        <w:rPr>
          <w:rFonts w:ascii="Arial Narrow" w:hAnsi="Arial Narrow"/>
          <w:u w:val="single"/>
        </w:rPr>
        <w:t>/202</w:t>
      </w:r>
      <w:r w:rsidR="00504893" w:rsidRPr="00FE0168">
        <w:rPr>
          <w:rFonts w:ascii="Arial Narrow" w:hAnsi="Arial Narrow"/>
          <w:u w:val="single"/>
        </w:rPr>
        <w:t>4</w:t>
      </w:r>
    </w:p>
    <w:p w14:paraId="130F26E4" w14:textId="77777777" w:rsidR="00D15587" w:rsidRPr="00FE0168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37EE27A1" w:rsidR="00CB1790" w:rsidRPr="00FE0168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FE0168">
        <w:rPr>
          <w:rFonts w:ascii="Arial Narrow" w:hAnsi="Arial Narrow"/>
        </w:rPr>
        <w:t xml:space="preserve">Komisja konkursowa powołana Zarządzeniem </w:t>
      </w:r>
      <w:r w:rsidR="00B604A2" w:rsidRPr="00FE0168">
        <w:rPr>
          <w:rFonts w:ascii="Arial Narrow" w:hAnsi="Arial Narrow"/>
        </w:rPr>
        <w:t>Wiceprzesa</w:t>
      </w:r>
      <w:r w:rsidRPr="00FE0168">
        <w:rPr>
          <w:rFonts w:ascii="Arial Narrow" w:hAnsi="Arial Narrow"/>
        </w:rPr>
        <w:t xml:space="preserve"> Szpitali Pomorskich Sp. z o.o. z dnia </w:t>
      </w:r>
      <w:r w:rsidR="00B73CE5" w:rsidRPr="00FE0168">
        <w:rPr>
          <w:rFonts w:ascii="Arial Narrow" w:hAnsi="Arial Narrow"/>
        </w:rPr>
        <w:t>13</w:t>
      </w:r>
      <w:r w:rsidRPr="00FE0168">
        <w:rPr>
          <w:rFonts w:ascii="Arial Narrow" w:hAnsi="Arial Narrow"/>
        </w:rPr>
        <w:t>.</w:t>
      </w:r>
      <w:r w:rsidR="00B81396" w:rsidRPr="00FE0168">
        <w:rPr>
          <w:rFonts w:ascii="Arial Narrow" w:hAnsi="Arial Narrow"/>
        </w:rPr>
        <w:t>0</w:t>
      </w:r>
      <w:r w:rsidR="00B73CE5" w:rsidRPr="00FE0168">
        <w:rPr>
          <w:rFonts w:ascii="Arial Narrow" w:hAnsi="Arial Narrow"/>
        </w:rPr>
        <w:t>9</w:t>
      </w:r>
      <w:r w:rsidRPr="00FE0168">
        <w:rPr>
          <w:rFonts w:ascii="Arial Narrow" w:hAnsi="Arial Narrow"/>
        </w:rPr>
        <w:t>.202</w:t>
      </w:r>
      <w:r w:rsidR="00504893" w:rsidRPr="00FE0168">
        <w:rPr>
          <w:rFonts w:ascii="Arial Narrow" w:hAnsi="Arial Narrow"/>
        </w:rPr>
        <w:t>4</w:t>
      </w:r>
      <w:r w:rsidRPr="00FE0168">
        <w:rPr>
          <w:rFonts w:ascii="Arial Narrow" w:hAnsi="Arial Narrow"/>
        </w:rPr>
        <w:t xml:space="preserve"> r. - działając zgodnie z zapisami ustawy z dnia 15 kwietnia 2011 r. o działalności leczniczej (</w:t>
      </w:r>
      <w:proofErr w:type="spellStart"/>
      <w:r w:rsidRPr="00FE0168">
        <w:rPr>
          <w:rFonts w:ascii="Arial Narrow" w:hAnsi="Arial Narrow"/>
        </w:rPr>
        <w:t>t.j</w:t>
      </w:r>
      <w:proofErr w:type="spellEnd"/>
      <w:r w:rsidRPr="00FE0168">
        <w:rPr>
          <w:rFonts w:ascii="Arial Narrow" w:hAnsi="Arial Narrow"/>
        </w:rPr>
        <w:t>. Dz.U. z 202</w:t>
      </w:r>
      <w:r w:rsidR="00B81396" w:rsidRPr="00FE0168">
        <w:rPr>
          <w:rFonts w:ascii="Arial Narrow" w:hAnsi="Arial Narrow"/>
        </w:rPr>
        <w:t>4</w:t>
      </w:r>
      <w:r w:rsidRPr="00FE0168">
        <w:rPr>
          <w:rFonts w:ascii="Arial Narrow" w:hAnsi="Arial Narrow"/>
        </w:rPr>
        <w:t xml:space="preserve"> r. poz. </w:t>
      </w:r>
      <w:r w:rsidR="00B81396" w:rsidRPr="00FE0168">
        <w:rPr>
          <w:rFonts w:ascii="Arial Narrow" w:hAnsi="Arial Narrow"/>
        </w:rPr>
        <w:t>799</w:t>
      </w:r>
      <w:r w:rsidRPr="00FE0168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 w:rsidRPr="00FE0168">
        <w:rPr>
          <w:rFonts w:ascii="Arial Narrow" w:hAnsi="Arial Narrow"/>
        </w:rPr>
        <w:t xml:space="preserve"> </w:t>
      </w:r>
      <w:r w:rsidR="00FE0168">
        <w:rPr>
          <w:rFonts w:ascii="Arial Narrow" w:hAnsi="Arial Narrow"/>
        </w:rPr>
        <w:t xml:space="preserve">                               </w:t>
      </w:r>
      <w:r w:rsidRPr="00FE0168">
        <w:rPr>
          <w:rFonts w:ascii="Arial Narrow" w:hAnsi="Arial Narrow"/>
        </w:rPr>
        <w:t>nr</w:t>
      </w:r>
      <w:r w:rsidR="005D0FA6" w:rsidRPr="00FE0168">
        <w:rPr>
          <w:rFonts w:ascii="Arial Narrow" w:hAnsi="Arial Narrow"/>
        </w:rPr>
        <w:t xml:space="preserve"> </w:t>
      </w:r>
      <w:r w:rsidR="001753A6" w:rsidRPr="00FE0168">
        <w:rPr>
          <w:rFonts w:ascii="Arial Narrow" w:hAnsi="Arial Narrow"/>
        </w:rPr>
        <w:t xml:space="preserve"> </w:t>
      </w:r>
      <w:r w:rsidR="0088188D" w:rsidRPr="00FE0168">
        <w:rPr>
          <w:rFonts w:ascii="Arial Narrow" w:hAnsi="Arial Narrow"/>
        </w:rPr>
        <w:t xml:space="preserve"> 1</w:t>
      </w:r>
      <w:r w:rsidR="00B73CE5" w:rsidRPr="00FE0168">
        <w:rPr>
          <w:rFonts w:ascii="Arial Narrow" w:hAnsi="Arial Narrow"/>
        </w:rPr>
        <w:t>90</w:t>
      </w:r>
      <w:r w:rsidRPr="00FE0168">
        <w:rPr>
          <w:rFonts w:ascii="Arial Narrow" w:hAnsi="Arial Narrow"/>
        </w:rPr>
        <w:t>/202</w:t>
      </w:r>
      <w:r w:rsidR="00504893" w:rsidRPr="00FE0168">
        <w:rPr>
          <w:rFonts w:ascii="Arial Narrow" w:hAnsi="Arial Narrow"/>
        </w:rPr>
        <w:t>4</w:t>
      </w:r>
      <w:r w:rsidRPr="00FE0168">
        <w:rPr>
          <w:rFonts w:ascii="Arial Narrow" w:hAnsi="Arial Narrow"/>
        </w:rPr>
        <w:t xml:space="preserve"> informuje o </w:t>
      </w:r>
      <w:r w:rsidR="00EB0426" w:rsidRPr="00FE0168">
        <w:rPr>
          <w:rFonts w:ascii="Arial Narrow" w:hAnsi="Arial Narrow"/>
        </w:rPr>
        <w:t xml:space="preserve"> </w:t>
      </w:r>
      <w:r w:rsidRPr="00FE0168">
        <w:rPr>
          <w:rFonts w:ascii="Arial Narrow" w:hAnsi="Arial Narrow"/>
        </w:rPr>
        <w:t>rozstrzygnięciu postępowania konkursowego w następujący</w:t>
      </w:r>
      <w:r w:rsidR="0088188D" w:rsidRPr="00FE0168">
        <w:rPr>
          <w:rFonts w:ascii="Arial Narrow" w:hAnsi="Arial Narrow"/>
        </w:rPr>
        <w:t>ch</w:t>
      </w:r>
      <w:r w:rsidRPr="00FE0168">
        <w:rPr>
          <w:rFonts w:ascii="Arial Narrow" w:hAnsi="Arial Narrow"/>
        </w:rPr>
        <w:t xml:space="preserve"> zakres</w:t>
      </w:r>
      <w:r w:rsidR="0088188D" w:rsidRPr="00FE0168">
        <w:rPr>
          <w:rFonts w:ascii="Arial Narrow" w:hAnsi="Arial Narrow"/>
        </w:rPr>
        <w:t>ach</w:t>
      </w:r>
      <w:r w:rsidRPr="00FE0168">
        <w:rPr>
          <w:rFonts w:ascii="Arial Narrow" w:hAnsi="Arial Narrow"/>
        </w:rPr>
        <w:t xml:space="preserve">  świadczeń:</w:t>
      </w:r>
    </w:p>
    <w:p w14:paraId="5B202356" w14:textId="0032467B" w:rsidR="00B73CE5" w:rsidRPr="00FE0168" w:rsidRDefault="00B73CE5" w:rsidP="00B73CE5">
      <w:pPr>
        <w:jc w:val="both"/>
        <w:rPr>
          <w:rFonts w:ascii="Arial Narrow" w:hAnsi="Arial Narrow"/>
          <w:b/>
          <w:bCs/>
          <w:kern w:val="2"/>
        </w:rPr>
      </w:pPr>
      <w:r w:rsidRPr="00FE0168">
        <w:rPr>
          <w:rFonts w:ascii="Arial Narrow" w:hAnsi="Arial Narrow"/>
          <w:b/>
          <w:bCs/>
          <w:kern w:val="2"/>
        </w:rPr>
        <w:t xml:space="preserve">III.1.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chemioterapii. </w:t>
      </w:r>
    </w:p>
    <w:p w14:paraId="7AF88F47" w14:textId="77777777" w:rsidR="00B73CE5" w:rsidRPr="00FE0168" w:rsidRDefault="00B73CE5" w:rsidP="00B73CE5">
      <w:pPr>
        <w:jc w:val="both"/>
        <w:rPr>
          <w:rFonts w:ascii="Arial Narrow" w:hAnsi="Arial Narrow" w:cs="Arial Narrow"/>
        </w:rPr>
      </w:pPr>
      <w:bookmarkStart w:id="0" w:name="_Hlk100654566"/>
      <w:bookmarkStart w:id="1" w:name="_Hlk103148018"/>
      <w:bookmarkStart w:id="2" w:name="_Hlk121223360"/>
      <w:bookmarkStart w:id="3" w:name="_Hlk127962118"/>
      <w:bookmarkStart w:id="4" w:name="_Hlk158108484"/>
      <w:r w:rsidRPr="00FE0168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bookmarkEnd w:id="4"/>
      <w:r w:rsidRPr="00FE0168">
        <w:rPr>
          <w:rFonts w:ascii="Arial Narrow" w:hAnsi="Arial Narrow" w:cs="Arial"/>
          <w:b/>
          <w:lang w:eastAsia="pl-PL"/>
        </w:rPr>
        <w:t xml:space="preserve">- </w:t>
      </w:r>
      <w:r w:rsidRPr="00FE0168">
        <w:rPr>
          <w:rFonts w:ascii="Arial Narrow" w:hAnsi="Arial Narrow" w:cs="Arial"/>
          <w:lang w:eastAsia="pl-PL"/>
        </w:rPr>
        <w:t xml:space="preserve">Specjalistyczna Praktyka Lekarska Krzysztof Adamowicz z siedzibą w Wejherowie, ul. Feliksa Rogaczewskiego 34, kod 84-200  Wejherowo, </w:t>
      </w:r>
    </w:p>
    <w:p w14:paraId="23FDFB52" w14:textId="77777777" w:rsidR="00FE0168" w:rsidRPr="00FE0168" w:rsidRDefault="00FE0168" w:rsidP="00FE0168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FE0168">
        <w:rPr>
          <w:rFonts w:ascii="Arial Narrow" w:hAnsi="Arial Narrow"/>
          <w:bCs/>
        </w:rPr>
        <w:t>W/w oferta spełniała wymagania konkursu.</w:t>
      </w:r>
    </w:p>
    <w:p w14:paraId="619F4EBB" w14:textId="77777777" w:rsidR="00FE0168" w:rsidRPr="00FE0168" w:rsidRDefault="00FE0168" w:rsidP="00FE016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E016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FE0168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190/2024 wybrano w/w ofertę, gdyż z okoliczności wynika, że oferta odpowiada warunkom formalnym oraz została uznana za najkorzystniejszą w oparciu o ustalone kryteria oceny oferty, z zastrzeżeniem zapisów  rozdz. X  pkt 9-15. </w:t>
      </w:r>
      <w:r w:rsidRPr="00FE0168">
        <w:rPr>
          <w:rFonts w:ascii="Arial Narrow" w:hAnsi="Arial Narrow" w:cs="Calibri"/>
          <w:lang w:eastAsia="pl-PL"/>
        </w:rPr>
        <w:t xml:space="preserve"> </w:t>
      </w:r>
    </w:p>
    <w:p w14:paraId="2C9D8C5B" w14:textId="77777777" w:rsidR="00B73CE5" w:rsidRPr="00FE0168" w:rsidRDefault="00B73CE5" w:rsidP="00B73CE5">
      <w:pPr>
        <w:jc w:val="both"/>
        <w:rPr>
          <w:rFonts w:ascii="Arial Narrow" w:hAnsi="Arial Narrow" w:cs="Arial Narrow"/>
        </w:rPr>
      </w:pPr>
    </w:p>
    <w:p w14:paraId="331E58C0" w14:textId="78615DC3" w:rsidR="00B73CE5" w:rsidRPr="00FE0168" w:rsidRDefault="00B73CE5" w:rsidP="00B73CE5">
      <w:pPr>
        <w:jc w:val="both"/>
        <w:rPr>
          <w:rFonts w:ascii="Arial Narrow" w:hAnsi="Arial Narrow" w:cs="Arial Narrow"/>
        </w:rPr>
      </w:pPr>
      <w:r w:rsidRPr="00FE0168">
        <w:rPr>
          <w:rFonts w:ascii="Arial Narrow" w:hAnsi="Arial Narrow" w:cs="Arial"/>
          <w:b/>
          <w:lang w:eastAsia="pl-PL"/>
        </w:rPr>
        <w:t xml:space="preserve">Oferta nr 2 - </w:t>
      </w:r>
      <w:r w:rsidRPr="00FE0168">
        <w:rPr>
          <w:rFonts w:ascii="Arial Narrow" w:hAnsi="Arial Narrow" w:cs="Arial Narrow"/>
        </w:rPr>
        <w:t xml:space="preserve">Monika </w:t>
      </w:r>
      <w:proofErr w:type="spellStart"/>
      <w:r w:rsidRPr="00FE0168">
        <w:rPr>
          <w:rFonts w:ascii="Arial Narrow" w:hAnsi="Arial Narrow" w:cs="Arial Narrow"/>
        </w:rPr>
        <w:t>Kulma</w:t>
      </w:r>
      <w:proofErr w:type="spellEnd"/>
      <w:r w:rsidRPr="00FE0168">
        <w:rPr>
          <w:rFonts w:ascii="Arial Narrow" w:hAnsi="Arial Narrow" w:cs="Arial Narrow"/>
        </w:rPr>
        <w:t xml:space="preserve"> - Kreft Indywidualna Specjalistyczna Praktyka Lekarska z siedzibą w Gdyni,</w:t>
      </w:r>
      <w:r w:rsidR="00FE0168">
        <w:rPr>
          <w:rFonts w:ascii="Arial Narrow" w:hAnsi="Arial Narrow" w:cs="Arial Narrow"/>
        </w:rPr>
        <w:t xml:space="preserve">                             </w:t>
      </w:r>
      <w:r w:rsidRPr="00FE0168">
        <w:rPr>
          <w:rFonts w:ascii="Arial Narrow" w:hAnsi="Arial Narrow" w:cs="Arial Narrow"/>
        </w:rPr>
        <w:t xml:space="preserve"> ul. Krawiecka 30f/9, kod 81-178 Gdynia, </w:t>
      </w:r>
    </w:p>
    <w:p w14:paraId="572BDE9E" w14:textId="77777777" w:rsidR="00FE0168" w:rsidRPr="00FE0168" w:rsidRDefault="00FE0168" w:rsidP="00FE0168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FE0168">
        <w:rPr>
          <w:rFonts w:ascii="Arial Narrow" w:hAnsi="Arial Narrow"/>
          <w:bCs/>
        </w:rPr>
        <w:t>W/w oferta spełniała wymagania konkursu.</w:t>
      </w:r>
    </w:p>
    <w:p w14:paraId="49083674" w14:textId="77777777" w:rsidR="00FE0168" w:rsidRPr="00FE0168" w:rsidRDefault="00FE0168" w:rsidP="00FE016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E016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FE0168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190/2024 wybrano w/w ofertę, gdyż z okoliczności wynika, że oferta odpowiada warunkom formalnym oraz została uznana za najkorzystniejszą w oparciu o ustalone kryteria oceny oferty, z zastrzeżeniem zapisów  rozdz. X  pkt 9-15. </w:t>
      </w:r>
      <w:r w:rsidRPr="00FE0168">
        <w:rPr>
          <w:rFonts w:ascii="Arial Narrow" w:hAnsi="Arial Narrow" w:cs="Calibri"/>
          <w:lang w:eastAsia="pl-PL"/>
        </w:rPr>
        <w:t xml:space="preserve"> </w:t>
      </w:r>
    </w:p>
    <w:p w14:paraId="2E3F817D" w14:textId="77777777" w:rsidR="00B73CE5" w:rsidRPr="00FE0168" w:rsidRDefault="00B73CE5" w:rsidP="00B73CE5">
      <w:pPr>
        <w:jc w:val="both"/>
        <w:rPr>
          <w:rFonts w:ascii="Arial Narrow" w:hAnsi="Arial Narrow"/>
          <w:bCs/>
          <w:kern w:val="2"/>
        </w:rPr>
      </w:pPr>
    </w:p>
    <w:p w14:paraId="123207B1" w14:textId="23C68B24" w:rsidR="00B73CE5" w:rsidRPr="00FE0168" w:rsidRDefault="00B73CE5" w:rsidP="00B73CE5">
      <w:pPr>
        <w:jc w:val="both"/>
        <w:rPr>
          <w:rFonts w:ascii="Arial Narrow" w:hAnsi="Arial Narrow"/>
          <w:b/>
          <w:bCs/>
          <w:kern w:val="2"/>
        </w:rPr>
      </w:pPr>
      <w:r w:rsidRPr="00FE0168">
        <w:rPr>
          <w:rFonts w:ascii="Arial Narrow" w:hAnsi="Arial Narrow"/>
          <w:b/>
          <w:bCs/>
          <w:kern w:val="2"/>
        </w:rPr>
        <w:t>III.2. Udzielanie świadczeń zdrowotnych w Oddziale Onkologii i Radioterapii – Dział Onkologia Kliniczna – Profil „Leczenie Jednego Dnia” w zakresie podawania chemioterapii pacjentom wraz ze sprawowaniem nadzoru lub bez sprawowania nadzoru nad chemioterapią  oraz w Poradni Onkologicznej z zakresu chemioterapii.</w:t>
      </w:r>
    </w:p>
    <w:p w14:paraId="245DBDBC" w14:textId="5B9D6E56" w:rsidR="00B73CE5" w:rsidRPr="00FE0168" w:rsidRDefault="00B73CE5" w:rsidP="00B73CE5">
      <w:pPr>
        <w:jc w:val="both"/>
        <w:rPr>
          <w:rFonts w:ascii="Arial Narrow" w:hAnsi="Arial Narrow" w:cs="Arial Narrow"/>
        </w:rPr>
      </w:pPr>
      <w:r w:rsidRPr="00FE0168">
        <w:rPr>
          <w:rFonts w:ascii="Arial Narrow" w:hAnsi="Arial Narrow" w:cs="Arial"/>
          <w:b/>
          <w:lang w:eastAsia="pl-PL"/>
        </w:rPr>
        <w:t xml:space="preserve">Oferta nr 3 - </w:t>
      </w:r>
      <w:r w:rsidRPr="00FE0168">
        <w:rPr>
          <w:rFonts w:ascii="Arial Narrow" w:hAnsi="Arial Narrow" w:cs="Arial Narrow"/>
        </w:rPr>
        <w:t xml:space="preserve">Magdalena Sobala Indywidualna Specjalistyczna Praktyka Lekarska z siedzibą w Gdańsku, </w:t>
      </w:r>
      <w:r w:rsidR="00FE0168">
        <w:rPr>
          <w:rFonts w:ascii="Arial Narrow" w:hAnsi="Arial Narrow" w:cs="Arial Narrow"/>
        </w:rPr>
        <w:t xml:space="preserve">                         </w:t>
      </w:r>
      <w:r w:rsidRPr="00FE0168">
        <w:rPr>
          <w:rFonts w:ascii="Arial Narrow" w:hAnsi="Arial Narrow" w:cs="Arial Narrow"/>
        </w:rPr>
        <w:t xml:space="preserve">ul. </w:t>
      </w:r>
      <w:proofErr w:type="spellStart"/>
      <w:r w:rsidRPr="00FE0168">
        <w:rPr>
          <w:rFonts w:ascii="Arial Narrow" w:hAnsi="Arial Narrow" w:cs="Arial Narrow"/>
        </w:rPr>
        <w:t>Otago</w:t>
      </w:r>
      <w:proofErr w:type="spellEnd"/>
      <w:r w:rsidRPr="00FE0168">
        <w:rPr>
          <w:rFonts w:ascii="Arial Narrow" w:hAnsi="Arial Narrow" w:cs="Arial Narrow"/>
        </w:rPr>
        <w:t xml:space="preserve"> 18  kod 80-299, </w:t>
      </w:r>
    </w:p>
    <w:p w14:paraId="27434856" w14:textId="77777777" w:rsidR="00FE0168" w:rsidRPr="00FE0168" w:rsidRDefault="00FE0168" w:rsidP="00FE0168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FE0168">
        <w:rPr>
          <w:rFonts w:ascii="Arial Narrow" w:hAnsi="Arial Narrow"/>
          <w:bCs/>
        </w:rPr>
        <w:t>W/w oferta spełniała wymagania konkursu.</w:t>
      </w:r>
    </w:p>
    <w:p w14:paraId="5B3AC4F0" w14:textId="77777777" w:rsidR="00FE0168" w:rsidRPr="00FE0168" w:rsidRDefault="00FE0168" w:rsidP="00FE016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E016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FE0168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190/2024 wybrano w/w ofertę, gdyż z okoliczności wynika, że oferta odpowiada warunkom formalnym oraz </w:t>
      </w:r>
      <w:r w:rsidRPr="00FE0168">
        <w:rPr>
          <w:rFonts w:ascii="Arial Narrow" w:eastAsia="Calibri" w:hAnsi="Arial Narrow"/>
          <w:kern w:val="1"/>
        </w:rPr>
        <w:lastRenderedPageBreak/>
        <w:t xml:space="preserve">została uznana za najkorzystniejszą w oparciu </w:t>
      </w:r>
      <w:bookmarkStart w:id="5" w:name="_GoBack"/>
      <w:bookmarkEnd w:id="5"/>
      <w:r w:rsidRPr="00FE0168">
        <w:rPr>
          <w:rFonts w:ascii="Arial Narrow" w:eastAsia="Calibri" w:hAnsi="Arial Narrow"/>
          <w:kern w:val="1"/>
        </w:rPr>
        <w:t xml:space="preserve">o ustalone kryteria oceny oferty, z zastrzeżeniem zapisów  rozdz. X  pkt 9-15. </w:t>
      </w:r>
      <w:r w:rsidRPr="00FE0168">
        <w:rPr>
          <w:rFonts w:ascii="Arial Narrow" w:hAnsi="Arial Narrow" w:cs="Calibri"/>
          <w:lang w:eastAsia="pl-PL"/>
        </w:rPr>
        <w:t xml:space="preserve"> </w:t>
      </w:r>
    </w:p>
    <w:p w14:paraId="3B44A41F" w14:textId="3C03F734" w:rsidR="00B73CE5" w:rsidRDefault="00B73CE5" w:rsidP="00B73CE5">
      <w:pPr>
        <w:jc w:val="both"/>
        <w:rPr>
          <w:rFonts w:ascii="Arial Narrow" w:hAnsi="Arial Narrow" w:cs="Arial Narrow"/>
        </w:rPr>
      </w:pPr>
    </w:p>
    <w:p w14:paraId="7F2F62E0" w14:textId="56C6251B" w:rsidR="00443347" w:rsidRPr="001F56CD" w:rsidRDefault="00443347" w:rsidP="00B73CE5">
      <w:pPr>
        <w:jc w:val="both"/>
        <w:rPr>
          <w:rFonts w:ascii="Arial Narrow" w:hAnsi="Arial Narrow" w:cs="Arial Narrow"/>
        </w:rPr>
      </w:pPr>
      <w:r w:rsidRPr="001F56CD">
        <w:rPr>
          <w:rFonts w:ascii="Arial Narrow" w:hAnsi="Arial Narrow" w:cs="Arial"/>
          <w:b/>
          <w:lang w:eastAsia="pl-PL"/>
        </w:rPr>
        <w:t xml:space="preserve">Oferta nr 4 - </w:t>
      </w:r>
      <w:r w:rsidRPr="001F56CD">
        <w:rPr>
          <w:rFonts w:ascii="Arial Narrow" w:hAnsi="Arial Narrow" w:cs="Arial Narrow"/>
        </w:rPr>
        <w:t>Indywidualna Specjalistyczna Praktyka Lekarska Marlena Orlikowska z siedzibą w miejsc. Rokocin, ul. Leśna 1, kod 83-200 gm. Starogard Gdański</w:t>
      </w:r>
    </w:p>
    <w:p w14:paraId="08701B85" w14:textId="77777777" w:rsidR="00443347" w:rsidRPr="00FE0168" w:rsidRDefault="00443347" w:rsidP="00443347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FE0168">
        <w:rPr>
          <w:rFonts w:ascii="Arial Narrow" w:hAnsi="Arial Narrow"/>
          <w:bCs/>
        </w:rPr>
        <w:t>W/w oferta spełniała wymagania konkursu.</w:t>
      </w:r>
    </w:p>
    <w:p w14:paraId="4FDC748A" w14:textId="77777777" w:rsidR="00443347" w:rsidRPr="00FE0168" w:rsidRDefault="00443347" w:rsidP="00443347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E016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FE0168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190/2024 wybrano w/w ofertę, gdyż z okoliczności wynika, że oferta odpowiada warunkom formalnym oraz została uznana za najkorzystniejszą w oparciu o ustalone kryteria oceny oferty, z zastrzeżeniem zapisów  rozdz. X  pkt 9-15. </w:t>
      </w:r>
      <w:r w:rsidRPr="00FE0168">
        <w:rPr>
          <w:rFonts w:ascii="Arial Narrow" w:hAnsi="Arial Narrow" w:cs="Calibri"/>
          <w:lang w:eastAsia="pl-PL"/>
        </w:rPr>
        <w:t xml:space="preserve"> </w:t>
      </w:r>
    </w:p>
    <w:p w14:paraId="0A8A5AC6" w14:textId="77777777" w:rsidR="00443347" w:rsidRDefault="00443347" w:rsidP="00B73CE5">
      <w:pPr>
        <w:jc w:val="both"/>
        <w:rPr>
          <w:rFonts w:ascii="Arial Narrow" w:hAnsi="Arial Narrow" w:cs="Arial Narrow"/>
        </w:rPr>
      </w:pPr>
    </w:p>
    <w:p w14:paraId="1F0A1313" w14:textId="3E3EF675" w:rsidR="004234BD" w:rsidRPr="00316577" w:rsidRDefault="004234BD" w:rsidP="004234BD">
      <w:pPr>
        <w:jc w:val="both"/>
        <w:rPr>
          <w:rFonts w:ascii="Arial Narrow" w:hAnsi="Arial Narrow"/>
          <w:b/>
          <w:bCs/>
          <w:kern w:val="2"/>
        </w:rPr>
      </w:pPr>
      <w:r w:rsidRPr="00316577">
        <w:rPr>
          <w:rFonts w:ascii="Arial Narrow" w:hAnsi="Arial Narrow"/>
          <w:b/>
          <w:bCs/>
          <w:kern w:val="2"/>
        </w:rPr>
        <w:t xml:space="preserve">III.3. Udzielanie świadczeń zdrowotnych w Oddziale Onkologii i Radioterapii – Dział Onkologia Kliniczna – Profil „Leczenie Jednego Dnia” w zakresie podawania chemioterapii pacjentom wraz ze sprawowaniem nadzoru lub bez sprawowania nadzoru nad chemioterapią oraz w Poradni Onkologicznej z zakresu onkologii i chemioterapii  wraz z koordynacją Profilu „Leczenia Jednego Dnia”. </w:t>
      </w:r>
    </w:p>
    <w:p w14:paraId="608A8C8D" w14:textId="77777777" w:rsidR="004234BD" w:rsidRPr="00316577" w:rsidRDefault="004234BD" w:rsidP="004234BD">
      <w:pPr>
        <w:jc w:val="both"/>
        <w:rPr>
          <w:rFonts w:ascii="Arial Narrow" w:hAnsi="Arial Narrow" w:cs="Arial Narrow"/>
        </w:rPr>
      </w:pPr>
      <w:r w:rsidRPr="00316577">
        <w:rPr>
          <w:rFonts w:ascii="Arial Narrow" w:hAnsi="Arial Narrow" w:cs="Arial"/>
          <w:b/>
          <w:lang w:eastAsia="pl-PL"/>
        </w:rPr>
        <w:t xml:space="preserve">Oferta nr 5 - </w:t>
      </w:r>
      <w:r w:rsidRPr="00316577">
        <w:rPr>
          <w:rFonts w:ascii="Arial Narrow" w:hAnsi="Arial Narrow" w:cs="Arial Narrow"/>
        </w:rPr>
        <w:t xml:space="preserve">Joanna Pikiel Specjalistyczna Praktyka Onkologiczna z siedzibą w Gdyni,  ul. Hryniewickiego 6C/2, kod 81-340 Gdynia, </w:t>
      </w:r>
    </w:p>
    <w:p w14:paraId="0D8333E0" w14:textId="77777777" w:rsidR="004234BD" w:rsidRPr="00FE0168" w:rsidRDefault="004234BD" w:rsidP="004234BD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FE0168">
        <w:rPr>
          <w:rFonts w:ascii="Arial Narrow" w:hAnsi="Arial Narrow"/>
          <w:bCs/>
        </w:rPr>
        <w:t>W/w oferta spełniała wymagania konkursu.</w:t>
      </w:r>
    </w:p>
    <w:p w14:paraId="7D69D25E" w14:textId="77777777" w:rsidR="004234BD" w:rsidRPr="00FE0168" w:rsidRDefault="004234BD" w:rsidP="004234B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E016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FE0168">
        <w:rPr>
          <w:rFonts w:ascii="Arial Narrow" w:eastAsia="Calibri" w:hAnsi="Arial Narrow"/>
          <w:kern w:val="1"/>
        </w:rPr>
        <w:t xml:space="preserve">Szczegółowych Warunków Konkursu Ofert na udzielanie świadczeń zdrowotnych                                           nr 190/2024 wybrano w/w ofertę, gdyż z okoliczności wynika, że oferta odpowiada warunkom formalnym oraz została uznana za najkorzystniejszą w oparciu o ustalone kryteria oceny oferty, z zastrzeżeniem zapisów  rozdz. X  pkt 9-15. </w:t>
      </w:r>
      <w:r w:rsidRPr="00FE0168">
        <w:rPr>
          <w:rFonts w:ascii="Arial Narrow" w:hAnsi="Arial Narrow" w:cs="Calibri"/>
          <w:lang w:eastAsia="pl-PL"/>
        </w:rPr>
        <w:t xml:space="preserve"> </w:t>
      </w:r>
    </w:p>
    <w:p w14:paraId="7CAE30C2" w14:textId="77777777" w:rsidR="004234BD" w:rsidRPr="00FE0168" w:rsidRDefault="004234BD" w:rsidP="00B73CE5">
      <w:pPr>
        <w:jc w:val="both"/>
        <w:rPr>
          <w:rFonts w:ascii="Arial Narrow" w:hAnsi="Arial Narrow" w:cs="Arial Narrow"/>
        </w:rPr>
      </w:pPr>
    </w:p>
    <w:p w14:paraId="1CE791A7" w14:textId="4DF1D0C8" w:rsidR="0023643E" w:rsidRPr="00FE0168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FE0168">
        <w:rPr>
          <w:rFonts w:ascii="Arial Narrow" w:hAnsi="Arial Narrow"/>
          <w:bCs/>
        </w:rPr>
        <w:t>Umow</w:t>
      </w:r>
      <w:r w:rsidR="0088188D" w:rsidRPr="00FE0168">
        <w:rPr>
          <w:rFonts w:ascii="Arial Narrow" w:hAnsi="Arial Narrow"/>
          <w:bCs/>
        </w:rPr>
        <w:t>y</w:t>
      </w:r>
      <w:r w:rsidRPr="00FE0168">
        <w:rPr>
          <w:rFonts w:ascii="Arial Narrow" w:hAnsi="Arial Narrow"/>
          <w:bCs/>
        </w:rPr>
        <w:t xml:space="preserve"> zosta</w:t>
      </w:r>
      <w:r w:rsidR="003237DA" w:rsidRPr="00FE0168">
        <w:rPr>
          <w:rFonts w:ascii="Arial Narrow" w:hAnsi="Arial Narrow"/>
          <w:bCs/>
        </w:rPr>
        <w:t>n</w:t>
      </w:r>
      <w:r w:rsidR="0088188D" w:rsidRPr="00FE0168">
        <w:rPr>
          <w:rFonts w:ascii="Arial Narrow" w:hAnsi="Arial Narrow"/>
          <w:bCs/>
        </w:rPr>
        <w:t>ą</w:t>
      </w:r>
      <w:r w:rsidRPr="00FE0168">
        <w:rPr>
          <w:rFonts w:ascii="Arial Narrow" w:hAnsi="Arial Narrow"/>
          <w:bCs/>
        </w:rPr>
        <w:t xml:space="preserve"> zawart</w:t>
      </w:r>
      <w:r w:rsidR="0088188D" w:rsidRPr="00FE0168">
        <w:rPr>
          <w:rFonts w:ascii="Arial Narrow" w:hAnsi="Arial Narrow"/>
          <w:bCs/>
        </w:rPr>
        <w:t>e</w:t>
      </w:r>
      <w:r w:rsidRPr="00FE0168">
        <w:rPr>
          <w:rFonts w:ascii="Arial Narrow" w:hAnsi="Arial Narrow"/>
          <w:bCs/>
        </w:rPr>
        <w:t xml:space="preserve"> na okres:</w:t>
      </w:r>
      <w:r w:rsidRPr="00FE0168">
        <w:rPr>
          <w:rFonts w:ascii="Times New Roman" w:hAnsi="Times New Roman"/>
          <w:b/>
          <w:bCs/>
        </w:rPr>
        <w:t xml:space="preserve"> </w:t>
      </w:r>
      <w:r w:rsidRPr="00FE0168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FE0168">
        <w:rPr>
          <w:rFonts w:ascii="Arial Narrow" w:hAnsi="Arial Narrow"/>
          <w:bCs/>
        </w:rPr>
        <w:t>12</w:t>
      </w:r>
      <w:r w:rsidRPr="00FE0168">
        <w:rPr>
          <w:rFonts w:ascii="Arial Narrow" w:hAnsi="Arial Narrow"/>
          <w:bCs/>
        </w:rPr>
        <w:t xml:space="preserve"> miesi</w:t>
      </w:r>
      <w:r w:rsidR="00C43FB5" w:rsidRPr="00FE0168">
        <w:rPr>
          <w:rFonts w:ascii="Arial Narrow" w:hAnsi="Arial Narrow"/>
          <w:bCs/>
        </w:rPr>
        <w:t>ęcy</w:t>
      </w:r>
      <w:r w:rsidRPr="00FE0168">
        <w:rPr>
          <w:rFonts w:ascii="Arial Narrow" w:hAnsi="Arial Narrow"/>
          <w:bCs/>
        </w:rPr>
        <w:t xml:space="preserve">  po prawomocnym rozstrzygnięciu konkursu.</w:t>
      </w:r>
    </w:p>
    <w:p w14:paraId="7ACB6C89" w14:textId="04958619" w:rsidR="0023643E" w:rsidRPr="00FE0168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FE0168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FE0168">
        <w:rPr>
          <w:rFonts w:ascii="Arial Narrow" w:hAnsi="Arial Narrow"/>
        </w:rPr>
        <w:t>ontraktów</w:t>
      </w:r>
      <w:r w:rsidRPr="00FE0168">
        <w:rPr>
          <w:rFonts w:ascii="Arial Narrow" w:hAnsi="Arial Narrow"/>
        </w:rPr>
        <w:t>,</w:t>
      </w:r>
      <w:r w:rsidR="000551F0" w:rsidRPr="00FE0168">
        <w:rPr>
          <w:rFonts w:ascii="Arial Narrow" w:hAnsi="Arial Narrow"/>
        </w:rPr>
        <w:t xml:space="preserve">    </w:t>
      </w:r>
      <w:r w:rsidRPr="00FE0168">
        <w:rPr>
          <w:rFonts w:ascii="Arial Narrow" w:hAnsi="Arial Narrow"/>
        </w:rPr>
        <w:t xml:space="preserve">tel.: 58 72 60 425. </w:t>
      </w:r>
    </w:p>
    <w:p w14:paraId="690FBECD" w14:textId="77777777" w:rsidR="0023643E" w:rsidRPr="00FE0168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FE0168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FE0168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FE0168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FE0168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FE0168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FE0168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FE0168">
        <w:rPr>
          <w:rFonts w:ascii="Arial Narrow" w:hAnsi="Arial Narrow"/>
        </w:rPr>
        <w:t>Przewodniczący Komisji</w:t>
      </w:r>
      <w:r w:rsidRPr="00FE0168">
        <w:rPr>
          <w:rFonts w:ascii="Arial Narrow" w:hAnsi="Arial Narrow" w:cs="Tahoma"/>
        </w:rPr>
        <w:t xml:space="preserve"> Konkursowej                                     </w:t>
      </w:r>
      <w:r w:rsidRPr="00FE0168">
        <w:rPr>
          <w:rFonts w:ascii="Arial Narrow" w:hAnsi="Arial Narrow" w:cs="Tahoma"/>
        </w:rPr>
        <w:tab/>
      </w:r>
    </w:p>
    <w:p w14:paraId="2B52AE00" w14:textId="77777777" w:rsidR="00F20777" w:rsidRPr="00FE0168" w:rsidRDefault="00F20777"/>
    <w:sectPr w:rsidR="00F20777" w:rsidRPr="00FE016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7B4BF" w14:textId="77777777" w:rsidR="00F01F20" w:rsidRDefault="00F01F20" w:rsidP="00E42D6A">
      <w:pPr>
        <w:spacing w:after="0" w:line="240" w:lineRule="auto"/>
      </w:pPr>
      <w:r>
        <w:separator/>
      </w:r>
    </w:p>
  </w:endnote>
  <w:endnote w:type="continuationSeparator" w:id="0">
    <w:p w14:paraId="230F1007" w14:textId="77777777" w:rsidR="00F01F20" w:rsidRDefault="00F01F2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0DD5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73CE5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B73CE5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59816" w14:textId="77777777" w:rsidR="00F01F20" w:rsidRDefault="00F01F20" w:rsidP="00E42D6A">
      <w:pPr>
        <w:spacing w:after="0" w:line="240" w:lineRule="auto"/>
      </w:pPr>
      <w:r>
        <w:separator/>
      </w:r>
    </w:p>
  </w:footnote>
  <w:footnote w:type="continuationSeparator" w:id="0">
    <w:p w14:paraId="59B13434" w14:textId="77777777" w:rsidR="00F01F20" w:rsidRDefault="00F01F2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4BD8"/>
    <w:rsid w:val="000551F0"/>
    <w:rsid w:val="00065CB2"/>
    <w:rsid w:val="000A2097"/>
    <w:rsid w:val="000A67BE"/>
    <w:rsid w:val="000A71D3"/>
    <w:rsid w:val="000C23DB"/>
    <w:rsid w:val="000C3D6C"/>
    <w:rsid w:val="000C5819"/>
    <w:rsid w:val="000D1E9C"/>
    <w:rsid w:val="000E58BA"/>
    <w:rsid w:val="00125B0C"/>
    <w:rsid w:val="00134357"/>
    <w:rsid w:val="00144B8A"/>
    <w:rsid w:val="00162045"/>
    <w:rsid w:val="001753A6"/>
    <w:rsid w:val="00177EDC"/>
    <w:rsid w:val="001A56F1"/>
    <w:rsid w:val="001B60F1"/>
    <w:rsid w:val="001B7EA9"/>
    <w:rsid w:val="001C05C1"/>
    <w:rsid w:val="001F145B"/>
    <w:rsid w:val="001F56CD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72573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234BD"/>
    <w:rsid w:val="004234E5"/>
    <w:rsid w:val="004267D3"/>
    <w:rsid w:val="0043011C"/>
    <w:rsid w:val="00431B76"/>
    <w:rsid w:val="00437A78"/>
    <w:rsid w:val="00443347"/>
    <w:rsid w:val="00457A5D"/>
    <w:rsid w:val="004602E3"/>
    <w:rsid w:val="00464F6B"/>
    <w:rsid w:val="004656D4"/>
    <w:rsid w:val="004725EA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867A7"/>
    <w:rsid w:val="005B5428"/>
    <w:rsid w:val="005C0F31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63422"/>
    <w:rsid w:val="00690B8A"/>
    <w:rsid w:val="006956DF"/>
    <w:rsid w:val="006F6F8A"/>
    <w:rsid w:val="006F7FF0"/>
    <w:rsid w:val="007051BE"/>
    <w:rsid w:val="00731F59"/>
    <w:rsid w:val="00742861"/>
    <w:rsid w:val="007439F2"/>
    <w:rsid w:val="007762CF"/>
    <w:rsid w:val="00781BC0"/>
    <w:rsid w:val="00790BC6"/>
    <w:rsid w:val="007A0BC4"/>
    <w:rsid w:val="007B1BB8"/>
    <w:rsid w:val="007B6969"/>
    <w:rsid w:val="007C17CA"/>
    <w:rsid w:val="007E5171"/>
    <w:rsid w:val="007F630B"/>
    <w:rsid w:val="00804946"/>
    <w:rsid w:val="00822BAF"/>
    <w:rsid w:val="00832330"/>
    <w:rsid w:val="008368DE"/>
    <w:rsid w:val="00850762"/>
    <w:rsid w:val="0088188D"/>
    <w:rsid w:val="008C3CA9"/>
    <w:rsid w:val="008C6211"/>
    <w:rsid w:val="008D05F4"/>
    <w:rsid w:val="008D4DEE"/>
    <w:rsid w:val="008D7808"/>
    <w:rsid w:val="008E1202"/>
    <w:rsid w:val="008E3119"/>
    <w:rsid w:val="008E7DAC"/>
    <w:rsid w:val="008F5706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C5ABC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04A2"/>
    <w:rsid w:val="00B6172A"/>
    <w:rsid w:val="00B624A6"/>
    <w:rsid w:val="00B63677"/>
    <w:rsid w:val="00B72BBE"/>
    <w:rsid w:val="00B73CE5"/>
    <w:rsid w:val="00B81396"/>
    <w:rsid w:val="00B823F1"/>
    <w:rsid w:val="00BD1D6A"/>
    <w:rsid w:val="00BF12B6"/>
    <w:rsid w:val="00C066BD"/>
    <w:rsid w:val="00C0711A"/>
    <w:rsid w:val="00C43303"/>
    <w:rsid w:val="00C43FB5"/>
    <w:rsid w:val="00C45B96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A0CAF"/>
    <w:rsid w:val="00DC0737"/>
    <w:rsid w:val="00DC0768"/>
    <w:rsid w:val="00DC4202"/>
    <w:rsid w:val="00DC6189"/>
    <w:rsid w:val="00DE0D25"/>
    <w:rsid w:val="00DF4A4D"/>
    <w:rsid w:val="00E13127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01F20"/>
    <w:rsid w:val="00F10C97"/>
    <w:rsid w:val="00F20777"/>
    <w:rsid w:val="00F74078"/>
    <w:rsid w:val="00F97354"/>
    <w:rsid w:val="00FA465B"/>
    <w:rsid w:val="00FA4F02"/>
    <w:rsid w:val="00FA55F6"/>
    <w:rsid w:val="00FA5D88"/>
    <w:rsid w:val="00FE0095"/>
    <w:rsid w:val="00FE0168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qFormat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F01D-CDAA-44A0-BC4E-B847D966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</cp:revision>
  <cp:lastPrinted>2024-08-29T06:16:00Z</cp:lastPrinted>
  <dcterms:created xsi:type="dcterms:W3CDTF">2024-10-30T12:13:00Z</dcterms:created>
  <dcterms:modified xsi:type="dcterms:W3CDTF">2024-11-05T09:46:00Z</dcterms:modified>
</cp:coreProperties>
</file>