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ECE0CA" w14:textId="77777777" w:rsidR="00694433" w:rsidRPr="00C372E0" w:rsidRDefault="00694433" w:rsidP="004A003C">
      <w:pPr>
        <w:pStyle w:val="Tytu"/>
      </w:pPr>
      <w:bookmarkStart w:id="0" w:name="_GoBack"/>
      <w:bookmarkEnd w:id="0"/>
      <w:r w:rsidRPr="00C372E0">
        <w:tab/>
      </w:r>
    </w:p>
    <w:p w14:paraId="5B1CCF36" w14:textId="77777777" w:rsidR="00694433" w:rsidRPr="00C372E0" w:rsidRDefault="00694433" w:rsidP="007B2A5C">
      <w:pPr>
        <w:pStyle w:val="NormalnyWeb"/>
        <w:tabs>
          <w:tab w:val="center" w:pos="4509"/>
          <w:tab w:val="right" w:pos="9018"/>
        </w:tabs>
        <w:spacing w:before="0" w:beforeAutospacing="0" w:after="0" w:afterAutospacing="0"/>
        <w:ind w:right="52"/>
        <w:rPr>
          <w:rFonts w:ascii="Fira Sans Condensed SemiBold" w:hAnsi="Fira Sans Condensed SemiBold" w:cs="Arial"/>
          <w:sz w:val="14"/>
          <w:szCs w:val="14"/>
        </w:rPr>
      </w:pPr>
    </w:p>
    <w:p w14:paraId="502D48EE" w14:textId="77777777" w:rsidR="00694433" w:rsidRPr="00C372E0" w:rsidRDefault="00694433" w:rsidP="007B2A5C">
      <w:pPr>
        <w:pStyle w:val="NormalnyWeb"/>
        <w:tabs>
          <w:tab w:val="center" w:pos="4509"/>
          <w:tab w:val="right" w:pos="9018"/>
        </w:tabs>
        <w:spacing w:before="0" w:beforeAutospacing="0" w:after="0" w:afterAutospacing="0"/>
        <w:ind w:right="52"/>
        <w:rPr>
          <w:rFonts w:ascii="Fira Sans Condensed SemiBold" w:hAnsi="Fira Sans Condensed SemiBold" w:cs="Arial"/>
          <w:sz w:val="14"/>
          <w:szCs w:val="14"/>
        </w:rPr>
      </w:pPr>
    </w:p>
    <w:p w14:paraId="74F20711" w14:textId="7B463A08" w:rsidR="00D468CF" w:rsidRPr="00C372E0" w:rsidRDefault="00694433" w:rsidP="007B2A5C">
      <w:pPr>
        <w:pStyle w:val="NormalnyWeb"/>
        <w:tabs>
          <w:tab w:val="center" w:pos="4509"/>
          <w:tab w:val="right" w:pos="9018"/>
        </w:tabs>
        <w:spacing w:before="0" w:beforeAutospacing="0" w:after="0" w:afterAutospacing="0"/>
        <w:ind w:right="52"/>
        <w:rPr>
          <w:rFonts w:ascii="Fira Sans Condensed SemiBold" w:hAnsi="Fira Sans Condensed SemiBold" w:cs="Arial"/>
          <w:sz w:val="14"/>
          <w:szCs w:val="14"/>
        </w:rPr>
      </w:pPr>
      <w:r w:rsidRPr="00C372E0">
        <w:rPr>
          <w:rFonts w:ascii="Fira Sans Condensed SemiBold" w:hAnsi="Fira Sans Condensed SemiBold" w:cs="Arial"/>
          <w:sz w:val="14"/>
          <w:szCs w:val="14"/>
        </w:rPr>
        <w:tab/>
      </w:r>
      <w:r w:rsidR="007762CF" w:rsidRPr="00C372E0">
        <w:rPr>
          <w:rFonts w:ascii="Fira Sans Condensed SemiBold" w:hAnsi="Fira Sans Condensed SemiBold" w:cs="Arial"/>
          <w:sz w:val="14"/>
          <w:szCs w:val="14"/>
        </w:rPr>
        <w:t> </w:t>
      </w:r>
    </w:p>
    <w:p w14:paraId="634E6604" w14:textId="77777777" w:rsidR="003147AB" w:rsidRPr="00C372E0" w:rsidRDefault="003147AB" w:rsidP="007B2A5C">
      <w:pPr>
        <w:spacing w:after="0" w:line="240" w:lineRule="auto"/>
        <w:jc w:val="center"/>
        <w:rPr>
          <w:sz w:val="28"/>
          <w:szCs w:val="28"/>
        </w:rPr>
      </w:pPr>
      <w:r w:rsidRPr="00C372E0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SZCZEGÓŁOWE WARUNKI KONKURSU OFERT </w:t>
      </w:r>
      <w:r w:rsidRPr="00C372E0">
        <w:rPr>
          <w:rFonts w:ascii="Times New Roman" w:eastAsia="Times New Roman" w:hAnsi="Times New Roman"/>
          <w:b/>
          <w:spacing w:val="20"/>
          <w:sz w:val="28"/>
          <w:szCs w:val="28"/>
        </w:rPr>
        <w:br/>
        <w:t xml:space="preserve">NA UDZIELANIE ŚWIADCZEŃ ZDROWOTNYCH </w:t>
      </w:r>
    </w:p>
    <w:p w14:paraId="51ACA1CF" w14:textId="5D377379" w:rsidR="003147AB" w:rsidRPr="00C372E0" w:rsidRDefault="003147AB" w:rsidP="007B2A5C">
      <w:pPr>
        <w:spacing w:after="0" w:line="240" w:lineRule="auto"/>
        <w:jc w:val="center"/>
        <w:rPr>
          <w:sz w:val="28"/>
          <w:szCs w:val="28"/>
        </w:rPr>
      </w:pPr>
      <w:r w:rsidRPr="00C372E0">
        <w:rPr>
          <w:rFonts w:ascii="Times New Roman" w:eastAsia="Times New Roman" w:hAnsi="Times New Roman"/>
          <w:b/>
          <w:sz w:val="28"/>
          <w:szCs w:val="28"/>
        </w:rPr>
        <w:t xml:space="preserve">nr </w:t>
      </w:r>
      <w:r w:rsidR="00F70C04">
        <w:rPr>
          <w:rFonts w:ascii="Times New Roman" w:eastAsia="Times New Roman" w:hAnsi="Times New Roman"/>
          <w:b/>
          <w:sz w:val="28"/>
          <w:szCs w:val="28"/>
        </w:rPr>
        <w:t>2</w:t>
      </w:r>
      <w:r w:rsidR="0008144E">
        <w:rPr>
          <w:rFonts w:ascii="Times New Roman" w:eastAsia="Times New Roman" w:hAnsi="Times New Roman"/>
          <w:b/>
          <w:sz w:val="28"/>
          <w:szCs w:val="28"/>
        </w:rPr>
        <w:t>64</w:t>
      </w:r>
      <w:r w:rsidR="00CC32CE" w:rsidRPr="00C372E0">
        <w:rPr>
          <w:rFonts w:ascii="Times New Roman" w:eastAsia="Times New Roman" w:hAnsi="Times New Roman"/>
          <w:b/>
          <w:sz w:val="28"/>
          <w:szCs w:val="28"/>
        </w:rPr>
        <w:t>/202</w:t>
      </w:r>
      <w:r w:rsidR="00270277" w:rsidRPr="00C372E0">
        <w:rPr>
          <w:rFonts w:ascii="Times New Roman" w:eastAsia="Times New Roman" w:hAnsi="Times New Roman"/>
          <w:b/>
          <w:sz w:val="28"/>
          <w:szCs w:val="28"/>
        </w:rPr>
        <w:t>4</w:t>
      </w:r>
    </w:p>
    <w:p w14:paraId="66C873CA" w14:textId="77777777" w:rsidR="003147AB" w:rsidRPr="00C372E0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14:paraId="330EF44F" w14:textId="5435F1B8" w:rsidR="003147AB" w:rsidRPr="00C372E0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  <w:r w:rsidRPr="00C372E0">
        <w:rPr>
          <w:rFonts w:ascii="Times New Roman" w:eastAsia="Times New Roman" w:hAnsi="Times New Roman"/>
          <w:b/>
          <w:spacing w:val="20"/>
          <w:sz w:val="28"/>
          <w:szCs w:val="28"/>
        </w:rPr>
        <w:br/>
        <w:t xml:space="preserve">Ogłoszenie z dnia </w:t>
      </w:r>
      <w:r w:rsidR="0008144E">
        <w:rPr>
          <w:rFonts w:ascii="Times New Roman" w:eastAsia="Times New Roman" w:hAnsi="Times New Roman"/>
          <w:b/>
          <w:spacing w:val="20"/>
          <w:sz w:val="28"/>
          <w:szCs w:val="28"/>
        </w:rPr>
        <w:t>20 listopada</w:t>
      </w:r>
      <w:r w:rsidR="0061349A" w:rsidRPr="00C372E0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 </w:t>
      </w:r>
      <w:r w:rsidR="00E01A49" w:rsidRPr="00C372E0">
        <w:rPr>
          <w:rFonts w:ascii="Times New Roman" w:eastAsia="Times New Roman" w:hAnsi="Times New Roman"/>
          <w:b/>
          <w:spacing w:val="20"/>
          <w:sz w:val="28"/>
          <w:szCs w:val="28"/>
        </w:rPr>
        <w:t>20</w:t>
      </w:r>
      <w:r w:rsidR="00CC32CE" w:rsidRPr="00C372E0">
        <w:rPr>
          <w:rFonts w:ascii="Times New Roman" w:eastAsia="Times New Roman" w:hAnsi="Times New Roman"/>
          <w:b/>
          <w:spacing w:val="20"/>
          <w:sz w:val="28"/>
          <w:szCs w:val="28"/>
        </w:rPr>
        <w:t>2</w:t>
      </w:r>
      <w:r w:rsidR="00270277" w:rsidRPr="00C372E0">
        <w:rPr>
          <w:rFonts w:ascii="Times New Roman" w:eastAsia="Times New Roman" w:hAnsi="Times New Roman"/>
          <w:b/>
          <w:spacing w:val="20"/>
          <w:sz w:val="28"/>
          <w:szCs w:val="28"/>
        </w:rPr>
        <w:t>4</w:t>
      </w:r>
      <w:r w:rsidRPr="00C372E0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 r.</w:t>
      </w:r>
      <w:r w:rsidRPr="00C372E0">
        <w:rPr>
          <w:rFonts w:ascii="Times New Roman" w:eastAsia="Times New Roman" w:hAnsi="Times New Roman"/>
          <w:b/>
          <w:spacing w:val="20"/>
          <w:sz w:val="28"/>
          <w:szCs w:val="28"/>
        </w:rPr>
        <w:br/>
      </w:r>
    </w:p>
    <w:p w14:paraId="5FBF5210" w14:textId="77777777" w:rsidR="003147AB" w:rsidRPr="00C372E0" w:rsidRDefault="003147AB" w:rsidP="007B2A5C">
      <w:pPr>
        <w:spacing w:after="0" w:line="240" w:lineRule="auto"/>
        <w:jc w:val="center"/>
        <w:rPr>
          <w:sz w:val="28"/>
          <w:szCs w:val="28"/>
        </w:rPr>
      </w:pPr>
    </w:p>
    <w:p w14:paraId="49BC2812" w14:textId="77777777" w:rsidR="003147AB" w:rsidRPr="00C372E0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14:paraId="525A28D5" w14:textId="77777777" w:rsidR="003147AB" w:rsidRPr="00C372E0" w:rsidRDefault="003147AB" w:rsidP="007B2A5C">
      <w:pPr>
        <w:spacing w:after="0" w:line="240" w:lineRule="auto"/>
        <w:jc w:val="center"/>
        <w:rPr>
          <w:sz w:val="28"/>
          <w:szCs w:val="28"/>
        </w:rPr>
      </w:pPr>
      <w:r w:rsidRPr="00C372E0">
        <w:rPr>
          <w:rFonts w:ascii="Times New Roman" w:eastAsia="Times New Roman" w:hAnsi="Times New Roman"/>
          <w:b/>
          <w:sz w:val="28"/>
          <w:szCs w:val="28"/>
        </w:rPr>
        <w:t>DOTYCZĄCE PRZEDMIOTU ZAMÓWIENIA:</w:t>
      </w:r>
    </w:p>
    <w:p w14:paraId="67DD5B9A" w14:textId="77777777" w:rsidR="003147AB" w:rsidRPr="00C372E0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C372E0">
        <w:rPr>
          <w:rFonts w:ascii="Times New Roman" w:eastAsia="Times New Roman" w:hAnsi="Times New Roman"/>
          <w:b/>
          <w:sz w:val="28"/>
          <w:szCs w:val="28"/>
        </w:rPr>
        <w:t xml:space="preserve">ŚWIADCZENIA ZDROWOTNE </w:t>
      </w:r>
    </w:p>
    <w:p w14:paraId="32101630" w14:textId="77777777" w:rsidR="003147AB" w:rsidRPr="00C372E0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C372E0">
        <w:rPr>
          <w:rFonts w:ascii="Times New Roman" w:eastAsia="Times New Roman" w:hAnsi="Times New Roman"/>
          <w:b/>
          <w:sz w:val="28"/>
          <w:szCs w:val="28"/>
        </w:rPr>
        <w:t xml:space="preserve">- ZAKRES CZYNNOŚCI: LEKARSKIE </w:t>
      </w:r>
    </w:p>
    <w:p w14:paraId="2E2FF0DA" w14:textId="77777777" w:rsidR="003147AB" w:rsidRPr="00C372E0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C372E0">
        <w:rPr>
          <w:rFonts w:ascii="Times New Roman" w:eastAsia="Times New Roman" w:hAnsi="Times New Roman"/>
          <w:b/>
          <w:sz w:val="28"/>
          <w:szCs w:val="28"/>
          <w:lang w:eastAsia="pl-PL"/>
        </w:rPr>
        <w:t>W LOKALIZACJI:</w:t>
      </w:r>
    </w:p>
    <w:p w14:paraId="0037A4A1" w14:textId="77777777" w:rsidR="003147AB" w:rsidRPr="00C372E0" w:rsidRDefault="003147AB" w:rsidP="007B2A5C">
      <w:pPr>
        <w:spacing w:after="0" w:line="240" w:lineRule="auto"/>
        <w:contextualSpacing/>
        <w:jc w:val="center"/>
        <w:rPr>
          <w:sz w:val="28"/>
          <w:szCs w:val="28"/>
        </w:rPr>
      </w:pPr>
      <w:r w:rsidRPr="00C372E0">
        <w:rPr>
          <w:rFonts w:ascii="Times New Roman" w:hAnsi="Times New Roman"/>
          <w:b/>
          <w:sz w:val="28"/>
          <w:szCs w:val="28"/>
        </w:rPr>
        <w:t>UL. Dr A. Jagielskiego 10, 84 – 200 Wejherowo</w:t>
      </w:r>
    </w:p>
    <w:p w14:paraId="71B36843" w14:textId="77777777" w:rsidR="003147AB" w:rsidRPr="00C372E0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C372E0">
        <w:rPr>
          <w:rFonts w:ascii="Times New Roman" w:hAnsi="Times New Roman"/>
          <w:b/>
          <w:sz w:val="28"/>
          <w:szCs w:val="28"/>
        </w:rPr>
        <w:t>SZPITAL SPECJALISTYCZNY IM. F. CEYNOWY W WEJHEROWIE</w:t>
      </w:r>
    </w:p>
    <w:p w14:paraId="0AB3BFE4" w14:textId="77777777" w:rsidR="003147AB" w:rsidRPr="00C372E0" w:rsidRDefault="003147AB" w:rsidP="007B2A5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14:paraId="2CD53EC2" w14:textId="77777777" w:rsidR="003147AB" w:rsidRPr="00C372E0" w:rsidRDefault="003147AB" w:rsidP="007B2A5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14:paraId="0BD56369" w14:textId="77777777" w:rsidR="003147AB" w:rsidRPr="00C372E0" w:rsidRDefault="003147AB" w:rsidP="007B2A5C">
      <w:pPr>
        <w:spacing w:after="0" w:line="240" w:lineRule="auto"/>
        <w:jc w:val="center"/>
        <w:rPr>
          <w:sz w:val="28"/>
          <w:szCs w:val="28"/>
        </w:rPr>
      </w:pPr>
      <w:r w:rsidRPr="00C372E0">
        <w:rPr>
          <w:rFonts w:ascii="Times New Roman" w:eastAsia="Times New Roman" w:hAnsi="Times New Roman"/>
          <w:b/>
          <w:sz w:val="28"/>
          <w:szCs w:val="28"/>
        </w:rPr>
        <w:t>UDZIELAJĄCY ZAMÓWIENIA:</w:t>
      </w:r>
    </w:p>
    <w:p w14:paraId="145358D6" w14:textId="77777777" w:rsidR="003147AB" w:rsidRPr="00C372E0" w:rsidRDefault="003147AB" w:rsidP="007B2A5C">
      <w:pPr>
        <w:spacing w:after="0" w:line="240" w:lineRule="auto"/>
        <w:jc w:val="center"/>
        <w:rPr>
          <w:sz w:val="28"/>
          <w:szCs w:val="28"/>
        </w:rPr>
      </w:pPr>
      <w:r w:rsidRPr="00C372E0">
        <w:rPr>
          <w:rFonts w:ascii="Times New Roman" w:eastAsia="Times New Roman" w:hAnsi="Times New Roman"/>
          <w:b/>
          <w:sz w:val="28"/>
          <w:szCs w:val="28"/>
        </w:rPr>
        <w:t>SZPITALE POMORSKIE Spółka z o.o. w Gdyni</w:t>
      </w:r>
      <w:r w:rsidRPr="00C372E0">
        <w:rPr>
          <w:rFonts w:ascii="Times New Roman" w:eastAsia="Times New Roman" w:hAnsi="Times New Roman"/>
          <w:b/>
          <w:sz w:val="28"/>
          <w:szCs w:val="28"/>
        </w:rPr>
        <w:br/>
        <w:t>ul. Powstania Styczniowego 1, 81-519 Gdynia</w:t>
      </w:r>
      <w:r w:rsidRPr="00C372E0">
        <w:rPr>
          <w:rFonts w:ascii="Times New Roman" w:eastAsia="Times New Roman" w:hAnsi="Times New Roman"/>
          <w:b/>
          <w:sz w:val="28"/>
          <w:szCs w:val="28"/>
        </w:rPr>
        <w:br/>
        <w:t>NIP: 586-22-86-770; REGON 190141612</w:t>
      </w:r>
    </w:p>
    <w:p w14:paraId="5C83CB3A" w14:textId="77777777" w:rsidR="003147AB" w:rsidRPr="00C372E0" w:rsidRDefault="003147AB" w:rsidP="007B2A5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14:paraId="471866D5" w14:textId="2E2D8E24" w:rsidR="003147AB" w:rsidRPr="00C372E0" w:rsidRDefault="003147AB" w:rsidP="007B2A5C">
      <w:pPr>
        <w:spacing w:after="0" w:line="240" w:lineRule="auto"/>
        <w:rPr>
          <w:sz w:val="28"/>
          <w:szCs w:val="28"/>
        </w:rPr>
      </w:pPr>
      <w:r w:rsidRPr="00C372E0">
        <w:rPr>
          <w:rFonts w:ascii="Times New Roman" w:eastAsia="Times New Roman" w:hAnsi="Times New Roman"/>
          <w:b/>
          <w:sz w:val="28"/>
          <w:szCs w:val="28"/>
        </w:rPr>
        <w:t xml:space="preserve">TRYB POSTĘPOWANIA: KONKURS OFERT NA UDZIELANIE </w:t>
      </w:r>
      <w:r w:rsidRPr="00C372E0">
        <w:rPr>
          <w:rFonts w:ascii="Times New Roman" w:eastAsia="Times New Roman" w:hAnsi="Times New Roman"/>
          <w:b/>
          <w:sz w:val="28"/>
          <w:szCs w:val="28"/>
        </w:rPr>
        <w:br/>
        <w:t xml:space="preserve">                                        </w:t>
      </w:r>
      <w:r w:rsidR="00694433" w:rsidRPr="00C372E0">
        <w:rPr>
          <w:rFonts w:ascii="Times New Roman" w:eastAsia="Times New Roman" w:hAnsi="Times New Roman"/>
          <w:b/>
          <w:sz w:val="28"/>
          <w:szCs w:val="28"/>
        </w:rPr>
        <w:t xml:space="preserve">      </w:t>
      </w:r>
      <w:r w:rsidRPr="00C372E0">
        <w:rPr>
          <w:rFonts w:ascii="Times New Roman" w:eastAsia="Times New Roman" w:hAnsi="Times New Roman"/>
          <w:b/>
          <w:sz w:val="28"/>
          <w:szCs w:val="28"/>
        </w:rPr>
        <w:t xml:space="preserve"> ŚWIADCZEŃ ZDROWOTNYCH</w:t>
      </w:r>
    </w:p>
    <w:p w14:paraId="0E2DCF66" w14:textId="77777777" w:rsidR="003147AB" w:rsidRPr="00C372E0" w:rsidRDefault="003147AB" w:rsidP="007B2A5C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</w:p>
    <w:p w14:paraId="0E7A439D" w14:textId="77777777" w:rsidR="003147AB" w:rsidRPr="00C372E0" w:rsidRDefault="003147AB" w:rsidP="007B2A5C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</w:rPr>
      </w:pPr>
    </w:p>
    <w:p w14:paraId="0380A36C" w14:textId="77777777" w:rsidR="003147AB" w:rsidRPr="00C372E0" w:rsidRDefault="003147AB" w:rsidP="007B2A5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372E0">
        <w:rPr>
          <w:rFonts w:ascii="Times New Roman" w:eastAsia="Times New Roman" w:hAnsi="Times New Roman"/>
          <w:b/>
          <w:bCs/>
          <w:sz w:val="20"/>
          <w:szCs w:val="20"/>
        </w:rPr>
        <w:t>Załączniki:</w:t>
      </w:r>
    </w:p>
    <w:p w14:paraId="790A215A" w14:textId="77777777" w:rsidR="003147AB" w:rsidRPr="00C372E0" w:rsidRDefault="003147AB" w:rsidP="007B2A5C">
      <w:pPr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0"/>
          <w:szCs w:val="20"/>
        </w:rPr>
      </w:pPr>
      <w:r w:rsidRPr="00C372E0">
        <w:rPr>
          <w:rFonts w:ascii="Times New Roman" w:eastAsia="Times New Roman" w:hAnsi="Times New Roman"/>
          <w:sz w:val="20"/>
          <w:szCs w:val="20"/>
        </w:rPr>
        <w:t xml:space="preserve">Załącznik nr 1    - Formularz ofertowo-cenowy; </w:t>
      </w:r>
    </w:p>
    <w:p w14:paraId="14AE5F9A" w14:textId="77777777" w:rsidR="003147AB" w:rsidRPr="00C372E0" w:rsidRDefault="003147AB" w:rsidP="007B2A5C">
      <w:pPr>
        <w:numPr>
          <w:ilvl w:val="1"/>
          <w:numId w:val="7"/>
        </w:num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C372E0">
        <w:rPr>
          <w:rFonts w:ascii="Times New Roman" w:hAnsi="Times New Roman"/>
          <w:sz w:val="20"/>
          <w:szCs w:val="20"/>
        </w:rPr>
        <w:t>Załącznik nr 2    - Informacja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o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kwalifikacjach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zawodowych</w:t>
      </w:r>
      <w:r w:rsidRPr="00C372E0">
        <w:rPr>
          <w:rFonts w:ascii="Times New Roman" w:eastAsia="Arial" w:hAnsi="Times New Roman"/>
          <w:sz w:val="20"/>
          <w:szCs w:val="20"/>
        </w:rPr>
        <w:t>;</w:t>
      </w:r>
    </w:p>
    <w:p w14:paraId="00964BA0" w14:textId="78EECC92" w:rsidR="003147AB" w:rsidRPr="00C372E0" w:rsidRDefault="003147AB" w:rsidP="007B2A5C">
      <w:pPr>
        <w:numPr>
          <w:ilvl w:val="1"/>
          <w:numId w:val="7"/>
        </w:num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C372E0">
        <w:rPr>
          <w:rFonts w:ascii="Times New Roman" w:eastAsia="Times New Roman" w:hAnsi="Times New Roman"/>
          <w:sz w:val="20"/>
          <w:szCs w:val="20"/>
        </w:rPr>
        <w:t>Załącznik nr 3</w:t>
      </w:r>
      <w:r w:rsidR="000354D4" w:rsidRPr="00C372E0">
        <w:rPr>
          <w:rFonts w:ascii="Times New Roman" w:eastAsia="Times New Roman" w:hAnsi="Times New Roman"/>
          <w:sz w:val="20"/>
          <w:szCs w:val="20"/>
        </w:rPr>
        <w:t xml:space="preserve">    </w:t>
      </w:r>
      <w:r w:rsidRPr="00C372E0">
        <w:rPr>
          <w:rFonts w:ascii="Times New Roman" w:eastAsia="Times New Roman" w:hAnsi="Times New Roman"/>
          <w:sz w:val="20"/>
          <w:szCs w:val="20"/>
        </w:rPr>
        <w:t>- Wz</w:t>
      </w:r>
      <w:r w:rsidR="000354D4" w:rsidRPr="00C372E0">
        <w:rPr>
          <w:rFonts w:ascii="Times New Roman" w:eastAsia="Times New Roman" w:hAnsi="Times New Roman"/>
          <w:sz w:val="20"/>
          <w:szCs w:val="20"/>
        </w:rPr>
        <w:t>ór</w:t>
      </w:r>
      <w:r w:rsidRPr="00C372E0">
        <w:rPr>
          <w:rFonts w:ascii="Times New Roman" w:eastAsia="Times New Roman" w:hAnsi="Times New Roman"/>
          <w:sz w:val="20"/>
          <w:szCs w:val="20"/>
        </w:rPr>
        <w:t xml:space="preserve"> um</w:t>
      </w:r>
      <w:r w:rsidR="000354D4" w:rsidRPr="00C372E0">
        <w:rPr>
          <w:rFonts w:ascii="Times New Roman" w:eastAsia="Times New Roman" w:hAnsi="Times New Roman"/>
          <w:sz w:val="20"/>
          <w:szCs w:val="20"/>
        </w:rPr>
        <w:t>o</w:t>
      </w:r>
      <w:r w:rsidRPr="00C372E0">
        <w:rPr>
          <w:rFonts w:ascii="Times New Roman" w:eastAsia="Times New Roman" w:hAnsi="Times New Roman"/>
          <w:sz w:val="20"/>
          <w:szCs w:val="20"/>
        </w:rPr>
        <w:t>w</w:t>
      </w:r>
      <w:r w:rsidR="000354D4" w:rsidRPr="00C372E0">
        <w:rPr>
          <w:rFonts w:ascii="Times New Roman" w:eastAsia="Times New Roman" w:hAnsi="Times New Roman"/>
          <w:sz w:val="20"/>
          <w:szCs w:val="20"/>
        </w:rPr>
        <w:t>y</w:t>
      </w:r>
      <w:r w:rsidRPr="00C372E0">
        <w:rPr>
          <w:rFonts w:ascii="Times New Roman" w:eastAsia="Times New Roman" w:hAnsi="Times New Roman"/>
          <w:sz w:val="20"/>
          <w:szCs w:val="20"/>
        </w:rPr>
        <w:t xml:space="preserve">; </w:t>
      </w:r>
      <w:bookmarkStart w:id="1" w:name="_Hlk55821234"/>
    </w:p>
    <w:p w14:paraId="20DFE0D7" w14:textId="77777777" w:rsidR="003147AB" w:rsidRPr="00C372E0" w:rsidRDefault="003147AB" w:rsidP="007B2A5C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bookmarkEnd w:id="1"/>
    <w:p w14:paraId="47C155EC" w14:textId="77777777" w:rsidR="003147AB" w:rsidRPr="00C372E0" w:rsidRDefault="003147AB" w:rsidP="007B2A5C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14:paraId="5F0A1E74" w14:textId="77777777" w:rsidR="003147AB" w:rsidRPr="00C372E0" w:rsidRDefault="003147AB" w:rsidP="007B2A5C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14:paraId="223F36E3" w14:textId="77777777" w:rsidR="003147AB" w:rsidRPr="00C372E0" w:rsidRDefault="003147AB" w:rsidP="007B2A5C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14:paraId="6E2967C5" w14:textId="77777777" w:rsidR="003147AB" w:rsidRPr="00C372E0" w:rsidRDefault="003147AB" w:rsidP="007B2A5C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14:paraId="457EF171" w14:textId="77777777" w:rsidR="003147AB" w:rsidRPr="00C372E0" w:rsidRDefault="003147AB" w:rsidP="007B2A5C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14:paraId="32016613" w14:textId="77777777" w:rsidR="003147AB" w:rsidRPr="00C372E0" w:rsidRDefault="003147AB" w:rsidP="007B2A5C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14:paraId="7AB5C190" w14:textId="77777777" w:rsidR="003147AB" w:rsidRPr="00C372E0" w:rsidRDefault="003147AB" w:rsidP="007B2A5C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14:paraId="29CFA946" w14:textId="1F9817F4" w:rsidR="003147AB" w:rsidRPr="00C372E0" w:rsidRDefault="003147AB" w:rsidP="007B2A5C">
      <w:pPr>
        <w:tabs>
          <w:tab w:val="left" w:pos="3675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C372E0">
        <w:rPr>
          <w:rFonts w:ascii="Times New Roman" w:eastAsia="Times New Roman" w:hAnsi="Times New Roman"/>
          <w:b/>
          <w:sz w:val="24"/>
          <w:szCs w:val="24"/>
        </w:rPr>
        <w:lastRenderedPageBreak/>
        <w:t xml:space="preserve">Gdynia, </w:t>
      </w:r>
      <w:r w:rsidR="0008144E">
        <w:rPr>
          <w:rFonts w:ascii="Times New Roman" w:eastAsia="Times New Roman" w:hAnsi="Times New Roman"/>
          <w:b/>
          <w:sz w:val="24"/>
          <w:szCs w:val="24"/>
        </w:rPr>
        <w:t>20 listopad</w:t>
      </w:r>
      <w:r w:rsidR="0061349A" w:rsidRPr="00C372E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CC32CE" w:rsidRPr="00C372E0">
        <w:rPr>
          <w:rFonts w:ascii="Times New Roman" w:eastAsia="Times New Roman" w:hAnsi="Times New Roman"/>
          <w:b/>
          <w:sz w:val="24"/>
          <w:szCs w:val="24"/>
        </w:rPr>
        <w:t>202</w:t>
      </w:r>
      <w:r w:rsidR="00270277" w:rsidRPr="00C372E0">
        <w:rPr>
          <w:rFonts w:ascii="Times New Roman" w:eastAsia="Times New Roman" w:hAnsi="Times New Roman"/>
          <w:b/>
          <w:sz w:val="24"/>
          <w:szCs w:val="24"/>
        </w:rPr>
        <w:t>4</w:t>
      </w:r>
      <w:r w:rsidRPr="00C372E0">
        <w:rPr>
          <w:rFonts w:ascii="Times New Roman" w:eastAsia="Times New Roman" w:hAnsi="Times New Roman"/>
          <w:b/>
          <w:sz w:val="24"/>
          <w:szCs w:val="24"/>
        </w:rPr>
        <w:t xml:space="preserve"> r.</w:t>
      </w:r>
    </w:p>
    <w:p w14:paraId="1E9DB4EE" w14:textId="77777777" w:rsidR="003147AB" w:rsidRPr="00C372E0" w:rsidRDefault="003147AB" w:rsidP="007B2A5C">
      <w:pPr>
        <w:tabs>
          <w:tab w:val="left" w:pos="3675"/>
        </w:tabs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2332C16A" w14:textId="77777777" w:rsidR="003147AB" w:rsidRPr="00C372E0" w:rsidRDefault="003147AB" w:rsidP="007B2A5C">
      <w:pPr>
        <w:tabs>
          <w:tab w:val="left" w:pos="3675"/>
        </w:tabs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5CA6BFA0" w14:textId="77777777" w:rsidR="003147AB" w:rsidRPr="00C372E0" w:rsidRDefault="003147AB" w:rsidP="007B2A5C">
      <w:pPr>
        <w:spacing w:after="0" w:line="240" w:lineRule="auto"/>
        <w:rPr>
          <w:sz w:val="20"/>
          <w:szCs w:val="20"/>
        </w:rPr>
      </w:pPr>
      <w:r w:rsidRPr="00C372E0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I. ORGAN OGŁASZAJĄCY KONKURS - UDZIELAJĄCY ZAMÓWIENIA</w:t>
      </w:r>
      <w:r w:rsidRPr="00C372E0">
        <w:rPr>
          <w:rFonts w:ascii="Times New Roman" w:eastAsia="Times New Roman" w:hAnsi="Times New Roman"/>
          <w:b/>
          <w:spacing w:val="20"/>
          <w:sz w:val="20"/>
          <w:szCs w:val="20"/>
        </w:rPr>
        <w:t xml:space="preserve">  </w:t>
      </w:r>
    </w:p>
    <w:p w14:paraId="04125803" w14:textId="77777777" w:rsidR="003147AB" w:rsidRPr="00C372E0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i/>
          <w:spacing w:val="20"/>
          <w:sz w:val="20"/>
          <w:szCs w:val="20"/>
        </w:rPr>
      </w:pPr>
    </w:p>
    <w:p w14:paraId="4EC71A5E" w14:textId="77777777" w:rsidR="003147AB" w:rsidRPr="00C372E0" w:rsidRDefault="003147AB" w:rsidP="007B2A5C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C372E0">
        <w:rPr>
          <w:rFonts w:ascii="Times New Roman" w:eastAsia="Times New Roman" w:hAnsi="Times New Roman"/>
          <w:b/>
          <w:sz w:val="20"/>
          <w:szCs w:val="20"/>
        </w:rPr>
        <w:t>ZARZĄD SZPITALI POMORSKICH SPÓŁKA Z O.O.</w:t>
      </w:r>
      <w:r w:rsidRPr="00C372E0">
        <w:rPr>
          <w:rFonts w:ascii="Times New Roman" w:eastAsia="Times New Roman" w:hAnsi="Times New Roman"/>
          <w:b/>
          <w:sz w:val="20"/>
          <w:szCs w:val="20"/>
        </w:rPr>
        <w:br/>
        <w:t>ul. Powstania Styczniowego 1</w:t>
      </w:r>
    </w:p>
    <w:p w14:paraId="474B7997" w14:textId="77777777" w:rsidR="003147AB" w:rsidRPr="00C372E0" w:rsidRDefault="003147AB" w:rsidP="007B2A5C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C372E0">
        <w:rPr>
          <w:rFonts w:ascii="Times New Roman" w:eastAsia="Times New Roman" w:hAnsi="Times New Roman"/>
          <w:b/>
          <w:sz w:val="20"/>
          <w:szCs w:val="20"/>
        </w:rPr>
        <w:t>81-519 Gdynia</w:t>
      </w:r>
    </w:p>
    <w:p w14:paraId="35846FD8" w14:textId="77777777" w:rsidR="003147AB" w:rsidRPr="00C372E0" w:rsidRDefault="003147AB" w:rsidP="007B2A5C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C372E0">
        <w:rPr>
          <w:rFonts w:ascii="Times New Roman" w:hAnsi="Times New Roman"/>
          <w:b/>
          <w:color w:val="auto"/>
          <w:sz w:val="20"/>
          <w:szCs w:val="20"/>
        </w:rPr>
        <w:t>KRS 0000492201</w:t>
      </w:r>
    </w:p>
    <w:p w14:paraId="34C39114" w14:textId="77777777" w:rsidR="003147AB" w:rsidRPr="00C372E0" w:rsidRDefault="003147AB" w:rsidP="007B2A5C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</w:p>
    <w:p w14:paraId="4DA17D6A" w14:textId="77777777" w:rsidR="003147AB" w:rsidRPr="00C372E0" w:rsidRDefault="003147AB" w:rsidP="007B2A5C">
      <w:pPr>
        <w:spacing w:after="0" w:line="240" w:lineRule="auto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  <w:r w:rsidRPr="00C372E0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II.  PODSTAWA PRAWNA</w:t>
      </w:r>
    </w:p>
    <w:p w14:paraId="47551A7B" w14:textId="77777777" w:rsidR="003147AB" w:rsidRPr="00C372E0" w:rsidRDefault="003147AB" w:rsidP="007B2A5C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</w:p>
    <w:p w14:paraId="26E5CBC2" w14:textId="77088204" w:rsidR="003147AB" w:rsidRPr="00C372E0" w:rsidRDefault="003147AB" w:rsidP="007B2A5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C372E0">
        <w:rPr>
          <w:rFonts w:ascii="Times New Roman" w:eastAsia="Times New Roman" w:hAnsi="Times New Roman"/>
          <w:sz w:val="20"/>
          <w:szCs w:val="20"/>
        </w:rPr>
        <w:t>Art. 26 ust. 1 i 3 ustawy z dnia 15 kwietnia 2011 r. o działalności leczniczej (</w:t>
      </w:r>
      <w:proofErr w:type="spellStart"/>
      <w:r w:rsidRPr="00C372E0">
        <w:rPr>
          <w:rFonts w:ascii="Times New Roman" w:eastAsia="Times New Roman" w:hAnsi="Times New Roman"/>
          <w:sz w:val="20"/>
          <w:szCs w:val="20"/>
        </w:rPr>
        <w:t>t.j</w:t>
      </w:r>
      <w:proofErr w:type="spellEnd"/>
      <w:r w:rsidRPr="00C372E0">
        <w:rPr>
          <w:rFonts w:ascii="Times New Roman" w:eastAsia="Times New Roman" w:hAnsi="Times New Roman"/>
          <w:sz w:val="20"/>
          <w:szCs w:val="20"/>
        </w:rPr>
        <w:t xml:space="preserve">. Dz.U. z </w:t>
      </w:r>
      <w:r w:rsidR="00EA39FE" w:rsidRPr="00C372E0">
        <w:rPr>
          <w:rFonts w:ascii="Times New Roman" w:hAnsi="Times New Roman"/>
          <w:sz w:val="20"/>
          <w:szCs w:val="20"/>
        </w:rPr>
        <w:t xml:space="preserve">2024 r. poz. 799 </w:t>
      </w:r>
      <w:r w:rsidRPr="00C372E0">
        <w:rPr>
          <w:rFonts w:ascii="Times New Roman" w:eastAsia="Times New Roman" w:hAnsi="Times New Roman"/>
          <w:sz w:val="20"/>
          <w:szCs w:val="20"/>
        </w:rPr>
        <w:t xml:space="preserve">ze zm.). </w:t>
      </w:r>
    </w:p>
    <w:p w14:paraId="58C69A9B" w14:textId="77777777" w:rsidR="003147AB" w:rsidRPr="00C372E0" w:rsidRDefault="003147AB" w:rsidP="007B2A5C">
      <w:pPr>
        <w:spacing w:after="0" w:line="240" w:lineRule="auto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</w:p>
    <w:p w14:paraId="562610F0" w14:textId="77777777" w:rsidR="003147AB" w:rsidRPr="00C372E0" w:rsidRDefault="003147AB" w:rsidP="007B2A5C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 w:rsidRPr="00C372E0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III.  PRZEDMIOT KONKURSU</w:t>
      </w:r>
    </w:p>
    <w:p w14:paraId="0D649EDB" w14:textId="77777777" w:rsidR="003147AB" w:rsidRPr="00C372E0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682EFEF7" w14:textId="71CFC613" w:rsidR="003147AB" w:rsidRPr="00C372E0" w:rsidRDefault="003147AB" w:rsidP="007B2A5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C372E0">
        <w:rPr>
          <w:rFonts w:ascii="Times New Roman" w:hAnsi="Times New Roman"/>
          <w:sz w:val="20"/>
          <w:szCs w:val="20"/>
        </w:rPr>
        <w:t>Przedmiotem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konkursu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jest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udzielanie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świadczeń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zdrowotnych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 xml:space="preserve">dla </w:t>
      </w:r>
      <w:r w:rsidRPr="00C372E0">
        <w:rPr>
          <w:rFonts w:ascii="Times New Roman" w:eastAsia="Times New Roman" w:hAnsi="Times New Roman"/>
          <w:sz w:val="20"/>
          <w:szCs w:val="20"/>
        </w:rPr>
        <w:t xml:space="preserve">Spółki </w:t>
      </w:r>
      <w:r w:rsidRPr="00C372E0">
        <w:rPr>
          <w:rFonts w:ascii="Times New Roman" w:eastAsia="Times New Roman" w:hAnsi="Times New Roman"/>
          <w:b/>
          <w:bCs/>
          <w:sz w:val="20"/>
          <w:szCs w:val="20"/>
        </w:rPr>
        <w:t xml:space="preserve">Szpitale Pomorskie Sp. z o.o. w Gdyni </w:t>
      </w:r>
      <w:r w:rsidRPr="00C372E0">
        <w:rPr>
          <w:rFonts w:ascii="Times New Roman" w:eastAsia="Times New Roman" w:hAnsi="Times New Roman"/>
          <w:bCs/>
          <w:sz w:val="20"/>
          <w:szCs w:val="20"/>
        </w:rPr>
        <w:t xml:space="preserve">(zwanej dalej Spółką) </w:t>
      </w:r>
      <w:r w:rsidRPr="00C372E0">
        <w:rPr>
          <w:rFonts w:ascii="Times New Roman" w:hAnsi="Times New Roman"/>
          <w:bCs/>
          <w:sz w:val="20"/>
          <w:szCs w:val="20"/>
        </w:rPr>
        <w:t xml:space="preserve">w lokalizacji </w:t>
      </w:r>
      <w:r w:rsidRPr="00C372E0">
        <w:rPr>
          <w:rFonts w:ascii="Times New Roman" w:hAnsi="Times New Roman"/>
          <w:sz w:val="20"/>
          <w:szCs w:val="20"/>
        </w:rPr>
        <w:t xml:space="preserve">przy ul. Dr A. Jagalskiego 10, kod 84-200 Wejherowo – Szpital Specjalistyczny im. F. Ceynowy w Wejherowie </w:t>
      </w:r>
      <w:r w:rsidRPr="00C372E0">
        <w:rPr>
          <w:rFonts w:ascii="Times New Roman" w:hAnsi="Times New Roman"/>
          <w:bCs/>
          <w:sz w:val="20"/>
          <w:szCs w:val="20"/>
        </w:rPr>
        <w:t>w następujący</w:t>
      </w:r>
      <w:r w:rsidR="000354D4" w:rsidRPr="00C372E0">
        <w:rPr>
          <w:rFonts w:ascii="Times New Roman" w:hAnsi="Times New Roman"/>
          <w:bCs/>
          <w:sz w:val="20"/>
          <w:szCs w:val="20"/>
        </w:rPr>
        <w:t>m</w:t>
      </w:r>
      <w:r w:rsidRPr="00C372E0">
        <w:rPr>
          <w:rFonts w:ascii="Times New Roman" w:hAnsi="Times New Roman"/>
          <w:bCs/>
          <w:sz w:val="20"/>
          <w:szCs w:val="20"/>
        </w:rPr>
        <w:t xml:space="preserve"> zakres</w:t>
      </w:r>
      <w:r w:rsidR="000354D4" w:rsidRPr="00C372E0">
        <w:rPr>
          <w:rFonts w:ascii="Times New Roman" w:hAnsi="Times New Roman"/>
          <w:bCs/>
          <w:sz w:val="20"/>
          <w:szCs w:val="20"/>
        </w:rPr>
        <w:t>ie</w:t>
      </w:r>
      <w:r w:rsidRPr="00C372E0">
        <w:rPr>
          <w:rFonts w:ascii="Times New Roman" w:hAnsi="Times New Roman"/>
          <w:bCs/>
          <w:sz w:val="20"/>
          <w:szCs w:val="20"/>
        </w:rPr>
        <w:t xml:space="preserve"> świadczeń:</w:t>
      </w:r>
      <w:r w:rsidRPr="00C372E0">
        <w:rPr>
          <w:rFonts w:ascii="Times New Roman" w:eastAsia="Times New Roman" w:hAnsi="Times New Roman"/>
          <w:sz w:val="20"/>
          <w:szCs w:val="20"/>
        </w:rPr>
        <w:t xml:space="preserve"> </w:t>
      </w:r>
    </w:p>
    <w:p w14:paraId="02DB4F01" w14:textId="32728D71" w:rsidR="00CC32CE" w:rsidRPr="00C372E0" w:rsidRDefault="00CC32CE" w:rsidP="007B2A5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481E524C" w14:textId="0420FD46" w:rsidR="00D0526B" w:rsidRPr="00C372E0" w:rsidRDefault="00D0526B" w:rsidP="00D0526B">
      <w:pPr>
        <w:tabs>
          <w:tab w:val="left" w:pos="1701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C372E0">
        <w:rPr>
          <w:rFonts w:ascii="Times New Roman" w:hAnsi="Times New Roman"/>
          <w:b/>
          <w:sz w:val="20"/>
          <w:szCs w:val="20"/>
          <w:u w:val="single"/>
        </w:rPr>
        <w:t xml:space="preserve">III.1. Udzielanie świadczeń zdrowotnych w ramach kontraktu lekarskiego w </w:t>
      </w:r>
      <w:bookmarkStart w:id="2" w:name="_Hlk161920204"/>
      <w:r w:rsidRPr="00C372E0">
        <w:rPr>
          <w:rFonts w:ascii="Times New Roman" w:hAnsi="Times New Roman"/>
          <w:b/>
          <w:sz w:val="20"/>
          <w:szCs w:val="20"/>
          <w:u w:val="single"/>
        </w:rPr>
        <w:t xml:space="preserve">Poradni Onkologicznej, Chemioterapii Ambulatoryjnej, Oddziale Chemioterapii </w:t>
      </w:r>
      <w:bookmarkEnd w:id="2"/>
      <w:r w:rsidRPr="00C372E0">
        <w:rPr>
          <w:rFonts w:ascii="Times New Roman" w:hAnsi="Times New Roman"/>
          <w:b/>
          <w:sz w:val="20"/>
          <w:szCs w:val="20"/>
          <w:u w:val="single"/>
        </w:rPr>
        <w:t>przez lekarza specjalistę w dziedzinie onkologii klinicznej.</w:t>
      </w:r>
    </w:p>
    <w:p w14:paraId="4E480161" w14:textId="00A1090D" w:rsidR="00D0526B" w:rsidRPr="00C372E0" w:rsidRDefault="00D0526B" w:rsidP="00D0526B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C372E0">
        <w:rPr>
          <w:rFonts w:ascii="Times New Roman" w:hAnsi="Times New Roman"/>
          <w:sz w:val="20"/>
          <w:szCs w:val="20"/>
        </w:rPr>
        <w:t xml:space="preserve">Przedmiotem konkursu jest udzielanie świadczeń zdrowotnych przez lekarza specjalistę w </w:t>
      </w:r>
      <w:r w:rsidRPr="00C372E0">
        <w:rPr>
          <w:rFonts w:ascii="Times New Roman" w:hAnsi="Times New Roman"/>
          <w:bCs/>
          <w:sz w:val="20"/>
          <w:szCs w:val="20"/>
        </w:rPr>
        <w:t xml:space="preserve">Poradni Onkologicznej, Chemioterapii Ambulatoryjnej, Oddziale Chemioterapii </w:t>
      </w:r>
      <w:r w:rsidRPr="00C372E0">
        <w:rPr>
          <w:rFonts w:ascii="Times New Roman" w:hAnsi="Times New Roman"/>
          <w:sz w:val="20"/>
          <w:szCs w:val="20"/>
        </w:rPr>
        <w:t>w lokalizacji przy ul.</w:t>
      </w:r>
      <w:r w:rsidRPr="00C372E0">
        <w:rPr>
          <w:rFonts w:ascii="Times New Roman" w:eastAsia="Times New Roman" w:hAnsi="Times New Roman"/>
          <w:sz w:val="20"/>
          <w:szCs w:val="20"/>
        </w:rPr>
        <w:t xml:space="preserve"> dr A. Jagalskiego 10, 84-200 Wejherowo</w:t>
      </w:r>
      <w:r w:rsidRPr="00C372E0">
        <w:rPr>
          <w:rFonts w:ascii="Times New Roman" w:hAnsi="Times New Roman"/>
          <w:sz w:val="20"/>
          <w:szCs w:val="20"/>
        </w:rPr>
        <w:t>, zgodnie z harmonogramem ustalonym przez Udzielającego zamówienia.</w:t>
      </w:r>
    </w:p>
    <w:p w14:paraId="3B69C2ED" w14:textId="77777777" w:rsidR="00D0526B" w:rsidRPr="00C372E0" w:rsidRDefault="00D0526B" w:rsidP="00D0526B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6367CC05" w14:textId="77777777" w:rsidR="00D0526B" w:rsidRPr="00C372E0" w:rsidRDefault="00D0526B" w:rsidP="00D0526B">
      <w:pPr>
        <w:pStyle w:val="Standarduser"/>
        <w:spacing w:after="0" w:line="240" w:lineRule="auto"/>
        <w:contextualSpacing/>
        <w:jc w:val="both"/>
        <w:rPr>
          <w:rFonts w:ascii="Times New Roman" w:hAnsi="Times New Roman"/>
          <w:bCs/>
          <w:color w:val="auto"/>
          <w:sz w:val="20"/>
          <w:szCs w:val="20"/>
          <w:u w:val="single"/>
        </w:rPr>
      </w:pPr>
      <w:r w:rsidRPr="00C372E0">
        <w:rPr>
          <w:rFonts w:ascii="Times New Roman" w:eastAsia="Times New Roman" w:hAnsi="Times New Roman"/>
          <w:color w:val="auto"/>
          <w:sz w:val="20"/>
          <w:szCs w:val="20"/>
          <w:u w:val="single"/>
        </w:rPr>
        <w:t xml:space="preserve">Udzielający zamówienia dysponuje do wypracowania średniomiesięcznie pulą 160 h. Udzielający zamówienie udzieli zamówienie lekarzowi, </w:t>
      </w:r>
      <w:r w:rsidRPr="00C372E0">
        <w:rPr>
          <w:rFonts w:ascii="Times New Roman" w:hAnsi="Times New Roman"/>
          <w:bCs/>
          <w:color w:val="auto"/>
          <w:sz w:val="20"/>
          <w:szCs w:val="20"/>
          <w:u w:val="single"/>
        </w:rPr>
        <w:t>o ile cena danej oferty będzie się mieściła w kwocie, którą Udzielający zamówienia zamierza przeznaczyć na sfinansowanie zamówienia.</w:t>
      </w:r>
    </w:p>
    <w:p w14:paraId="200AD86D" w14:textId="77777777" w:rsidR="00D0526B" w:rsidRPr="00C372E0" w:rsidRDefault="00D0526B" w:rsidP="00D0526B">
      <w:pPr>
        <w:spacing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5B1D83B2" w14:textId="77777777" w:rsidR="00D0526B" w:rsidRPr="00C372E0" w:rsidRDefault="00D0526B" w:rsidP="00D0526B">
      <w:pPr>
        <w:spacing w:after="8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C372E0">
        <w:rPr>
          <w:rFonts w:ascii="Times New Roman" w:eastAsia="Times New Roman" w:hAnsi="Times New Roman"/>
          <w:sz w:val="20"/>
          <w:szCs w:val="20"/>
        </w:rPr>
        <w:t>Umowa zostanie zawarta na okres: 36 miesięcy bądź inny czas określony uzgodniony przez Strony, nie krótszy niż 12 miesięcy począwszy od dnia podpisania umowy po prawomocnym rozstrzygnięciu konkursu.</w:t>
      </w:r>
    </w:p>
    <w:p w14:paraId="1652230D" w14:textId="77777777" w:rsidR="00D0526B" w:rsidRPr="00C372E0" w:rsidRDefault="00D0526B" w:rsidP="00D0526B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C372E0">
        <w:rPr>
          <w:rFonts w:ascii="Times New Roman" w:hAnsi="Times New Roman"/>
          <w:bCs/>
          <w:sz w:val="20"/>
          <w:szCs w:val="20"/>
        </w:rPr>
        <w:t>Szczegółowy zakres obowiązków lekarzy wskazany jest w projekcie umowy stanowiącej Załącznik nr 3 do niniejszych Szczegółowych Warunków Konkursu Ofert.</w:t>
      </w:r>
    </w:p>
    <w:p w14:paraId="3BF89EC1" w14:textId="681765F6" w:rsidR="0054061C" w:rsidRPr="00C372E0" w:rsidRDefault="00D0526B" w:rsidP="00D0526B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C372E0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</w:t>
      </w:r>
      <w:r w:rsidR="0054061C" w:rsidRPr="00C372E0">
        <w:rPr>
          <w:rFonts w:ascii="Times New Roman" w:hAnsi="Times New Roman"/>
          <w:bCs/>
          <w:sz w:val="20"/>
          <w:szCs w:val="20"/>
        </w:rPr>
        <w:t>.</w:t>
      </w:r>
    </w:p>
    <w:p w14:paraId="25AE3FFD" w14:textId="28D9A195" w:rsidR="00CB237F" w:rsidRPr="00C372E0" w:rsidRDefault="00CB237F" w:rsidP="00CD321C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1B1B0CC0" w14:textId="77777777" w:rsidR="003147AB" w:rsidRPr="00C372E0" w:rsidRDefault="003147AB" w:rsidP="003E1EF4">
      <w:pPr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C372E0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 xml:space="preserve">IV. </w:t>
      </w:r>
      <w:r w:rsidRPr="00C372E0">
        <w:rPr>
          <w:rFonts w:ascii="Times New Roman" w:hAnsi="Times New Roman"/>
          <w:b/>
          <w:sz w:val="20"/>
          <w:szCs w:val="20"/>
          <w:u w:val="single"/>
        </w:rPr>
        <w:t>WARUNKI</w:t>
      </w:r>
      <w:r w:rsidRPr="00C372E0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C372E0">
        <w:rPr>
          <w:rFonts w:ascii="Times New Roman" w:hAnsi="Times New Roman"/>
          <w:b/>
          <w:sz w:val="20"/>
          <w:szCs w:val="20"/>
          <w:u w:val="single"/>
        </w:rPr>
        <w:t>UDZIAŁU</w:t>
      </w:r>
      <w:r w:rsidRPr="00C372E0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C372E0">
        <w:rPr>
          <w:rFonts w:ascii="Times New Roman" w:hAnsi="Times New Roman"/>
          <w:b/>
          <w:sz w:val="20"/>
          <w:szCs w:val="20"/>
          <w:u w:val="single"/>
        </w:rPr>
        <w:t>W</w:t>
      </w:r>
      <w:r w:rsidRPr="00C372E0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C372E0">
        <w:rPr>
          <w:rFonts w:ascii="Times New Roman" w:hAnsi="Times New Roman"/>
          <w:b/>
          <w:sz w:val="20"/>
          <w:szCs w:val="20"/>
          <w:u w:val="single"/>
        </w:rPr>
        <w:t>POSTĘPOWANIU</w:t>
      </w:r>
      <w:r w:rsidRPr="00C372E0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C372E0">
        <w:rPr>
          <w:rFonts w:ascii="Times New Roman" w:hAnsi="Times New Roman"/>
          <w:b/>
          <w:sz w:val="20"/>
          <w:szCs w:val="20"/>
          <w:u w:val="single"/>
        </w:rPr>
        <w:t>KONKURSOWYM</w:t>
      </w:r>
      <w:r w:rsidRPr="00C372E0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C372E0">
        <w:rPr>
          <w:rFonts w:ascii="Times New Roman" w:hAnsi="Times New Roman"/>
          <w:b/>
          <w:sz w:val="20"/>
          <w:szCs w:val="20"/>
          <w:u w:val="single"/>
        </w:rPr>
        <w:t>WYMAGANE</w:t>
      </w:r>
      <w:r w:rsidRPr="00C372E0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C372E0">
        <w:rPr>
          <w:rFonts w:ascii="Times New Roman" w:hAnsi="Times New Roman"/>
          <w:b/>
          <w:sz w:val="20"/>
          <w:szCs w:val="20"/>
          <w:u w:val="single"/>
        </w:rPr>
        <w:t>OD</w:t>
      </w:r>
      <w:r w:rsidRPr="00C372E0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C372E0">
        <w:rPr>
          <w:rFonts w:ascii="Times New Roman" w:hAnsi="Times New Roman"/>
          <w:b/>
          <w:sz w:val="20"/>
          <w:szCs w:val="20"/>
          <w:u w:val="single"/>
        </w:rPr>
        <w:t>OFERENTÓW:</w:t>
      </w:r>
    </w:p>
    <w:p w14:paraId="77C4DF1D" w14:textId="77777777" w:rsidR="003147AB" w:rsidRPr="00C372E0" w:rsidRDefault="003147AB" w:rsidP="007B2A5C">
      <w:pPr>
        <w:numPr>
          <w:ilvl w:val="0"/>
          <w:numId w:val="8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372E0">
        <w:rPr>
          <w:rFonts w:ascii="Times New Roman" w:hAnsi="Times New Roman"/>
          <w:sz w:val="20"/>
          <w:szCs w:val="20"/>
        </w:rPr>
        <w:t>Oferty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na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wykonywanie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świadczeń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zdrowotnych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mogą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składać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podmioty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  <w:lang w:eastAsia="pl-PL"/>
        </w:rPr>
        <w:t>wykonujące</w:t>
      </w:r>
      <w:r w:rsidRPr="00C372E0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C372E0">
        <w:rPr>
          <w:rFonts w:ascii="Times New Roman" w:hAnsi="Times New Roman"/>
          <w:sz w:val="20"/>
          <w:szCs w:val="20"/>
          <w:lang w:eastAsia="pl-PL"/>
        </w:rPr>
        <w:t>działalność</w:t>
      </w:r>
      <w:r w:rsidRPr="00C372E0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C372E0">
        <w:rPr>
          <w:rFonts w:ascii="Times New Roman" w:hAnsi="Times New Roman"/>
          <w:sz w:val="20"/>
          <w:szCs w:val="20"/>
          <w:lang w:eastAsia="pl-PL"/>
        </w:rPr>
        <w:t>leczniczą</w:t>
      </w:r>
      <w:r w:rsidRPr="00C372E0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C372E0">
        <w:rPr>
          <w:rFonts w:ascii="Times New Roman" w:hAnsi="Times New Roman"/>
          <w:sz w:val="20"/>
          <w:szCs w:val="20"/>
          <w:lang w:eastAsia="pl-PL"/>
        </w:rPr>
        <w:t>lub</w:t>
      </w:r>
      <w:r w:rsidRPr="00C372E0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C372E0">
        <w:rPr>
          <w:rFonts w:ascii="Times New Roman" w:hAnsi="Times New Roman"/>
          <w:sz w:val="20"/>
          <w:szCs w:val="20"/>
          <w:lang w:eastAsia="pl-PL"/>
        </w:rPr>
        <w:t>osoby</w:t>
      </w:r>
      <w:r w:rsidRPr="00C372E0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C372E0">
        <w:rPr>
          <w:rFonts w:ascii="Times New Roman" w:hAnsi="Times New Roman"/>
          <w:sz w:val="20"/>
          <w:szCs w:val="20"/>
          <w:lang w:eastAsia="pl-PL"/>
        </w:rPr>
        <w:t>legitymujące</w:t>
      </w:r>
      <w:r w:rsidRPr="00C372E0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C372E0">
        <w:rPr>
          <w:rFonts w:ascii="Times New Roman" w:hAnsi="Times New Roman"/>
          <w:sz w:val="20"/>
          <w:szCs w:val="20"/>
          <w:lang w:eastAsia="pl-PL"/>
        </w:rPr>
        <w:t>się</w:t>
      </w:r>
      <w:r w:rsidRPr="00C372E0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C372E0">
        <w:rPr>
          <w:rFonts w:ascii="Times New Roman" w:hAnsi="Times New Roman"/>
          <w:sz w:val="20"/>
          <w:szCs w:val="20"/>
          <w:lang w:eastAsia="pl-PL"/>
        </w:rPr>
        <w:t>nabyciem</w:t>
      </w:r>
      <w:r w:rsidRPr="00C372E0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C372E0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fachowych</w:t>
      </w:r>
      <w:r w:rsidRPr="00C372E0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372E0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kwalifikacji</w:t>
      </w:r>
      <w:r w:rsidRPr="00C372E0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372E0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do</w:t>
      </w:r>
      <w:r w:rsidRPr="00C372E0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372E0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udzielania</w:t>
      </w:r>
      <w:r w:rsidRPr="00C372E0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372E0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świadczeń</w:t>
      </w:r>
      <w:r w:rsidRPr="00C372E0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372E0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zdrowotnych</w:t>
      </w:r>
      <w:r w:rsidRPr="00C372E0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372E0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br/>
      </w:r>
      <w:r w:rsidRPr="00C372E0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w</w:t>
      </w:r>
      <w:r w:rsidRPr="00C372E0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372E0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określonym</w:t>
      </w:r>
      <w:r w:rsidRPr="00C372E0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372E0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zakresie</w:t>
      </w:r>
      <w:r w:rsidRPr="00C372E0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372E0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lub</w:t>
      </w:r>
      <w:r w:rsidRPr="00C372E0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372E0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określonej</w:t>
      </w:r>
      <w:r w:rsidRPr="00C372E0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372E0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dziedzinie</w:t>
      </w:r>
      <w:r w:rsidRPr="00C372E0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372E0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medycyny,</w:t>
      </w:r>
      <w:r w:rsidRPr="00C372E0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372E0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na</w:t>
      </w:r>
      <w:r w:rsidRPr="00C372E0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372E0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który</w:t>
      </w:r>
      <w:r w:rsidRPr="00C372E0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372E0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składana</w:t>
      </w:r>
      <w:r w:rsidRPr="00C372E0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372E0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jest</w:t>
      </w:r>
      <w:r w:rsidRPr="00C372E0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372E0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oferta,</w:t>
      </w:r>
      <w:r w:rsidRPr="00C372E0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372E0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które:</w:t>
      </w:r>
    </w:p>
    <w:p w14:paraId="56B052AC" w14:textId="0E921F99" w:rsidR="003147AB" w:rsidRPr="00C372E0" w:rsidRDefault="003147AB" w:rsidP="007B2A5C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2E0"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zgodnie </w:t>
      </w:r>
      <w:r w:rsidRPr="00C372E0">
        <w:rPr>
          <w:rFonts w:ascii="Times New Roman" w:hAnsi="Times New Roman"/>
          <w:sz w:val="20"/>
          <w:szCs w:val="20"/>
        </w:rPr>
        <w:br/>
        <w:t>z ustawą z dnia 15 kwietnia 2011 r. o działalności leczniczej (</w:t>
      </w:r>
      <w:proofErr w:type="spellStart"/>
      <w:r w:rsidRPr="00C372E0">
        <w:rPr>
          <w:rFonts w:ascii="Times New Roman" w:hAnsi="Times New Roman"/>
          <w:sz w:val="20"/>
          <w:szCs w:val="20"/>
        </w:rPr>
        <w:t>t.j</w:t>
      </w:r>
      <w:proofErr w:type="spellEnd"/>
      <w:r w:rsidRPr="00C372E0">
        <w:rPr>
          <w:rFonts w:ascii="Times New Roman" w:hAnsi="Times New Roman"/>
          <w:sz w:val="20"/>
          <w:szCs w:val="20"/>
        </w:rPr>
        <w:t xml:space="preserve">. </w:t>
      </w:r>
      <w:r w:rsidRPr="00C372E0">
        <w:rPr>
          <w:rFonts w:ascii="Times New Roman" w:eastAsia="Times New Roman" w:hAnsi="Times New Roman"/>
          <w:sz w:val="20"/>
          <w:szCs w:val="20"/>
        </w:rPr>
        <w:t xml:space="preserve">Dz.U. z </w:t>
      </w:r>
      <w:r w:rsidR="00EA39FE" w:rsidRPr="00C372E0">
        <w:rPr>
          <w:rFonts w:ascii="Times New Roman" w:hAnsi="Times New Roman"/>
          <w:sz w:val="20"/>
          <w:szCs w:val="20"/>
        </w:rPr>
        <w:t xml:space="preserve">2024 r. poz. 799 </w:t>
      </w:r>
      <w:r w:rsidRPr="00C372E0">
        <w:rPr>
          <w:rFonts w:ascii="Times New Roman" w:hAnsi="Times New Roman"/>
          <w:sz w:val="20"/>
          <w:szCs w:val="20"/>
        </w:rPr>
        <w:t xml:space="preserve">ze zm.) </w:t>
      </w:r>
      <w:r w:rsidRPr="00C372E0">
        <w:rPr>
          <w:rFonts w:ascii="Times New Roman" w:hAnsi="Times New Roman"/>
          <w:sz w:val="20"/>
          <w:szCs w:val="20"/>
        </w:rPr>
        <w:br/>
        <w:t xml:space="preserve">i pozostałych przepisach, tj. wykonują działalność w formie praktyki zawodowej stosownie do art. 5 ust. 1 </w:t>
      </w:r>
      <w:r w:rsidRPr="00C372E0">
        <w:rPr>
          <w:rFonts w:ascii="Times New Roman" w:hAnsi="Times New Roman"/>
          <w:sz w:val="20"/>
          <w:szCs w:val="20"/>
        </w:rPr>
        <w:br/>
        <w:t>i 2 pkt 1 lit. a ustawy z dnia 15 kwietnia 2011 r. o działalności leczniczej (</w:t>
      </w:r>
      <w:proofErr w:type="spellStart"/>
      <w:r w:rsidRPr="00C372E0">
        <w:rPr>
          <w:rFonts w:ascii="Times New Roman" w:hAnsi="Times New Roman"/>
          <w:sz w:val="20"/>
          <w:szCs w:val="20"/>
        </w:rPr>
        <w:t>t.j</w:t>
      </w:r>
      <w:proofErr w:type="spellEnd"/>
      <w:r w:rsidRPr="00C372E0">
        <w:rPr>
          <w:rFonts w:ascii="Times New Roman" w:hAnsi="Times New Roman"/>
          <w:sz w:val="20"/>
          <w:szCs w:val="20"/>
        </w:rPr>
        <w:t xml:space="preserve">. </w:t>
      </w:r>
      <w:r w:rsidRPr="00C372E0">
        <w:rPr>
          <w:rFonts w:ascii="Times New Roman" w:eastAsia="Times New Roman" w:hAnsi="Times New Roman"/>
          <w:sz w:val="20"/>
          <w:szCs w:val="20"/>
        </w:rPr>
        <w:t xml:space="preserve">Dz.U. z </w:t>
      </w:r>
      <w:r w:rsidR="00EA39FE" w:rsidRPr="00C372E0">
        <w:rPr>
          <w:rFonts w:ascii="Times New Roman" w:hAnsi="Times New Roman"/>
          <w:sz w:val="20"/>
          <w:szCs w:val="20"/>
        </w:rPr>
        <w:t xml:space="preserve">2024 r. poz. 799 </w:t>
      </w:r>
      <w:r w:rsidRPr="00C372E0">
        <w:rPr>
          <w:rFonts w:ascii="Times New Roman" w:hAnsi="Times New Roman"/>
          <w:sz w:val="20"/>
          <w:szCs w:val="20"/>
        </w:rPr>
        <w:t>ze zm.),</w:t>
      </w:r>
    </w:p>
    <w:p w14:paraId="45606321" w14:textId="3C1B77E6" w:rsidR="003147AB" w:rsidRPr="00C372E0" w:rsidRDefault="00F70C04" w:rsidP="007B2A5C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spełniają warunki wymagane art. 18 ust. 6 ustawy z dnia 15 kwietnia 2011 r. o działalności leczniczej (</w:t>
      </w:r>
      <w:proofErr w:type="spellStart"/>
      <w:r>
        <w:rPr>
          <w:rFonts w:ascii="Times New Roman" w:hAnsi="Times New Roman"/>
          <w:sz w:val="20"/>
          <w:szCs w:val="20"/>
        </w:rPr>
        <w:t>t.j</w:t>
      </w:r>
      <w:proofErr w:type="spellEnd"/>
      <w:r>
        <w:rPr>
          <w:rFonts w:ascii="Times New Roman" w:hAnsi="Times New Roman"/>
          <w:sz w:val="20"/>
          <w:szCs w:val="20"/>
        </w:rPr>
        <w:t>. Dz.U. 2024 r. poz. 799 ze zm</w:t>
      </w:r>
      <w:r w:rsidR="00D318DC">
        <w:rPr>
          <w:rFonts w:ascii="Times New Roman" w:hAnsi="Times New Roman"/>
          <w:sz w:val="20"/>
          <w:szCs w:val="20"/>
        </w:rPr>
        <w:t>.),</w:t>
      </w:r>
    </w:p>
    <w:p w14:paraId="1DC7D03E" w14:textId="77777777" w:rsidR="003147AB" w:rsidRPr="00C372E0" w:rsidRDefault="003147AB" w:rsidP="007B2A5C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372E0">
        <w:rPr>
          <w:rFonts w:ascii="Times New Roman" w:hAnsi="Times New Roman"/>
          <w:sz w:val="20"/>
          <w:szCs w:val="20"/>
        </w:rPr>
        <w:t xml:space="preserve">posiadają uprawnienia do występowania w obrocie prawnym, zgodnie z wymogami ustawowymi, </w:t>
      </w:r>
    </w:p>
    <w:p w14:paraId="54149CD5" w14:textId="35E48CFE" w:rsidR="004330AD" w:rsidRPr="00C372E0" w:rsidRDefault="004330AD" w:rsidP="001B3F26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  <w:lang w:eastAsia="pl-PL"/>
        </w:rPr>
      </w:pPr>
      <w:r w:rsidRPr="00C372E0">
        <w:rPr>
          <w:rFonts w:ascii="Times New Roman" w:hAnsi="Times New Roman"/>
          <w:sz w:val="20"/>
          <w:szCs w:val="20"/>
          <w:shd w:val="clear" w:color="auto" w:fill="FFFFFF"/>
        </w:rPr>
        <w:t>posiadają</w:t>
      </w:r>
      <w:r w:rsidRPr="00C372E0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C372E0">
        <w:rPr>
          <w:rFonts w:ascii="Times New Roman" w:hAnsi="Times New Roman"/>
          <w:sz w:val="20"/>
          <w:szCs w:val="20"/>
          <w:shd w:val="clear" w:color="auto" w:fill="FFFFFF"/>
        </w:rPr>
        <w:t>niezbędną</w:t>
      </w:r>
      <w:r w:rsidRPr="00C372E0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C372E0">
        <w:rPr>
          <w:rFonts w:ascii="Times New Roman" w:hAnsi="Times New Roman"/>
          <w:sz w:val="20"/>
          <w:szCs w:val="20"/>
          <w:shd w:val="clear" w:color="auto" w:fill="FFFFFF"/>
        </w:rPr>
        <w:t>wiedzę</w:t>
      </w:r>
      <w:r w:rsidRPr="00C372E0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C372E0">
        <w:rPr>
          <w:rFonts w:ascii="Times New Roman" w:hAnsi="Times New Roman"/>
          <w:sz w:val="20"/>
          <w:szCs w:val="20"/>
          <w:shd w:val="clear" w:color="auto" w:fill="FFFFFF"/>
        </w:rPr>
        <w:t>i</w:t>
      </w:r>
      <w:r w:rsidRPr="00C372E0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C372E0">
        <w:rPr>
          <w:rFonts w:ascii="Times New Roman" w:hAnsi="Times New Roman"/>
          <w:sz w:val="20"/>
          <w:szCs w:val="20"/>
          <w:shd w:val="clear" w:color="auto" w:fill="FFFFFF"/>
        </w:rPr>
        <w:t>doświadczenie,</w:t>
      </w:r>
      <w:r w:rsidRPr="00C372E0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C372E0">
        <w:rPr>
          <w:rFonts w:ascii="Times New Roman" w:hAnsi="Times New Roman"/>
          <w:sz w:val="20"/>
          <w:szCs w:val="20"/>
          <w:shd w:val="clear" w:color="auto" w:fill="FFFFFF"/>
        </w:rPr>
        <w:t>a</w:t>
      </w:r>
      <w:r w:rsidRPr="00C372E0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C372E0">
        <w:rPr>
          <w:rFonts w:ascii="Times New Roman" w:hAnsi="Times New Roman"/>
          <w:sz w:val="20"/>
          <w:szCs w:val="20"/>
          <w:shd w:val="clear" w:color="auto" w:fill="FFFFFF"/>
        </w:rPr>
        <w:t>także</w:t>
      </w:r>
      <w:r w:rsidRPr="00C372E0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C372E0">
        <w:rPr>
          <w:rFonts w:ascii="Times New Roman" w:hAnsi="Times New Roman"/>
          <w:sz w:val="20"/>
          <w:szCs w:val="20"/>
          <w:shd w:val="clear" w:color="auto" w:fill="FFFFFF"/>
        </w:rPr>
        <w:t>dysponują</w:t>
      </w:r>
      <w:r w:rsidRPr="00C372E0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osobami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uprawnionymi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do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wykonywania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świadczeń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objętych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konkursem,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bookmarkStart w:id="3" w:name="_Hlk95466007"/>
      <w:r w:rsidRPr="00C372E0">
        <w:rPr>
          <w:rFonts w:ascii="Times New Roman" w:hAnsi="Times New Roman"/>
          <w:sz w:val="20"/>
          <w:szCs w:val="20"/>
        </w:rPr>
        <w:t>tj.:</w:t>
      </w:r>
      <w:r w:rsidRPr="00C372E0">
        <w:rPr>
          <w:rFonts w:ascii="Times New Roman" w:hAnsi="Times New Roman"/>
          <w:bCs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  <w:u w:val="single"/>
        </w:rPr>
        <w:t>lekarzem posiadającym wykształcenie wyższe medyczne, prawo do wykonywania zawodu</w:t>
      </w:r>
      <w:r w:rsidR="0054061C" w:rsidRPr="00C372E0">
        <w:rPr>
          <w:rFonts w:ascii="Times New Roman" w:hAnsi="Times New Roman"/>
          <w:sz w:val="20"/>
          <w:szCs w:val="20"/>
          <w:u w:val="single"/>
        </w:rPr>
        <w:t xml:space="preserve"> i tytuł specjalisty w </w:t>
      </w:r>
      <w:r w:rsidR="00FA0A92" w:rsidRPr="00C372E0">
        <w:rPr>
          <w:rFonts w:ascii="Times New Roman" w:hAnsi="Times New Roman"/>
          <w:sz w:val="20"/>
          <w:szCs w:val="20"/>
          <w:u w:val="single"/>
        </w:rPr>
        <w:t xml:space="preserve">dziedzinie </w:t>
      </w:r>
      <w:r w:rsidR="00D0526B" w:rsidRPr="00C372E0">
        <w:rPr>
          <w:rFonts w:ascii="Times New Roman" w:hAnsi="Times New Roman"/>
          <w:sz w:val="20"/>
          <w:szCs w:val="20"/>
          <w:u w:val="single"/>
        </w:rPr>
        <w:t>onkologii klinicznej</w:t>
      </w:r>
      <w:r w:rsidR="0054061C" w:rsidRPr="00C372E0">
        <w:rPr>
          <w:rFonts w:ascii="Times New Roman" w:hAnsi="Times New Roman"/>
          <w:sz w:val="20"/>
          <w:szCs w:val="20"/>
          <w:u w:val="single"/>
        </w:rPr>
        <w:t>;</w:t>
      </w:r>
    </w:p>
    <w:bookmarkEnd w:id="3"/>
    <w:p w14:paraId="08537DD5" w14:textId="299CBE57" w:rsidR="004330AD" w:rsidRPr="00C372E0" w:rsidRDefault="004330AD" w:rsidP="001B3F26">
      <w:pPr>
        <w:pStyle w:val="Akapitzlist"/>
        <w:numPr>
          <w:ilvl w:val="0"/>
          <w:numId w:val="2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lang w:eastAsia="pl-PL"/>
        </w:rPr>
      </w:pPr>
      <w:r w:rsidRPr="00C372E0">
        <w:rPr>
          <w:rFonts w:ascii="Times New Roman" w:eastAsia="Arial" w:hAnsi="Times New Roman"/>
          <w:sz w:val="20"/>
          <w:szCs w:val="20"/>
        </w:rPr>
        <w:t xml:space="preserve">posiadają wpis do Centralnej Ewidencji i Informacji o Działalności Gospodarczej oraz wpis do rejestru praktyk zawodowych prowadzonego przez Izby Lekarskie; </w:t>
      </w:r>
    </w:p>
    <w:p w14:paraId="2943E0A7" w14:textId="77777777" w:rsidR="00EA39FE" w:rsidRPr="00C372E0" w:rsidRDefault="004B7849" w:rsidP="00FA0A92">
      <w:pPr>
        <w:numPr>
          <w:ilvl w:val="0"/>
          <w:numId w:val="21"/>
        </w:numPr>
        <w:tabs>
          <w:tab w:val="left" w:pos="426"/>
          <w:tab w:val="left" w:pos="993"/>
        </w:tabs>
        <w:suppressAutoHyphens/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r w:rsidRPr="00C372E0">
        <w:rPr>
          <w:rFonts w:ascii="Times New Roman" w:hAnsi="Times New Roman"/>
          <w:sz w:val="20"/>
          <w:szCs w:val="20"/>
        </w:rPr>
        <w:lastRenderedPageBreak/>
        <w:t>potwierdzą dyspozycyjność/dostępność do świadczeń zdrowotnych/usług zgodnie z zapotrzebowaniem Udzielającego zamówienia wskazanym w ustalonym przez niego harmonogramie</w:t>
      </w:r>
      <w:r w:rsidR="003147AB" w:rsidRPr="00C372E0">
        <w:rPr>
          <w:rFonts w:ascii="Times New Roman" w:hAnsi="Times New Roman"/>
          <w:sz w:val="20"/>
          <w:szCs w:val="20"/>
        </w:rPr>
        <w:t xml:space="preserve">.   </w:t>
      </w:r>
    </w:p>
    <w:p w14:paraId="25B7F092" w14:textId="49849F19" w:rsidR="003147AB" w:rsidRPr="00C372E0" w:rsidRDefault="003147AB" w:rsidP="00FA0A92">
      <w:pPr>
        <w:numPr>
          <w:ilvl w:val="0"/>
          <w:numId w:val="21"/>
        </w:numPr>
        <w:tabs>
          <w:tab w:val="left" w:pos="426"/>
          <w:tab w:val="left" w:pos="993"/>
        </w:tabs>
        <w:suppressAutoHyphens/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r w:rsidRPr="00C372E0">
        <w:rPr>
          <w:rFonts w:ascii="Times New Roman" w:hAnsi="Times New Roman"/>
          <w:sz w:val="20"/>
          <w:szCs w:val="20"/>
        </w:rPr>
        <w:t xml:space="preserve"> </w:t>
      </w:r>
      <w:r w:rsidR="00EA39FE" w:rsidRPr="00C372E0">
        <w:rPr>
          <w:rFonts w:ascii="Times New Roman" w:hAnsi="Times New Roman"/>
          <w:sz w:val="20"/>
          <w:szCs w:val="20"/>
        </w:rPr>
        <w:t xml:space="preserve">z zastrzeżeniem, iż z udziału w niniejszym konkursie ofert wyłączone są podmioty lub lekarze związani </w:t>
      </w:r>
      <w:r w:rsidR="00EA39FE" w:rsidRPr="00C372E0">
        <w:rPr>
          <w:rFonts w:ascii="Times New Roman" w:hAnsi="Times New Roman"/>
          <w:sz w:val="20"/>
          <w:szCs w:val="20"/>
        </w:rPr>
        <w:br/>
        <w:t xml:space="preserve">z Udzielającym zamówienie, wedle stanu na dzień ogłoszenia niniejszego konkursu ofert, umową </w:t>
      </w:r>
      <w:r w:rsidR="00EA39FE" w:rsidRPr="00C372E0">
        <w:rPr>
          <w:rFonts w:ascii="Times New Roman" w:hAnsi="Times New Roman"/>
          <w:sz w:val="20"/>
          <w:szCs w:val="20"/>
        </w:rPr>
        <w:br/>
        <w:t>o świadczenie usług w zakresie tożsamym z przedmiotem niniejszego konkursu z okresem obowiązywania dłuższym niż 1 miesiąc.</w:t>
      </w:r>
      <w:r w:rsidRPr="00C372E0">
        <w:rPr>
          <w:rFonts w:ascii="Times New Roman" w:hAnsi="Times New Roman"/>
          <w:sz w:val="20"/>
          <w:szCs w:val="20"/>
        </w:rPr>
        <w:t xml:space="preserve">   </w:t>
      </w:r>
    </w:p>
    <w:p w14:paraId="1C94C797" w14:textId="77777777" w:rsidR="003147AB" w:rsidRPr="00C372E0" w:rsidRDefault="003147AB" w:rsidP="007B2A5C">
      <w:pPr>
        <w:numPr>
          <w:ilvl w:val="0"/>
          <w:numId w:val="8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372E0">
        <w:rPr>
          <w:rFonts w:ascii="Times New Roman" w:hAnsi="Times New Roman"/>
          <w:sz w:val="20"/>
          <w:szCs w:val="20"/>
        </w:rPr>
        <w:t xml:space="preserve">Ocenę spełniania warunków Udzielający zamówienia przeprowadzi na podstawie złożonych przez Oferentów oświadczeń i zobowiązań o spełnianiu tych warunków – zgodnie z załączonymi do Szczegółowych Warunków Konkursu Ofert formularzami oświadczeń oraz w oparciu o wymagane </w:t>
      </w:r>
      <w:r w:rsidRPr="00C372E0">
        <w:rPr>
          <w:rFonts w:ascii="Times New Roman" w:hAnsi="Times New Roman"/>
          <w:sz w:val="20"/>
          <w:szCs w:val="20"/>
        </w:rPr>
        <w:br/>
        <w:t xml:space="preserve">w SWKO dokumenty wyszczególnione w punkcie V. </w:t>
      </w:r>
    </w:p>
    <w:p w14:paraId="12B9A853" w14:textId="2D1F9DD1" w:rsidR="003147AB" w:rsidRPr="00C372E0" w:rsidRDefault="003147AB" w:rsidP="00EA39FE">
      <w:pPr>
        <w:suppressAutoHyphens/>
        <w:spacing w:after="80" w:line="240" w:lineRule="auto"/>
        <w:ind w:left="425"/>
        <w:jc w:val="both"/>
        <w:rPr>
          <w:rFonts w:ascii="Times New Roman" w:hAnsi="Times New Roman"/>
          <w:sz w:val="20"/>
          <w:szCs w:val="20"/>
          <w:shd w:val="clear" w:color="auto" w:fill="FFFF00"/>
        </w:rPr>
      </w:pPr>
      <w:r w:rsidRPr="00C372E0">
        <w:rPr>
          <w:rFonts w:ascii="Times New Roman" w:hAnsi="Times New Roman"/>
          <w:sz w:val="20"/>
          <w:szCs w:val="20"/>
        </w:rPr>
        <w:t xml:space="preserve">  </w:t>
      </w:r>
      <w:r w:rsidR="00474A27" w:rsidRPr="00C372E0">
        <w:rPr>
          <w:rFonts w:ascii="Times New Roman" w:hAnsi="Times New Roman"/>
          <w:sz w:val="20"/>
          <w:szCs w:val="20"/>
        </w:rPr>
        <w:t xml:space="preserve"> </w:t>
      </w:r>
    </w:p>
    <w:p w14:paraId="777B4207" w14:textId="77777777" w:rsidR="003147AB" w:rsidRPr="00C372E0" w:rsidRDefault="003147AB" w:rsidP="007B2A5C">
      <w:pPr>
        <w:spacing w:after="80" w:line="240" w:lineRule="auto"/>
        <w:rPr>
          <w:rFonts w:ascii="Times New Roman" w:hAnsi="Times New Roman"/>
          <w:sz w:val="20"/>
          <w:szCs w:val="20"/>
          <w:u w:val="single"/>
        </w:rPr>
      </w:pPr>
      <w:r w:rsidRPr="00C372E0">
        <w:rPr>
          <w:rFonts w:ascii="Times New Roman" w:hAnsi="Times New Roman"/>
          <w:b/>
          <w:sz w:val="20"/>
          <w:szCs w:val="20"/>
          <w:u w:val="single"/>
        </w:rPr>
        <w:t>V.</w:t>
      </w:r>
      <w:r w:rsidRPr="00C372E0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C372E0">
        <w:rPr>
          <w:rFonts w:ascii="Times New Roman" w:hAnsi="Times New Roman"/>
          <w:b/>
          <w:sz w:val="20"/>
          <w:szCs w:val="20"/>
          <w:u w:val="single"/>
        </w:rPr>
        <w:t>WYMAGANIA</w:t>
      </w:r>
      <w:r w:rsidRPr="00C372E0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C372E0">
        <w:rPr>
          <w:rFonts w:ascii="Times New Roman" w:hAnsi="Times New Roman"/>
          <w:b/>
          <w:sz w:val="20"/>
          <w:szCs w:val="20"/>
          <w:u w:val="single"/>
        </w:rPr>
        <w:t>DOTYCZĄCE</w:t>
      </w:r>
      <w:r w:rsidRPr="00C372E0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C372E0">
        <w:rPr>
          <w:rFonts w:ascii="Times New Roman" w:hAnsi="Times New Roman"/>
          <w:b/>
          <w:sz w:val="20"/>
          <w:szCs w:val="20"/>
          <w:u w:val="single"/>
        </w:rPr>
        <w:t>OFERTY</w:t>
      </w:r>
      <w:r w:rsidRPr="00C372E0">
        <w:rPr>
          <w:rFonts w:ascii="Times New Roman" w:eastAsia="Arial" w:hAnsi="Times New Roman"/>
          <w:b/>
          <w:sz w:val="20"/>
          <w:szCs w:val="20"/>
          <w:u w:val="single"/>
        </w:rPr>
        <w:t xml:space="preserve"> – </w:t>
      </w:r>
      <w:r w:rsidRPr="00C372E0">
        <w:rPr>
          <w:rFonts w:ascii="Times New Roman" w:hAnsi="Times New Roman"/>
          <w:b/>
          <w:sz w:val="20"/>
          <w:szCs w:val="20"/>
          <w:u w:val="single"/>
        </w:rPr>
        <w:t>WYKAZ</w:t>
      </w:r>
      <w:r w:rsidRPr="00C372E0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C372E0">
        <w:rPr>
          <w:rFonts w:ascii="Times New Roman" w:hAnsi="Times New Roman"/>
          <w:b/>
          <w:sz w:val="20"/>
          <w:szCs w:val="20"/>
          <w:u w:val="single"/>
        </w:rPr>
        <w:t>WYMAGANYCH</w:t>
      </w:r>
      <w:r w:rsidRPr="00C372E0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C372E0">
        <w:rPr>
          <w:rFonts w:ascii="Times New Roman" w:hAnsi="Times New Roman"/>
          <w:b/>
          <w:sz w:val="20"/>
          <w:szCs w:val="20"/>
          <w:u w:val="single"/>
        </w:rPr>
        <w:t>DOKUMENTÓW:</w:t>
      </w:r>
      <w:r w:rsidRPr="00C372E0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4EA10A7E" w14:textId="77777777" w:rsidR="003147AB" w:rsidRPr="00C372E0" w:rsidRDefault="003147AB" w:rsidP="007B2A5C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372E0">
        <w:rPr>
          <w:rFonts w:ascii="Times New Roman" w:hAnsi="Times New Roman"/>
          <w:sz w:val="20"/>
          <w:szCs w:val="20"/>
        </w:rPr>
        <w:t>Wypełniony formularz cenowo - ofertowy wraz z kryteriami oceny punktowej zawierający wszystkie oświadczenia i zobowiązania zgodnie z treścią formularza – według wzoru stanowiącego Załącznik nr 1 stosownie do zakresu, na który składana jest oferta.</w:t>
      </w:r>
    </w:p>
    <w:p w14:paraId="3166B702" w14:textId="67C4338A" w:rsidR="00FC3099" w:rsidRPr="00C372E0" w:rsidRDefault="0054061C" w:rsidP="0054061C">
      <w:pPr>
        <w:numPr>
          <w:ilvl w:val="0"/>
          <w:numId w:val="9"/>
        </w:numPr>
        <w:tabs>
          <w:tab w:val="clear" w:pos="435"/>
          <w:tab w:val="left" w:pos="426"/>
          <w:tab w:val="left" w:pos="709"/>
          <w:tab w:val="num" w:pos="858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  <w:u w:val="single"/>
        </w:rPr>
      </w:pPr>
      <w:r w:rsidRPr="00C372E0">
        <w:rPr>
          <w:rFonts w:ascii="Times New Roman" w:hAnsi="Times New Roman"/>
          <w:sz w:val="20"/>
          <w:szCs w:val="20"/>
        </w:rPr>
        <w:t xml:space="preserve">Informacje o kwalifikacjach zawodowych osób przeznaczonych do udzielania świadczeń objętych ofertą </w:t>
      </w:r>
      <w:r w:rsidRPr="00C372E0">
        <w:rPr>
          <w:rFonts w:ascii="Times New Roman" w:hAnsi="Times New Roman"/>
          <w:sz w:val="20"/>
          <w:szCs w:val="20"/>
        </w:rPr>
        <w:br/>
        <w:t>– według wzoru</w:t>
      </w:r>
      <w:r w:rsidRPr="00C372E0">
        <w:rPr>
          <w:rFonts w:ascii="Times New Roman" w:hAnsi="Times New Roman"/>
          <w:sz w:val="20"/>
          <w:szCs w:val="20"/>
          <w:u w:val="single"/>
        </w:rPr>
        <w:t xml:space="preserve"> stanowiącego Załącznik nr 2 wraz z załączonymi dokumentami potwierdzającymi wykształcenie (dyplom), specjalizację lub ukończenie szkolenia specjalizacyjnego (dyplom uzyskania tytułu specjalisty w dziedzinie/zaświadczenie o ukończeniu szkolenia specjalizacyjnego/stosowna adnotacja </w:t>
      </w:r>
      <w:r w:rsidRPr="00C372E0">
        <w:rPr>
          <w:rFonts w:ascii="Times New Roman" w:hAnsi="Times New Roman"/>
          <w:sz w:val="20"/>
          <w:szCs w:val="20"/>
          <w:u w:val="single"/>
        </w:rPr>
        <w:br/>
        <w:t>w książeczce specjalizacyjnej/zaświadczenie od opiekuna specjalizacji) oraz dokumenty potwierdzające aktualne posiadanie prawa do wykonywania zawodu</w:t>
      </w:r>
      <w:r w:rsidR="00270277" w:rsidRPr="00C372E0">
        <w:rPr>
          <w:rFonts w:ascii="Times New Roman" w:hAnsi="Times New Roman"/>
          <w:sz w:val="20"/>
          <w:szCs w:val="20"/>
          <w:u w:val="single"/>
        </w:rPr>
        <w:t>.</w:t>
      </w:r>
    </w:p>
    <w:p w14:paraId="41826A3E" w14:textId="77777777" w:rsidR="003147AB" w:rsidRPr="00C372E0" w:rsidRDefault="003147AB" w:rsidP="007B2A5C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372E0">
        <w:rPr>
          <w:rFonts w:ascii="Times New Roman" w:hAnsi="Times New Roman"/>
          <w:sz w:val="20"/>
          <w:szCs w:val="20"/>
        </w:rPr>
        <w:t>Aktualny odpis z właściwego rejestru poświadczony za zgodność z oryginałem przez osobę uprawnioną lub wydruk z Centralnej Ewidencji Działalności Gospodarczej.</w:t>
      </w:r>
    </w:p>
    <w:p w14:paraId="4332A95C" w14:textId="77777777" w:rsidR="003147AB" w:rsidRPr="00C372E0" w:rsidRDefault="003147AB" w:rsidP="007B2A5C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372E0">
        <w:rPr>
          <w:rFonts w:ascii="Times New Roman" w:hAnsi="Times New Roman"/>
          <w:sz w:val="20"/>
          <w:szCs w:val="20"/>
        </w:rPr>
        <w:t xml:space="preserve">Odpis z rejestru podmiotów wykonujących działalność leczniczą, w tym rejestru praktyk lekarskich lub innego właściwego rejestru, poświadczony za zgodność z oryginałem przez osobę uprawnioną lub wydruk </w:t>
      </w:r>
      <w:r w:rsidRPr="00C372E0">
        <w:rPr>
          <w:rFonts w:ascii="Times New Roman" w:hAnsi="Times New Roman"/>
          <w:sz w:val="20"/>
          <w:szCs w:val="20"/>
        </w:rPr>
        <w:br/>
        <w:t>z systemu elektronicznego.</w:t>
      </w:r>
    </w:p>
    <w:p w14:paraId="09980A4A" w14:textId="77777777" w:rsidR="003147AB" w:rsidRPr="00C372E0" w:rsidRDefault="003147AB" w:rsidP="007B2A5C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372E0">
        <w:rPr>
          <w:rFonts w:ascii="Times New Roman" w:hAnsi="Times New Roman"/>
          <w:sz w:val="20"/>
          <w:szCs w:val="20"/>
        </w:rPr>
        <w:t xml:space="preserve">Ubezpieczenie OC za szkody wyrządzone przy udzielaniu świadczeń zdrowotnych (objętych konkursem ofert), na które złożono ofertę lub oświadczenie Oferenta o zamiarze zawarcia umowy ubezpieczenia OC </w:t>
      </w:r>
      <w:r w:rsidRPr="00C372E0">
        <w:rPr>
          <w:rFonts w:ascii="Times New Roman" w:hAnsi="Times New Roman"/>
          <w:sz w:val="20"/>
          <w:szCs w:val="20"/>
        </w:rPr>
        <w:br/>
        <w:t>w przypadku wyboru jego oferty.</w:t>
      </w:r>
    </w:p>
    <w:p w14:paraId="28CF6086" w14:textId="65A23AA8" w:rsidR="003147AB" w:rsidRPr="00C372E0" w:rsidRDefault="003147AB" w:rsidP="007B2A5C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372E0">
        <w:rPr>
          <w:rFonts w:ascii="Times New Roman" w:hAnsi="Times New Roman"/>
          <w:sz w:val="20"/>
          <w:szCs w:val="20"/>
        </w:rPr>
        <w:t xml:space="preserve">Pełnomocnictwo dla osoby podpisującej ofertę, o ile jej uprawnienia nie wynikają z dokumentu określonego w punkcie </w:t>
      </w:r>
      <w:r w:rsidR="000D198A" w:rsidRPr="00C372E0">
        <w:rPr>
          <w:rFonts w:ascii="Times New Roman" w:hAnsi="Times New Roman"/>
          <w:sz w:val="20"/>
          <w:szCs w:val="20"/>
        </w:rPr>
        <w:t>4</w:t>
      </w:r>
      <w:r w:rsidRPr="00C372E0">
        <w:rPr>
          <w:rFonts w:ascii="Times New Roman" w:hAnsi="Times New Roman"/>
          <w:sz w:val="20"/>
          <w:szCs w:val="20"/>
        </w:rPr>
        <w:t>.</w:t>
      </w:r>
    </w:p>
    <w:p w14:paraId="36B6AB87" w14:textId="0DF0F8A9" w:rsidR="003147AB" w:rsidRPr="00C372E0" w:rsidRDefault="003147AB" w:rsidP="007B2A5C">
      <w:pPr>
        <w:spacing w:after="80" w:line="240" w:lineRule="auto"/>
        <w:rPr>
          <w:rFonts w:ascii="Times New Roman" w:eastAsia="Times New Roman" w:hAnsi="Times New Roman"/>
          <w:sz w:val="20"/>
          <w:szCs w:val="20"/>
        </w:rPr>
      </w:pPr>
      <w:r w:rsidRPr="00C372E0">
        <w:rPr>
          <w:rFonts w:ascii="Times New Roman" w:eastAsia="Times New Roman" w:hAnsi="Times New Roman"/>
          <w:sz w:val="20"/>
          <w:szCs w:val="20"/>
        </w:rPr>
        <w:t>*Przedstawiciel Oferenta załącza stosowne pełnomocnictwo</w:t>
      </w:r>
    </w:p>
    <w:p w14:paraId="18DF3263" w14:textId="77777777" w:rsidR="003147AB" w:rsidRPr="00C372E0" w:rsidRDefault="003147AB" w:rsidP="007B2A5C">
      <w:pPr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C372E0">
        <w:rPr>
          <w:rFonts w:ascii="Times New Roman" w:hAnsi="Times New Roman"/>
          <w:b/>
          <w:sz w:val="20"/>
          <w:szCs w:val="20"/>
          <w:u w:val="single"/>
        </w:rPr>
        <w:t>VI.</w:t>
      </w:r>
      <w:r w:rsidRPr="00C372E0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C372E0">
        <w:rPr>
          <w:rFonts w:ascii="Times New Roman" w:hAnsi="Times New Roman"/>
          <w:b/>
          <w:sz w:val="20"/>
          <w:szCs w:val="20"/>
          <w:u w:val="single"/>
        </w:rPr>
        <w:t>WYMAGANIA</w:t>
      </w:r>
      <w:r w:rsidRPr="00C372E0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C372E0">
        <w:rPr>
          <w:rFonts w:ascii="Times New Roman" w:hAnsi="Times New Roman"/>
          <w:b/>
          <w:sz w:val="20"/>
          <w:szCs w:val="20"/>
          <w:u w:val="single"/>
        </w:rPr>
        <w:t>DOTYCZĄCE</w:t>
      </w:r>
      <w:r w:rsidRPr="00C372E0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C372E0">
        <w:rPr>
          <w:rFonts w:ascii="Times New Roman" w:hAnsi="Times New Roman"/>
          <w:b/>
          <w:sz w:val="20"/>
          <w:szCs w:val="20"/>
          <w:u w:val="single"/>
        </w:rPr>
        <w:t>OFERTY</w:t>
      </w:r>
      <w:r w:rsidRPr="00C372E0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C372E0">
        <w:rPr>
          <w:rFonts w:ascii="Times New Roman" w:hAnsi="Times New Roman"/>
          <w:b/>
          <w:sz w:val="20"/>
          <w:szCs w:val="20"/>
          <w:u w:val="single"/>
        </w:rPr>
        <w:t>-</w:t>
      </w:r>
      <w:r w:rsidRPr="00C372E0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C372E0">
        <w:rPr>
          <w:rFonts w:ascii="Times New Roman" w:hAnsi="Times New Roman"/>
          <w:b/>
          <w:sz w:val="20"/>
          <w:szCs w:val="20"/>
          <w:u w:val="single"/>
        </w:rPr>
        <w:t>OPIS</w:t>
      </w:r>
      <w:r w:rsidRPr="00C372E0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C372E0">
        <w:rPr>
          <w:rFonts w:ascii="Times New Roman" w:hAnsi="Times New Roman"/>
          <w:b/>
          <w:sz w:val="20"/>
          <w:szCs w:val="20"/>
          <w:u w:val="single"/>
        </w:rPr>
        <w:t>SPOSOBU</w:t>
      </w:r>
      <w:r w:rsidRPr="00C372E0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C372E0">
        <w:rPr>
          <w:rFonts w:ascii="Times New Roman" w:hAnsi="Times New Roman"/>
          <w:b/>
          <w:sz w:val="20"/>
          <w:szCs w:val="20"/>
          <w:u w:val="single"/>
        </w:rPr>
        <w:t>PRZYGOTOWANIA</w:t>
      </w:r>
      <w:r w:rsidRPr="00C372E0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C372E0">
        <w:rPr>
          <w:rFonts w:ascii="Times New Roman" w:hAnsi="Times New Roman"/>
          <w:b/>
          <w:sz w:val="20"/>
          <w:szCs w:val="20"/>
          <w:u w:val="single"/>
        </w:rPr>
        <w:t>OFERTY:</w:t>
      </w:r>
      <w:r w:rsidRPr="00C372E0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459CB95C" w14:textId="77777777" w:rsidR="003147AB" w:rsidRPr="00C372E0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372E0">
        <w:rPr>
          <w:rFonts w:ascii="Times New Roman" w:hAnsi="Times New Roman"/>
          <w:sz w:val="20"/>
          <w:szCs w:val="20"/>
        </w:rPr>
        <w:t>Oferta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powinna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być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napisana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w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języku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polskim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w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sposób</w:t>
      </w:r>
      <w:r w:rsidRPr="00C372E0">
        <w:rPr>
          <w:rFonts w:ascii="Times New Roman" w:eastAsia="Arial" w:hAnsi="Times New Roman"/>
          <w:sz w:val="20"/>
          <w:szCs w:val="20"/>
        </w:rPr>
        <w:t xml:space="preserve"> czytelny i </w:t>
      </w:r>
      <w:r w:rsidRPr="00C372E0">
        <w:rPr>
          <w:rFonts w:ascii="Times New Roman" w:hAnsi="Times New Roman"/>
          <w:sz w:val="20"/>
          <w:szCs w:val="20"/>
        </w:rPr>
        <w:t>trwały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np.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na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maszynie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do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pisania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lub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komputerze.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Udzielający zamówienia dopuszcza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ręczne,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czytelne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wypełnianie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formularzy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ofertowych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(według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załączników).</w:t>
      </w:r>
    </w:p>
    <w:p w14:paraId="287FDD82" w14:textId="77777777" w:rsidR="003147AB" w:rsidRPr="00C372E0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372E0">
        <w:rPr>
          <w:rFonts w:ascii="Times New Roman" w:hAnsi="Times New Roman"/>
          <w:bCs/>
          <w:sz w:val="20"/>
          <w:szCs w:val="20"/>
        </w:rPr>
        <w:t>Oświadczenia i dokumenty złożone w języku obcym powinny być przetłumaczone przez tłumacza przysięgłego. Treść oświadczeń powinna być napisana czytelnym pismem ręcznym, na maszynie lub komputerze oraz podpisana przez osobę upoważnioną do reprezentowania Oferenta.</w:t>
      </w:r>
    </w:p>
    <w:p w14:paraId="551CC4D3" w14:textId="5B471F45" w:rsidR="003147AB" w:rsidRPr="00C372E0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372E0">
        <w:rPr>
          <w:rFonts w:ascii="Times New Roman" w:eastAsia="Times New Roman" w:hAnsi="Times New Roman"/>
          <w:sz w:val="20"/>
          <w:szCs w:val="20"/>
        </w:rPr>
        <w:t xml:space="preserve">w formularzu oferty – w pozycji do wpisania. W razie </w:t>
      </w:r>
      <w:r w:rsidR="0025073A" w:rsidRPr="00C372E0">
        <w:rPr>
          <w:rFonts w:ascii="Times New Roman" w:eastAsia="Times New Roman" w:hAnsi="Times New Roman"/>
          <w:sz w:val="20"/>
          <w:szCs w:val="20"/>
        </w:rPr>
        <w:t xml:space="preserve">Oferent może wskazać wyłącznie jeden wariant wynagrodzenia – wskazany przez Udzielającego zamówienia </w:t>
      </w:r>
      <w:r w:rsidRPr="00C372E0">
        <w:rPr>
          <w:rFonts w:ascii="Times New Roman" w:eastAsia="Times New Roman" w:hAnsi="Times New Roman"/>
          <w:sz w:val="20"/>
          <w:szCs w:val="20"/>
        </w:rPr>
        <w:t xml:space="preserve">gdy wpisane jest w danym zakresie kilka pozycji cenowych do wpisania – Oferent winien wypełnić wszystkie pozycje. </w:t>
      </w:r>
    </w:p>
    <w:p w14:paraId="4BB7BB1A" w14:textId="77777777" w:rsidR="003147AB" w:rsidRPr="00C372E0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372E0">
        <w:rPr>
          <w:rFonts w:ascii="Times New Roman" w:hAnsi="Times New Roman"/>
          <w:sz w:val="20"/>
          <w:szCs w:val="20"/>
        </w:rPr>
        <w:t>Jeżeli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do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oświadczeń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i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wykazów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przewidziany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jest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wzór</w:t>
      </w:r>
      <w:r w:rsidRPr="00C372E0">
        <w:rPr>
          <w:rFonts w:ascii="Times New Roman" w:eastAsia="Arial" w:hAnsi="Times New Roman"/>
          <w:sz w:val="20"/>
          <w:szCs w:val="20"/>
        </w:rPr>
        <w:t xml:space="preserve"> – </w:t>
      </w:r>
      <w:r w:rsidRPr="00C372E0">
        <w:rPr>
          <w:rFonts w:ascii="Times New Roman" w:hAnsi="Times New Roman"/>
          <w:sz w:val="20"/>
          <w:szCs w:val="20"/>
        </w:rPr>
        <w:t>załącznik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do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SWKO,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dokumenty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te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sporządza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się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według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tych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wzorów,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jeżeli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nie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ma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-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Oferent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sporządza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go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samodzielnie.</w:t>
      </w:r>
    </w:p>
    <w:p w14:paraId="6291B63A" w14:textId="77777777" w:rsidR="003147AB" w:rsidRPr="00C372E0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372E0">
        <w:rPr>
          <w:rFonts w:ascii="Times New Roman" w:eastAsia="Times New Roman" w:hAnsi="Times New Roman"/>
          <w:sz w:val="20"/>
          <w:szCs w:val="20"/>
        </w:rPr>
        <w:t>Oferent może złożyć ofertę wyłącznie na formularzu oferty Udzielającego zamówienia – wymagane wypełnienie Formularza ofertowego kryteriów oceny punktowej.</w:t>
      </w:r>
    </w:p>
    <w:p w14:paraId="0B08AA7D" w14:textId="77777777" w:rsidR="003147AB" w:rsidRPr="00C372E0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372E0">
        <w:rPr>
          <w:rFonts w:ascii="Times New Roman" w:hAnsi="Times New Roman"/>
          <w:sz w:val="20"/>
          <w:szCs w:val="20"/>
        </w:rPr>
        <w:t xml:space="preserve">Oferta musi być podpisana przez osobę upoważnioną do reprezentowania Oferenta. W przypadku składania oferty przez pełnomocników </w:t>
      </w:r>
      <w:r w:rsidRPr="00C372E0">
        <w:rPr>
          <w:rFonts w:ascii="Times New Roman" w:hAnsi="Times New Roman"/>
          <w:sz w:val="20"/>
          <w:szCs w:val="20"/>
          <w:u w:val="single"/>
        </w:rPr>
        <w:t>należy dołączyć oryginał pełnomocnictwa lub kopię,</w:t>
      </w:r>
      <w:r w:rsidRPr="00C372E0">
        <w:rPr>
          <w:rFonts w:ascii="Times New Roman" w:hAnsi="Times New Roman"/>
          <w:sz w:val="20"/>
          <w:szCs w:val="20"/>
        </w:rPr>
        <w:t xml:space="preserve"> podpisaną przez mocodawcę upoważnionego do reprezentowania Oferenta lub uwierzytelniona przez notariusza.</w:t>
      </w:r>
    </w:p>
    <w:p w14:paraId="66812199" w14:textId="77777777" w:rsidR="003147AB" w:rsidRPr="00C372E0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372E0">
        <w:rPr>
          <w:rFonts w:ascii="Times New Roman" w:hAnsi="Times New Roman"/>
          <w:sz w:val="20"/>
          <w:szCs w:val="20"/>
        </w:rPr>
        <w:t xml:space="preserve">Ofertę oraz pozostałe oświadczenia Oferenta należy złożyć w oryginale. </w:t>
      </w:r>
    </w:p>
    <w:p w14:paraId="02F2E086" w14:textId="77777777" w:rsidR="003147AB" w:rsidRPr="00C372E0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372E0">
        <w:rPr>
          <w:rFonts w:ascii="Times New Roman" w:hAnsi="Times New Roman"/>
          <w:bCs/>
          <w:sz w:val="20"/>
          <w:szCs w:val="20"/>
        </w:rPr>
        <w:t>Do oferty należy dołączyć wszystkie wymagane dokumenty i oświadczenia wymienione SWKO.</w:t>
      </w:r>
    </w:p>
    <w:p w14:paraId="3A9C2469" w14:textId="77777777" w:rsidR="003147AB" w:rsidRPr="00C372E0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372E0">
        <w:rPr>
          <w:rFonts w:ascii="Times New Roman" w:hAnsi="Times New Roman"/>
          <w:sz w:val="20"/>
          <w:szCs w:val="20"/>
        </w:rPr>
        <w:t>W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charakterze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załączników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do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oferty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Oferent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przedkłada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  <w:u w:val="single"/>
        </w:rPr>
        <w:t>oryginały</w:t>
      </w:r>
      <w:r w:rsidRPr="00C372E0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C372E0">
        <w:rPr>
          <w:rFonts w:ascii="Times New Roman" w:hAnsi="Times New Roman"/>
          <w:sz w:val="20"/>
          <w:szCs w:val="20"/>
          <w:u w:val="single"/>
        </w:rPr>
        <w:t>lub</w:t>
      </w:r>
      <w:r w:rsidRPr="00C372E0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C372E0">
        <w:rPr>
          <w:rFonts w:ascii="Times New Roman" w:hAnsi="Times New Roman"/>
          <w:sz w:val="20"/>
          <w:szCs w:val="20"/>
          <w:u w:val="single"/>
        </w:rPr>
        <w:t>potwierdzone</w:t>
      </w:r>
      <w:r w:rsidRPr="00C372E0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C372E0">
        <w:rPr>
          <w:rFonts w:ascii="Times New Roman" w:hAnsi="Times New Roman"/>
          <w:sz w:val="20"/>
          <w:szCs w:val="20"/>
          <w:u w:val="single"/>
        </w:rPr>
        <w:t>za</w:t>
      </w:r>
      <w:r w:rsidRPr="00C372E0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C372E0">
        <w:rPr>
          <w:rFonts w:ascii="Times New Roman" w:hAnsi="Times New Roman"/>
          <w:sz w:val="20"/>
          <w:szCs w:val="20"/>
          <w:u w:val="single"/>
        </w:rPr>
        <w:t>zgodność</w:t>
      </w:r>
      <w:r w:rsidRPr="00C372E0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C372E0">
        <w:rPr>
          <w:rFonts w:ascii="Times New Roman" w:eastAsia="Arial" w:hAnsi="Times New Roman"/>
          <w:sz w:val="20"/>
          <w:szCs w:val="20"/>
          <w:u w:val="single"/>
        </w:rPr>
        <w:br/>
      </w:r>
      <w:r w:rsidRPr="00C372E0">
        <w:rPr>
          <w:rFonts w:ascii="Times New Roman" w:hAnsi="Times New Roman"/>
          <w:sz w:val="20"/>
          <w:szCs w:val="20"/>
          <w:u w:val="single"/>
        </w:rPr>
        <w:t>z</w:t>
      </w:r>
      <w:r w:rsidRPr="00C372E0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C372E0">
        <w:rPr>
          <w:rFonts w:ascii="Times New Roman" w:hAnsi="Times New Roman"/>
          <w:sz w:val="20"/>
          <w:szCs w:val="20"/>
          <w:u w:val="single"/>
        </w:rPr>
        <w:t>oryginałem</w:t>
      </w:r>
      <w:r w:rsidRPr="00C372E0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C372E0">
        <w:rPr>
          <w:rFonts w:ascii="Times New Roman" w:hAnsi="Times New Roman"/>
          <w:sz w:val="20"/>
          <w:szCs w:val="20"/>
          <w:u w:val="single"/>
        </w:rPr>
        <w:t>kserokopie</w:t>
      </w:r>
      <w:r w:rsidRPr="00C372E0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C372E0">
        <w:rPr>
          <w:rFonts w:ascii="Times New Roman" w:hAnsi="Times New Roman"/>
          <w:sz w:val="20"/>
          <w:szCs w:val="20"/>
          <w:u w:val="single"/>
        </w:rPr>
        <w:t>odpowiednich</w:t>
      </w:r>
      <w:r w:rsidRPr="00C372E0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C372E0">
        <w:rPr>
          <w:rFonts w:ascii="Times New Roman" w:hAnsi="Times New Roman"/>
          <w:sz w:val="20"/>
          <w:szCs w:val="20"/>
          <w:u w:val="single"/>
        </w:rPr>
        <w:t>dokumentów.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</w:p>
    <w:p w14:paraId="132D9EAD" w14:textId="77777777" w:rsidR="003147AB" w:rsidRPr="00C372E0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372E0">
        <w:rPr>
          <w:rFonts w:ascii="Times New Roman" w:hAnsi="Times New Roman"/>
          <w:sz w:val="20"/>
          <w:szCs w:val="20"/>
        </w:rPr>
        <w:lastRenderedPageBreak/>
        <w:t>Każda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strona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powinna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być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opatrzona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kolejnym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numerem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i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podpisana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przez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Oferenta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lub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osobę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przez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niego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upoważnioną.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</w:p>
    <w:p w14:paraId="582D04C0" w14:textId="77777777" w:rsidR="003147AB" w:rsidRPr="00C372E0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372E0">
        <w:rPr>
          <w:rFonts w:ascii="Times New Roman" w:hAnsi="Times New Roman"/>
          <w:sz w:val="20"/>
          <w:szCs w:val="20"/>
        </w:rPr>
        <w:t>Ewentualne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poprawki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w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tekście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oferty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eastAsia="Times New Roman" w:hAnsi="Times New Roman"/>
          <w:sz w:val="20"/>
          <w:szCs w:val="20"/>
        </w:rPr>
        <w:t>mogą być dokonywane tylko przez przekreślenie błędnego zapisu, umieszczenie obok niego treści poprawnej</w:t>
      </w:r>
      <w:r w:rsidRPr="00C372E0">
        <w:rPr>
          <w:rFonts w:ascii="Times New Roman" w:hAnsi="Times New Roman"/>
          <w:sz w:val="20"/>
          <w:szCs w:val="20"/>
        </w:rPr>
        <w:t>, muszą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być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parafowane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i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datowane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własnoręcznie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przez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osobę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podpisującą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ofertę.</w:t>
      </w:r>
    </w:p>
    <w:p w14:paraId="521C128A" w14:textId="77777777" w:rsidR="003147AB" w:rsidRPr="00C372E0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372E0">
        <w:rPr>
          <w:rFonts w:ascii="Times New Roman" w:hAnsi="Times New Roman"/>
          <w:sz w:val="20"/>
          <w:szCs w:val="20"/>
        </w:rPr>
        <w:t>Oferenci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ponoszą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wszystkie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koszty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związane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z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przygotowaniem</w:t>
      </w:r>
      <w:r w:rsidRPr="00C372E0">
        <w:rPr>
          <w:rFonts w:ascii="Times New Roman" w:eastAsia="Arial" w:hAnsi="Times New Roman"/>
          <w:sz w:val="20"/>
          <w:szCs w:val="20"/>
        </w:rPr>
        <w:t xml:space="preserve"> i złożeniem </w:t>
      </w:r>
      <w:r w:rsidRPr="00C372E0">
        <w:rPr>
          <w:rFonts w:ascii="Times New Roman" w:hAnsi="Times New Roman"/>
          <w:sz w:val="20"/>
          <w:szCs w:val="20"/>
        </w:rPr>
        <w:t>oferty.</w:t>
      </w:r>
    </w:p>
    <w:p w14:paraId="1A001B57" w14:textId="77777777" w:rsidR="003147AB" w:rsidRPr="00C372E0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372E0">
        <w:rPr>
          <w:rFonts w:ascii="Times New Roman" w:hAnsi="Times New Roman"/>
          <w:sz w:val="20"/>
          <w:szCs w:val="20"/>
        </w:rPr>
        <w:t>Oferta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powinna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być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trwale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zabezpieczona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uniemożliwiając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zmianę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jej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zawartości.</w:t>
      </w:r>
    </w:p>
    <w:p w14:paraId="11259EF7" w14:textId="36267307" w:rsidR="003147AB" w:rsidRPr="00C372E0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/>
          <w:bCs/>
          <w:sz w:val="20"/>
          <w:szCs w:val="20"/>
        </w:rPr>
      </w:pPr>
      <w:r w:rsidRPr="00C372E0">
        <w:rPr>
          <w:rFonts w:ascii="Times New Roman" w:hAnsi="Times New Roman"/>
          <w:sz w:val="20"/>
          <w:szCs w:val="20"/>
        </w:rPr>
        <w:t>Ofertę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wraz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z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wymaganymi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załącznikami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należy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umieścić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w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zamkniętej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kopercie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opatrzonej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danymi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Oferenta</w:t>
      </w:r>
      <w:r w:rsidRPr="00C372E0">
        <w:rPr>
          <w:rFonts w:ascii="Times New Roman" w:eastAsia="Arial" w:hAnsi="Times New Roman"/>
          <w:sz w:val="20"/>
          <w:szCs w:val="20"/>
        </w:rPr>
        <w:t xml:space="preserve"> (imię i nazwisko oferenta/</w:t>
      </w:r>
      <w:r w:rsidRPr="00C372E0">
        <w:rPr>
          <w:rFonts w:ascii="Times New Roman" w:eastAsia="Times New Roman" w:hAnsi="Times New Roman"/>
          <w:sz w:val="20"/>
          <w:szCs w:val="20"/>
        </w:rPr>
        <w:t xml:space="preserve">nazwa oferenta i adres jego zamieszkania/siedziba podmiotu wraz </w:t>
      </w:r>
      <w:r w:rsidRPr="00C372E0">
        <w:rPr>
          <w:rFonts w:ascii="Times New Roman" w:eastAsia="Times New Roman" w:hAnsi="Times New Roman"/>
          <w:sz w:val="20"/>
          <w:szCs w:val="20"/>
        </w:rPr>
        <w:br/>
        <w:t xml:space="preserve">z numerem kontaktu telefonicznego i opcjonalnie e-mail/fax) </w:t>
      </w:r>
      <w:r w:rsidRPr="00C372E0">
        <w:rPr>
          <w:rFonts w:ascii="Times New Roman" w:hAnsi="Times New Roman"/>
          <w:sz w:val="20"/>
          <w:szCs w:val="20"/>
        </w:rPr>
        <w:t>oraz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opisem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tematu,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którego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konkurs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dotyczy</w:t>
      </w:r>
      <w:r w:rsidRPr="00C372E0">
        <w:rPr>
          <w:rFonts w:ascii="Times New Roman" w:eastAsia="Times New Roman" w:hAnsi="Times New Roman"/>
          <w:sz w:val="20"/>
          <w:szCs w:val="20"/>
        </w:rPr>
        <w:t xml:space="preserve">, z dopiskiem </w:t>
      </w:r>
      <w:r w:rsidRPr="00C372E0">
        <w:rPr>
          <w:rFonts w:ascii="Times New Roman" w:eastAsia="Times New Roman" w:hAnsi="Times New Roman"/>
          <w:b/>
          <w:bCs/>
          <w:sz w:val="20"/>
          <w:szCs w:val="20"/>
        </w:rPr>
        <w:t xml:space="preserve">„Szpitale Pomorskie Sp. z o.o., </w:t>
      </w:r>
      <w:bookmarkStart w:id="4" w:name="_Hlk129089679"/>
      <w:r w:rsidRPr="00C372E0">
        <w:rPr>
          <w:rFonts w:ascii="Times New Roman" w:hAnsi="Times New Roman"/>
          <w:b/>
          <w:bCs/>
          <w:sz w:val="20"/>
          <w:szCs w:val="20"/>
        </w:rPr>
        <w:t>w lokalizacji przy ul. Dr A. Jagalskiego 10, kod 84-200 Wejherowo</w:t>
      </w:r>
      <w:bookmarkEnd w:id="4"/>
      <w:r w:rsidRPr="00C372E0">
        <w:rPr>
          <w:rFonts w:ascii="Times New Roman" w:eastAsia="Times New Roman" w:hAnsi="Times New Roman"/>
          <w:b/>
          <w:bCs/>
          <w:sz w:val="20"/>
          <w:szCs w:val="20"/>
        </w:rPr>
        <w:t xml:space="preserve"> - Konkurs ofert nr </w:t>
      </w:r>
      <w:r w:rsidR="00F70C04">
        <w:rPr>
          <w:rFonts w:ascii="Times New Roman" w:eastAsia="Times New Roman" w:hAnsi="Times New Roman"/>
          <w:b/>
          <w:bCs/>
          <w:sz w:val="20"/>
          <w:szCs w:val="20"/>
        </w:rPr>
        <w:t>2</w:t>
      </w:r>
      <w:r w:rsidR="009C5188">
        <w:rPr>
          <w:rFonts w:ascii="Times New Roman" w:eastAsia="Times New Roman" w:hAnsi="Times New Roman"/>
          <w:b/>
          <w:bCs/>
          <w:sz w:val="20"/>
          <w:szCs w:val="20"/>
        </w:rPr>
        <w:t>64</w:t>
      </w:r>
      <w:r w:rsidR="00A54ABB" w:rsidRPr="00C372E0">
        <w:rPr>
          <w:rFonts w:ascii="Times New Roman" w:eastAsia="Times New Roman" w:hAnsi="Times New Roman"/>
          <w:b/>
          <w:bCs/>
          <w:sz w:val="20"/>
          <w:szCs w:val="20"/>
        </w:rPr>
        <w:t>/202</w:t>
      </w:r>
      <w:r w:rsidR="00270277" w:rsidRPr="00C372E0">
        <w:rPr>
          <w:rFonts w:ascii="Times New Roman" w:eastAsia="Times New Roman" w:hAnsi="Times New Roman"/>
          <w:b/>
          <w:bCs/>
          <w:sz w:val="20"/>
          <w:szCs w:val="20"/>
        </w:rPr>
        <w:t>4</w:t>
      </w:r>
      <w:r w:rsidRPr="00C372E0">
        <w:rPr>
          <w:rFonts w:ascii="Times New Roman" w:eastAsia="Times New Roman" w:hAnsi="Times New Roman"/>
          <w:b/>
          <w:bCs/>
          <w:sz w:val="20"/>
          <w:szCs w:val="20"/>
        </w:rPr>
        <w:t xml:space="preserve">.” </w:t>
      </w:r>
      <w:r w:rsidRPr="00C372E0">
        <w:rPr>
          <w:rFonts w:ascii="Times New Roman" w:eastAsia="Times New Roman" w:hAnsi="Times New Roman"/>
          <w:sz w:val="20"/>
          <w:szCs w:val="20"/>
        </w:rPr>
        <w:t>– (zakres oferty)</w:t>
      </w:r>
      <w:r w:rsidRPr="00C372E0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C372E0">
        <w:rPr>
          <w:rFonts w:ascii="Times New Roman" w:hAnsi="Times New Roman"/>
          <w:b/>
          <w:sz w:val="20"/>
          <w:szCs w:val="20"/>
        </w:rPr>
        <w:t>ni</w:t>
      </w:r>
      <w:r w:rsidRPr="00C372E0">
        <w:rPr>
          <w:rFonts w:ascii="Times New Roman" w:eastAsia="Arial" w:hAnsi="Times New Roman"/>
          <w:b/>
          <w:sz w:val="20"/>
          <w:szCs w:val="20"/>
        </w:rPr>
        <w:t xml:space="preserve">e </w:t>
      </w:r>
      <w:r w:rsidRPr="00C372E0">
        <w:rPr>
          <w:rFonts w:ascii="Times New Roman" w:hAnsi="Times New Roman"/>
          <w:b/>
          <w:sz w:val="20"/>
          <w:szCs w:val="20"/>
        </w:rPr>
        <w:t>otwiera</w:t>
      </w:r>
      <w:r w:rsidRPr="00C372E0">
        <w:rPr>
          <w:rFonts w:ascii="Times New Roman" w:eastAsia="Arial" w:hAnsi="Times New Roman"/>
          <w:b/>
          <w:sz w:val="20"/>
          <w:szCs w:val="20"/>
        </w:rPr>
        <w:t xml:space="preserve">ć </w:t>
      </w:r>
      <w:r w:rsidRPr="00C372E0">
        <w:rPr>
          <w:rFonts w:ascii="Times New Roman" w:hAnsi="Times New Roman"/>
          <w:b/>
          <w:sz w:val="20"/>
          <w:szCs w:val="20"/>
        </w:rPr>
        <w:t>prze</w:t>
      </w:r>
      <w:r w:rsidRPr="00C372E0">
        <w:rPr>
          <w:rFonts w:ascii="Times New Roman" w:eastAsia="Arial" w:hAnsi="Times New Roman"/>
          <w:b/>
          <w:sz w:val="20"/>
          <w:szCs w:val="20"/>
        </w:rPr>
        <w:t xml:space="preserve">d </w:t>
      </w:r>
      <w:r w:rsidR="009C5188">
        <w:rPr>
          <w:rFonts w:ascii="Times New Roman" w:eastAsia="Arial" w:hAnsi="Times New Roman"/>
          <w:b/>
          <w:sz w:val="20"/>
          <w:szCs w:val="20"/>
        </w:rPr>
        <w:t>04.12</w:t>
      </w:r>
      <w:r w:rsidR="00FB1B6A">
        <w:rPr>
          <w:rFonts w:ascii="Times New Roman" w:eastAsia="Arial" w:hAnsi="Times New Roman"/>
          <w:b/>
          <w:sz w:val="20"/>
          <w:szCs w:val="20"/>
        </w:rPr>
        <w:t>.2024</w:t>
      </w:r>
      <w:r w:rsidR="00FB1B6A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C372E0">
        <w:rPr>
          <w:rFonts w:ascii="Times New Roman" w:eastAsia="Arial" w:hAnsi="Times New Roman"/>
          <w:b/>
          <w:bCs/>
          <w:sz w:val="20"/>
          <w:szCs w:val="20"/>
        </w:rPr>
        <w:t>r.</w:t>
      </w:r>
      <w:r w:rsidRPr="00C372E0">
        <w:rPr>
          <w:rFonts w:ascii="Times New Roman" w:eastAsia="Arial" w:hAnsi="Times New Roman"/>
          <w:b/>
          <w:sz w:val="20"/>
          <w:szCs w:val="20"/>
        </w:rPr>
        <w:t xml:space="preserve"> o </w:t>
      </w:r>
      <w:r w:rsidRPr="00C372E0">
        <w:rPr>
          <w:rFonts w:ascii="Times New Roman" w:hAnsi="Times New Roman"/>
          <w:b/>
          <w:sz w:val="20"/>
          <w:szCs w:val="20"/>
        </w:rPr>
        <w:t>godz</w:t>
      </w:r>
      <w:r w:rsidRPr="00C372E0">
        <w:rPr>
          <w:rFonts w:ascii="Times New Roman" w:eastAsia="Arial" w:hAnsi="Times New Roman"/>
          <w:b/>
          <w:sz w:val="20"/>
          <w:szCs w:val="20"/>
        </w:rPr>
        <w:t xml:space="preserve">. </w:t>
      </w:r>
      <w:r w:rsidRPr="00C372E0">
        <w:rPr>
          <w:rFonts w:ascii="Times New Roman" w:hAnsi="Times New Roman"/>
          <w:b/>
          <w:sz w:val="20"/>
          <w:szCs w:val="20"/>
        </w:rPr>
        <w:t>1</w:t>
      </w:r>
      <w:r w:rsidR="00344A9A" w:rsidRPr="00C372E0">
        <w:rPr>
          <w:rFonts w:ascii="Times New Roman" w:hAnsi="Times New Roman"/>
          <w:b/>
          <w:sz w:val="20"/>
          <w:szCs w:val="20"/>
        </w:rPr>
        <w:t>1</w:t>
      </w:r>
      <w:r w:rsidRPr="00C372E0">
        <w:rPr>
          <w:rFonts w:ascii="Times New Roman" w:hAnsi="Times New Roman"/>
          <w:b/>
          <w:sz w:val="20"/>
          <w:szCs w:val="20"/>
        </w:rPr>
        <w:t>.00</w:t>
      </w:r>
      <w:r w:rsidRPr="00C372E0">
        <w:rPr>
          <w:rFonts w:ascii="Times New Roman" w:eastAsia="Times New Roman" w:hAnsi="Times New Roman"/>
          <w:b/>
          <w:sz w:val="20"/>
          <w:szCs w:val="20"/>
        </w:rPr>
        <w:t xml:space="preserve">" </w:t>
      </w:r>
      <w:r w:rsidRPr="00C372E0">
        <w:rPr>
          <w:rFonts w:ascii="Times New Roman" w:eastAsia="Times New Roman" w:hAnsi="Times New Roman"/>
          <w:sz w:val="20"/>
          <w:szCs w:val="20"/>
        </w:rPr>
        <w:t>–</w:t>
      </w:r>
      <w:r w:rsidRPr="00C372E0">
        <w:rPr>
          <w:rFonts w:ascii="Times New Roman" w:eastAsia="Times New Roman" w:hAnsi="Times New Roman"/>
          <w:b/>
          <w:sz w:val="20"/>
          <w:szCs w:val="20"/>
        </w:rPr>
        <w:t xml:space="preserve"> składać w </w:t>
      </w:r>
      <w:r w:rsidRPr="00C372E0">
        <w:rPr>
          <w:rFonts w:ascii="Times New Roman" w:hAnsi="Times New Roman"/>
          <w:sz w:val="20"/>
          <w:szCs w:val="20"/>
        </w:rPr>
        <w:t xml:space="preserve">Sekretariacie  Szpitala Specjalistycznego im. F. Ceynowy, ul. Dr A. Jagalskiego 10 </w:t>
      </w:r>
      <w:r w:rsidRPr="00C372E0">
        <w:rPr>
          <w:rFonts w:ascii="Times New Roman" w:hAnsi="Times New Roman"/>
          <w:sz w:val="20"/>
          <w:szCs w:val="20"/>
        </w:rPr>
        <w:br/>
        <w:t>w Wejherowie, tel. (58) 57 27 300</w:t>
      </w:r>
      <w:r w:rsidRPr="00C372E0">
        <w:rPr>
          <w:rFonts w:ascii="Times New Roman" w:eastAsia="Times New Roman" w:hAnsi="Times New Roman"/>
          <w:b/>
          <w:bCs/>
          <w:sz w:val="20"/>
          <w:szCs w:val="20"/>
        </w:rPr>
        <w:t xml:space="preserve"> do dnia </w:t>
      </w:r>
      <w:r w:rsidR="009C5188">
        <w:rPr>
          <w:rFonts w:ascii="Times New Roman" w:eastAsia="Arial" w:hAnsi="Times New Roman"/>
          <w:b/>
          <w:sz w:val="20"/>
          <w:szCs w:val="20"/>
        </w:rPr>
        <w:t>04.12</w:t>
      </w:r>
      <w:r w:rsidR="00FB1B6A">
        <w:rPr>
          <w:rFonts w:ascii="Times New Roman" w:eastAsia="Arial" w:hAnsi="Times New Roman"/>
          <w:b/>
          <w:sz w:val="20"/>
          <w:szCs w:val="20"/>
        </w:rPr>
        <w:t>.2024</w:t>
      </w:r>
      <w:r w:rsidR="00FB1B6A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C372E0">
        <w:rPr>
          <w:rFonts w:ascii="Times New Roman" w:eastAsia="Times New Roman" w:hAnsi="Times New Roman"/>
          <w:b/>
          <w:bCs/>
          <w:sz w:val="20"/>
          <w:szCs w:val="20"/>
        </w:rPr>
        <w:t xml:space="preserve">r. do godz. </w:t>
      </w:r>
      <w:r w:rsidR="00377848" w:rsidRPr="00C372E0">
        <w:rPr>
          <w:rFonts w:ascii="Times New Roman" w:eastAsia="Times New Roman" w:hAnsi="Times New Roman"/>
          <w:b/>
          <w:bCs/>
          <w:sz w:val="20"/>
          <w:szCs w:val="20"/>
        </w:rPr>
        <w:t>9</w:t>
      </w:r>
      <w:r w:rsidRPr="00C372E0">
        <w:rPr>
          <w:rFonts w:ascii="Times New Roman" w:eastAsia="Times New Roman" w:hAnsi="Times New Roman"/>
          <w:b/>
          <w:bCs/>
          <w:sz w:val="20"/>
          <w:szCs w:val="20"/>
        </w:rPr>
        <w:t>.30.</w:t>
      </w:r>
    </w:p>
    <w:p w14:paraId="6B5032B5" w14:textId="77777777" w:rsidR="003147AB" w:rsidRPr="00C372E0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Arial" w:hAnsi="Times New Roman"/>
          <w:sz w:val="20"/>
          <w:szCs w:val="20"/>
        </w:rPr>
      </w:pPr>
      <w:r w:rsidRPr="00C372E0">
        <w:rPr>
          <w:rFonts w:ascii="Times New Roman" w:eastAsia="Times New Roman" w:hAnsi="Times New Roman"/>
          <w:sz w:val="20"/>
          <w:szCs w:val="20"/>
        </w:rPr>
        <w:t>Zamknięcie koperty powinno wykluczać możliwość jej przypadkowego otwarcia</w:t>
      </w:r>
      <w:r w:rsidRPr="00C372E0">
        <w:rPr>
          <w:rFonts w:ascii="Times New Roman" w:hAnsi="Times New Roman"/>
          <w:sz w:val="20"/>
          <w:szCs w:val="20"/>
        </w:rPr>
        <w:t xml:space="preserve">. </w:t>
      </w:r>
      <w:r w:rsidRPr="00C372E0">
        <w:rPr>
          <w:rFonts w:ascii="Times New Roman" w:eastAsia="Times New Roman" w:hAnsi="Times New Roman"/>
          <w:sz w:val="20"/>
          <w:szCs w:val="20"/>
        </w:rPr>
        <w:t>Koperta nie może być przezroczysta.</w:t>
      </w:r>
    </w:p>
    <w:p w14:paraId="7EB646CE" w14:textId="39B35A71" w:rsidR="003147AB" w:rsidRPr="00C372E0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0"/>
          <w:szCs w:val="20"/>
        </w:rPr>
      </w:pPr>
      <w:r w:rsidRPr="00C372E0">
        <w:rPr>
          <w:rFonts w:ascii="Times New Roman" w:hAnsi="Times New Roman"/>
          <w:sz w:val="20"/>
          <w:szCs w:val="20"/>
        </w:rPr>
        <w:t>Informacji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w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sprawach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formalnych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konkursu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ofert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udziela</w:t>
      </w:r>
      <w:r w:rsidRPr="00C372E0">
        <w:rPr>
          <w:rFonts w:ascii="Times New Roman" w:eastAsia="Arial" w:hAnsi="Times New Roman"/>
          <w:sz w:val="20"/>
          <w:szCs w:val="20"/>
        </w:rPr>
        <w:t xml:space="preserve"> – </w:t>
      </w:r>
      <w:r w:rsidRPr="00C372E0">
        <w:rPr>
          <w:rFonts w:ascii="Times New Roman" w:eastAsia="Times New Roman" w:hAnsi="Times New Roman"/>
          <w:sz w:val="20"/>
          <w:szCs w:val="20"/>
        </w:rPr>
        <w:t xml:space="preserve">Dział </w:t>
      </w:r>
      <w:r w:rsidR="003E1EF4" w:rsidRPr="00C372E0">
        <w:rPr>
          <w:rFonts w:ascii="Times New Roman" w:eastAsia="Times New Roman" w:hAnsi="Times New Roman"/>
          <w:sz w:val="20"/>
          <w:szCs w:val="20"/>
        </w:rPr>
        <w:t>Kontraktów</w:t>
      </w:r>
      <w:r w:rsidRPr="00C372E0">
        <w:rPr>
          <w:rFonts w:ascii="Times New Roman" w:eastAsia="Times New Roman" w:hAnsi="Times New Roman"/>
          <w:sz w:val="20"/>
          <w:szCs w:val="20"/>
        </w:rPr>
        <w:t xml:space="preserve"> pok. nr 1049 w lokalizacji </w:t>
      </w:r>
      <w:r w:rsidRPr="00C372E0">
        <w:rPr>
          <w:rFonts w:ascii="Times New Roman" w:eastAsia="Times New Roman" w:hAnsi="Times New Roman"/>
          <w:bCs/>
          <w:sz w:val="20"/>
          <w:szCs w:val="20"/>
        </w:rPr>
        <w:t>Szpital Specjalistyczny im. F. Ceynowy przy ul. Dr. A. Jagalskiego 10, 84-200 Wejherowo,</w:t>
      </w:r>
      <w:r w:rsidRPr="00C372E0">
        <w:rPr>
          <w:rFonts w:ascii="Times New Roman" w:eastAsia="Times New Roman" w:hAnsi="Times New Roman"/>
          <w:sz w:val="20"/>
          <w:szCs w:val="20"/>
        </w:rPr>
        <w:t xml:space="preserve"> w dniach od poniedziałku do piątku w godz. 7:30 – 14:30, tel. (58) 57 27 317</w:t>
      </w:r>
      <w:r w:rsidRPr="00C372E0">
        <w:rPr>
          <w:rFonts w:ascii="Times New Roman" w:eastAsia="Arial" w:hAnsi="Times New Roman"/>
          <w:sz w:val="20"/>
          <w:szCs w:val="20"/>
        </w:rPr>
        <w:t xml:space="preserve">, </w:t>
      </w:r>
      <w:r w:rsidRPr="00C372E0">
        <w:rPr>
          <w:rFonts w:ascii="Times New Roman" w:hAnsi="Times New Roman"/>
          <w:sz w:val="20"/>
          <w:szCs w:val="20"/>
        </w:rPr>
        <w:t>zaś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w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sprawach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merytorycznych</w:t>
      </w:r>
      <w:r w:rsidRPr="00C372E0">
        <w:rPr>
          <w:rFonts w:ascii="Times New Roman" w:eastAsia="Arial" w:hAnsi="Times New Roman"/>
          <w:sz w:val="20"/>
          <w:szCs w:val="20"/>
        </w:rPr>
        <w:t xml:space="preserve"> – </w:t>
      </w:r>
      <w:r w:rsidR="006B45DE" w:rsidRPr="00C372E0">
        <w:rPr>
          <w:rFonts w:ascii="Times New Roman" w:eastAsia="Arial" w:hAnsi="Times New Roman" w:cs="Times New Roman"/>
          <w:sz w:val="20"/>
          <w:szCs w:val="20"/>
        </w:rPr>
        <w:t>Wiceprezes Zarządu – Dariusz Nałęcz,</w:t>
      </w:r>
      <w:r w:rsidR="007719A5"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="006B45DE" w:rsidRPr="00C372E0">
        <w:rPr>
          <w:rFonts w:ascii="Times New Roman" w:eastAsia="Times New Roman" w:hAnsi="Times New Roman"/>
          <w:sz w:val="20"/>
          <w:szCs w:val="20"/>
        </w:rPr>
        <w:t>tel. (58) 72 60 119</w:t>
      </w:r>
      <w:r w:rsidRPr="00C372E0">
        <w:rPr>
          <w:rFonts w:ascii="Times New Roman" w:eastAsia="Times New Roman" w:hAnsi="Times New Roman"/>
          <w:sz w:val="20"/>
          <w:szCs w:val="20"/>
        </w:rPr>
        <w:t>.</w:t>
      </w:r>
    </w:p>
    <w:p w14:paraId="31C7532F" w14:textId="00E1E385" w:rsidR="003147AB" w:rsidRPr="00C372E0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80" w:line="240" w:lineRule="auto"/>
        <w:ind w:left="425" w:hanging="425"/>
        <w:jc w:val="both"/>
        <w:rPr>
          <w:rFonts w:ascii="Times New Roman" w:eastAsia="Times New Roman" w:hAnsi="Times New Roman"/>
          <w:sz w:val="20"/>
          <w:szCs w:val="20"/>
        </w:rPr>
      </w:pPr>
      <w:r w:rsidRPr="00C372E0">
        <w:rPr>
          <w:rFonts w:ascii="Times New Roman" w:eastAsia="Arial" w:hAnsi="Times New Roman"/>
          <w:sz w:val="20"/>
          <w:szCs w:val="20"/>
        </w:rPr>
        <w:t>Z</w:t>
      </w:r>
      <w:r w:rsidRPr="00C372E0">
        <w:rPr>
          <w:rFonts w:ascii="Times New Roman" w:eastAsia="Times New Roman" w:hAnsi="Times New Roman"/>
          <w:sz w:val="20"/>
          <w:szCs w:val="20"/>
        </w:rPr>
        <w:t xml:space="preserve"> materiałami informacyjnymi o przedmiocie konkursu, w tym z projektami umów można zapoznać się </w:t>
      </w:r>
      <w:r w:rsidRPr="00C372E0">
        <w:rPr>
          <w:rFonts w:ascii="Times New Roman" w:eastAsia="Times New Roman" w:hAnsi="Times New Roman"/>
          <w:sz w:val="20"/>
          <w:szCs w:val="20"/>
        </w:rPr>
        <w:br/>
        <w:t xml:space="preserve">w  </w:t>
      </w:r>
      <w:r w:rsidRPr="00C372E0">
        <w:rPr>
          <w:rFonts w:ascii="Times New Roman" w:eastAsia="Arial" w:hAnsi="Times New Roman"/>
          <w:sz w:val="20"/>
          <w:szCs w:val="20"/>
        </w:rPr>
        <w:t>D</w:t>
      </w:r>
      <w:r w:rsidRPr="00C372E0">
        <w:rPr>
          <w:rFonts w:ascii="Times New Roman" w:eastAsia="Times New Roman" w:hAnsi="Times New Roman"/>
          <w:sz w:val="20"/>
          <w:szCs w:val="20"/>
        </w:rPr>
        <w:t xml:space="preserve">ziale </w:t>
      </w:r>
      <w:r w:rsidR="00BE3FBB" w:rsidRPr="00C372E0">
        <w:rPr>
          <w:rFonts w:ascii="Times New Roman" w:eastAsia="Times New Roman" w:hAnsi="Times New Roman"/>
          <w:sz w:val="20"/>
          <w:szCs w:val="20"/>
        </w:rPr>
        <w:t>Kontraktów</w:t>
      </w:r>
      <w:r w:rsidRPr="00C372E0">
        <w:rPr>
          <w:rFonts w:ascii="Times New Roman" w:eastAsia="Times New Roman" w:hAnsi="Times New Roman"/>
          <w:sz w:val="20"/>
          <w:szCs w:val="20"/>
        </w:rPr>
        <w:t xml:space="preserve"> pok. nr 1049 w lokalizacji </w:t>
      </w:r>
      <w:r w:rsidRPr="00C372E0">
        <w:rPr>
          <w:rFonts w:ascii="Times New Roman" w:eastAsia="Times New Roman" w:hAnsi="Times New Roman"/>
          <w:bCs/>
          <w:sz w:val="20"/>
          <w:szCs w:val="20"/>
        </w:rPr>
        <w:t>Szpital Specjalistyczny im. F. Ceynowy przy ul. Dr. A. Jagalskiego 10, 84-200 Wejherowo,</w:t>
      </w:r>
      <w:r w:rsidRPr="00C372E0">
        <w:rPr>
          <w:rFonts w:ascii="Times New Roman" w:eastAsia="Times New Roman" w:hAnsi="Times New Roman"/>
          <w:sz w:val="20"/>
          <w:szCs w:val="20"/>
        </w:rPr>
        <w:t xml:space="preserve"> w dniach od poniedziałku do piątku w godz. 7:30 – 14:30, tel. (58) </w:t>
      </w:r>
      <w:r w:rsidRPr="00C372E0">
        <w:rPr>
          <w:rFonts w:ascii="Times New Roman" w:eastAsia="Times New Roman" w:hAnsi="Times New Roman"/>
          <w:sz w:val="20"/>
          <w:szCs w:val="20"/>
        </w:rPr>
        <w:br/>
        <w:t xml:space="preserve">57 27 317 </w:t>
      </w:r>
      <w:r w:rsidRPr="00C372E0">
        <w:rPr>
          <w:rFonts w:ascii="Times New Roman" w:eastAsia="Arial" w:hAnsi="Times New Roman"/>
          <w:b/>
          <w:sz w:val="20"/>
          <w:szCs w:val="20"/>
        </w:rPr>
        <w:t>-</w:t>
      </w:r>
      <w:r w:rsidRPr="00C372E0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C372E0">
        <w:rPr>
          <w:rFonts w:ascii="Times New Roman" w:eastAsia="Times New Roman" w:hAnsi="Times New Roman"/>
          <w:sz w:val="20"/>
          <w:szCs w:val="20"/>
        </w:rPr>
        <w:t>formularze ofert udostępni Oferentom w/w Dział.</w:t>
      </w:r>
      <w:r w:rsidRPr="00C372E0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C372E0">
        <w:rPr>
          <w:rFonts w:ascii="Times New Roman" w:eastAsia="Times New Roman" w:hAnsi="Times New Roman"/>
          <w:sz w:val="20"/>
          <w:szCs w:val="20"/>
        </w:rPr>
        <w:t>SWKO oraz formularze ofert (bez projektów umów) dostępne są również na stronie internetowej www.szpitalegdynia.eu.</w:t>
      </w:r>
      <w:r w:rsidRPr="00C372E0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C372E0">
        <w:rPr>
          <w:rFonts w:ascii="Times New Roman" w:eastAsia="Times New Roman" w:hAnsi="Times New Roman"/>
          <w:sz w:val="20"/>
          <w:szCs w:val="20"/>
        </w:rPr>
        <w:t>Dokumenty dostępne są od dnia ogłoszenia o konkursie.</w:t>
      </w:r>
    </w:p>
    <w:p w14:paraId="46CEFFC6" w14:textId="77777777" w:rsidR="003147AB" w:rsidRPr="00C372E0" w:rsidRDefault="003147AB" w:rsidP="007B2A5C">
      <w:pPr>
        <w:tabs>
          <w:tab w:val="left" w:pos="1620"/>
        </w:tabs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C372E0">
        <w:rPr>
          <w:rFonts w:ascii="Times New Roman" w:hAnsi="Times New Roman"/>
          <w:b/>
          <w:sz w:val="20"/>
          <w:szCs w:val="20"/>
          <w:u w:val="single"/>
        </w:rPr>
        <w:t>VII.</w:t>
      </w:r>
      <w:r w:rsidRPr="00C372E0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C372E0">
        <w:rPr>
          <w:rFonts w:ascii="Times New Roman" w:hAnsi="Times New Roman"/>
          <w:b/>
          <w:sz w:val="20"/>
          <w:szCs w:val="20"/>
          <w:u w:val="single"/>
        </w:rPr>
        <w:t>MIEJSCE</w:t>
      </w:r>
      <w:r w:rsidRPr="00C372E0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C372E0">
        <w:rPr>
          <w:rFonts w:ascii="Times New Roman" w:hAnsi="Times New Roman"/>
          <w:b/>
          <w:sz w:val="20"/>
          <w:szCs w:val="20"/>
          <w:u w:val="single"/>
        </w:rPr>
        <w:t>I</w:t>
      </w:r>
      <w:r w:rsidRPr="00C372E0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C372E0">
        <w:rPr>
          <w:rFonts w:ascii="Times New Roman" w:hAnsi="Times New Roman"/>
          <w:b/>
          <w:sz w:val="20"/>
          <w:szCs w:val="20"/>
          <w:u w:val="single"/>
        </w:rPr>
        <w:t>TERMIN</w:t>
      </w:r>
      <w:r w:rsidRPr="00C372E0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C372E0">
        <w:rPr>
          <w:rFonts w:ascii="Times New Roman" w:hAnsi="Times New Roman"/>
          <w:b/>
          <w:sz w:val="20"/>
          <w:szCs w:val="20"/>
          <w:u w:val="single"/>
        </w:rPr>
        <w:t>SKŁADANIA</w:t>
      </w:r>
      <w:r w:rsidRPr="00C372E0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C372E0">
        <w:rPr>
          <w:rFonts w:ascii="Times New Roman" w:hAnsi="Times New Roman"/>
          <w:b/>
          <w:sz w:val="20"/>
          <w:szCs w:val="20"/>
          <w:u w:val="single"/>
        </w:rPr>
        <w:t>I</w:t>
      </w:r>
      <w:r w:rsidRPr="00C372E0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C372E0">
        <w:rPr>
          <w:rFonts w:ascii="Times New Roman" w:hAnsi="Times New Roman"/>
          <w:b/>
          <w:sz w:val="20"/>
          <w:szCs w:val="20"/>
          <w:u w:val="single"/>
        </w:rPr>
        <w:t>OTWARCIA</w:t>
      </w:r>
      <w:r w:rsidRPr="00C372E0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C372E0">
        <w:rPr>
          <w:rFonts w:ascii="Times New Roman" w:hAnsi="Times New Roman"/>
          <w:b/>
          <w:sz w:val="20"/>
          <w:szCs w:val="20"/>
          <w:u w:val="single"/>
        </w:rPr>
        <w:t>OFERT</w:t>
      </w:r>
      <w:r w:rsidRPr="00C372E0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0E3736A2" w14:textId="3252C039" w:rsidR="003147AB" w:rsidRPr="00C372E0" w:rsidRDefault="003147AB" w:rsidP="007B2A5C">
      <w:pPr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372E0">
        <w:rPr>
          <w:rFonts w:ascii="Times New Roman" w:hAnsi="Times New Roman"/>
          <w:sz w:val="20"/>
          <w:szCs w:val="20"/>
        </w:rPr>
        <w:t>Oferty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należy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składać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osobiście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lub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pocztą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w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siedzibie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Udzielającego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zamówienia –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eastAsia="Times New Roman" w:hAnsi="Times New Roman"/>
          <w:sz w:val="20"/>
          <w:szCs w:val="20"/>
        </w:rPr>
        <w:t xml:space="preserve">w </w:t>
      </w:r>
      <w:r w:rsidRPr="00C372E0">
        <w:rPr>
          <w:rFonts w:ascii="Times New Roman" w:eastAsia="Times New Roman" w:hAnsi="Times New Roman"/>
          <w:bCs/>
          <w:sz w:val="20"/>
          <w:szCs w:val="20"/>
        </w:rPr>
        <w:t>sekretariacie Szpitala Specjalistycznego im. F. Ceynowy przy ul. Dr. A. Jagalskiego 10, 84-200 Wejherowo</w:t>
      </w:r>
      <w:r w:rsidRPr="00C372E0">
        <w:rPr>
          <w:rFonts w:ascii="Times New Roman" w:eastAsia="Times New Roman" w:hAnsi="Times New Roman"/>
          <w:sz w:val="20"/>
          <w:szCs w:val="20"/>
        </w:rPr>
        <w:t xml:space="preserve"> -</w:t>
      </w:r>
      <w:r w:rsidRPr="00C372E0">
        <w:rPr>
          <w:rFonts w:ascii="Times New Roman" w:hAnsi="Times New Roman"/>
          <w:sz w:val="20"/>
          <w:szCs w:val="20"/>
        </w:rPr>
        <w:t xml:space="preserve"> </w:t>
      </w:r>
      <w:r w:rsidRPr="00C372E0">
        <w:rPr>
          <w:rFonts w:ascii="Times New Roman" w:eastAsia="Times New Roman" w:hAnsi="Times New Roman"/>
          <w:b/>
          <w:sz w:val="20"/>
          <w:szCs w:val="20"/>
        </w:rPr>
        <w:t xml:space="preserve">do dnia  </w:t>
      </w:r>
      <w:r w:rsidRPr="00C372E0">
        <w:rPr>
          <w:rFonts w:ascii="Times New Roman" w:eastAsia="Times New Roman" w:hAnsi="Times New Roman"/>
          <w:b/>
          <w:sz w:val="20"/>
          <w:szCs w:val="20"/>
        </w:rPr>
        <w:br/>
      </w:r>
      <w:r w:rsidR="009C5188">
        <w:rPr>
          <w:rFonts w:ascii="Times New Roman" w:eastAsia="Arial" w:hAnsi="Times New Roman"/>
          <w:b/>
          <w:sz w:val="20"/>
          <w:szCs w:val="20"/>
        </w:rPr>
        <w:t>04.12</w:t>
      </w:r>
      <w:r w:rsidR="00FB1B6A">
        <w:rPr>
          <w:rFonts w:ascii="Times New Roman" w:eastAsia="Arial" w:hAnsi="Times New Roman"/>
          <w:b/>
          <w:sz w:val="20"/>
          <w:szCs w:val="20"/>
        </w:rPr>
        <w:t>.2024</w:t>
      </w:r>
      <w:r w:rsidR="00FB1B6A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C372E0">
        <w:rPr>
          <w:rFonts w:ascii="Times New Roman" w:eastAsia="Arial" w:hAnsi="Times New Roman"/>
          <w:b/>
          <w:bCs/>
          <w:sz w:val="20"/>
          <w:szCs w:val="20"/>
        </w:rPr>
        <w:t>r.</w:t>
      </w:r>
      <w:r w:rsidRPr="00C372E0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C372E0">
        <w:rPr>
          <w:rFonts w:ascii="Times New Roman" w:hAnsi="Times New Roman"/>
          <w:b/>
          <w:bCs/>
          <w:sz w:val="20"/>
          <w:szCs w:val="20"/>
        </w:rPr>
        <w:t>do</w:t>
      </w:r>
      <w:r w:rsidRPr="00C372E0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C372E0">
        <w:rPr>
          <w:rFonts w:ascii="Times New Roman" w:hAnsi="Times New Roman"/>
          <w:b/>
          <w:bCs/>
          <w:sz w:val="20"/>
          <w:szCs w:val="20"/>
        </w:rPr>
        <w:t>godz.</w:t>
      </w:r>
      <w:r w:rsidRPr="00C372E0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="00377848" w:rsidRPr="00C372E0">
        <w:rPr>
          <w:rFonts w:ascii="Times New Roman" w:hAnsi="Times New Roman"/>
          <w:b/>
          <w:bCs/>
          <w:sz w:val="20"/>
          <w:szCs w:val="20"/>
        </w:rPr>
        <w:t>9</w:t>
      </w:r>
      <w:r w:rsidRPr="00C372E0">
        <w:rPr>
          <w:rFonts w:ascii="Times New Roman" w:hAnsi="Times New Roman"/>
          <w:b/>
          <w:bCs/>
          <w:sz w:val="20"/>
          <w:szCs w:val="20"/>
        </w:rPr>
        <w:t>.30.</w:t>
      </w:r>
    </w:p>
    <w:p w14:paraId="7737A74F" w14:textId="77777777" w:rsidR="003147AB" w:rsidRPr="00C372E0" w:rsidRDefault="003147AB" w:rsidP="007B2A5C">
      <w:pPr>
        <w:numPr>
          <w:ilvl w:val="0"/>
          <w:numId w:val="4"/>
        </w:numPr>
        <w:tabs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372E0">
        <w:rPr>
          <w:rFonts w:ascii="Times New Roman" w:eastAsia="Times New Roman" w:hAnsi="Times New Roman"/>
          <w:sz w:val="20"/>
          <w:szCs w:val="20"/>
        </w:rPr>
        <w:t>Oferty złożone (przesłane) po w/w terminie zostaną odrzucone.</w:t>
      </w:r>
      <w:r w:rsidRPr="00C372E0">
        <w:rPr>
          <w:rFonts w:ascii="Times New Roman" w:eastAsia="Times New Roman" w:hAnsi="Times New Roman"/>
          <w:b/>
          <w:i/>
          <w:sz w:val="20"/>
          <w:szCs w:val="20"/>
        </w:rPr>
        <w:t xml:space="preserve"> </w:t>
      </w:r>
      <w:r w:rsidRPr="00C372E0">
        <w:rPr>
          <w:rFonts w:ascii="Times New Roman" w:eastAsia="Times New Roman" w:hAnsi="Times New Roman"/>
          <w:sz w:val="20"/>
          <w:szCs w:val="20"/>
        </w:rPr>
        <w:t xml:space="preserve">W przypadku przesłania oferty drogą pocztową o terminie jej złożenia decyduje data wpływu do Kancelarii Udzielającego zamówienia. </w:t>
      </w:r>
    </w:p>
    <w:p w14:paraId="2D1A8653" w14:textId="77777777" w:rsidR="003147AB" w:rsidRPr="00C372E0" w:rsidRDefault="003147AB" w:rsidP="007B2A5C">
      <w:pPr>
        <w:numPr>
          <w:ilvl w:val="0"/>
          <w:numId w:val="4"/>
        </w:numPr>
        <w:tabs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372E0">
        <w:rPr>
          <w:rFonts w:ascii="Times New Roman" w:hAnsi="Times New Roman"/>
          <w:sz w:val="20"/>
          <w:szCs w:val="20"/>
        </w:rPr>
        <w:t>Oferta,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która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wpłynie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do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Udzielającego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zamówienia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po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upływie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terminu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składania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ofert,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będzie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odesłana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bez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otwierania.</w:t>
      </w:r>
    </w:p>
    <w:p w14:paraId="6D9FE51B" w14:textId="7AB906B2" w:rsidR="003147AB" w:rsidRPr="00C372E0" w:rsidRDefault="003147AB" w:rsidP="007B2A5C">
      <w:pPr>
        <w:numPr>
          <w:ilvl w:val="0"/>
          <w:numId w:val="4"/>
        </w:numPr>
        <w:tabs>
          <w:tab w:val="left" w:pos="426"/>
        </w:tabs>
        <w:suppressAutoHyphens/>
        <w:spacing w:after="80" w:line="240" w:lineRule="auto"/>
        <w:ind w:left="425" w:hanging="425"/>
        <w:jc w:val="both"/>
        <w:rPr>
          <w:rFonts w:ascii="Times New Roman" w:eastAsia="Times New Roman" w:hAnsi="Times New Roman"/>
          <w:sz w:val="20"/>
          <w:szCs w:val="20"/>
        </w:rPr>
      </w:pPr>
      <w:r w:rsidRPr="00C372E0">
        <w:rPr>
          <w:rFonts w:ascii="Times New Roman" w:eastAsia="Times New Roman" w:hAnsi="Times New Roman"/>
          <w:sz w:val="20"/>
          <w:szCs w:val="20"/>
        </w:rPr>
        <w:t xml:space="preserve">Otwarcie ofert na w/w świadczenia nastąpi w </w:t>
      </w:r>
      <w:r w:rsidRPr="00C372E0">
        <w:rPr>
          <w:rFonts w:ascii="Times New Roman" w:hAnsi="Times New Roman"/>
          <w:sz w:val="20"/>
          <w:szCs w:val="20"/>
        </w:rPr>
        <w:t>Sali Konferencyjnej</w:t>
      </w:r>
      <w:r w:rsidRPr="00C372E0">
        <w:rPr>
          <w:rFonts w:ascii="Times New Roman" w:eastAsia="Times New Roman" w:hAnsi="Times New Roman"/>
          <w:sz w:val="20"/>
          <w:szCs w:val="20"/>
        </w:rPr>
        <w:t xml:space="preserve"> Szpitala Specjalistycznego przy ul. dr A. </w:t>
      </w:r>
      <w:r w:rsidRPr="00C372E0">
        <w:rPr>
          <w:rFonts w:ascii="Times New Roman" w:hAnsi="Times New Roman"/>
          <w:bCs/>
          <w:sz w:val="20"/>
          <w:szCs w:val="20"/>
        </w:rPr>
        <w:t>Jagalskiego 10, kod 84-200 Wejherowo</w:t>
      </w:r>
      <w:r w:rsidRPr="00C372E0">
        <w:rPr>
          <w:rFonts w:ascii="Times New Roman" w:eastAsia="Times New Roman" w:hAnsi="Times New Roman"/>
          <w:sz w:val="20"/>
          <w:szCs w:val="20"/>
        </w:rPr>
        <w:t xml:space="preserve"> </w:t>
      </w:r>
      <w:r w:rsidRPr="00C372E0">
        <w:rPr>
          <w:rFonts w:ascii="Times New Roman" w:eastAsia="Times New Roman" w:hAnsi="Times New Roman"/>
          <w:b/>
          <w:sz w:val="20"/>
          <w:szCs w:val="20"/>
        </w:rPr>
        <w:t xml:space="preserve">w dniu </w:t>
      </w:r>
      <w:r w:rsidR="009C5188">
        <w:rPr>
          <w:rFonts w:ascii="Times New Roman" w:eastAsia="Arial" w:hAnsi="Times New Roman"/>
          <w:b/>
          <w:sz w:val="20"/>
          <w:szCs w:val="20"/>
        </w:rPr>
        <w:t>04.12</w:t>
      </w:r>
      <w:r w:rsidR="00FB1B6A">
        <w:rPr>
          <w:rFonts w:ascii="Times New Roman" w:eastAsia="Arial" w:hAnsi="Times New Roman"/>
          <w:b/>
          <w:sz w:val="20"/>
          <w:szCs w:val="20"/>
        </w:rPr>
        <w:t>.2024</w:t>
      </w:r>
      <w:r w:rsidR="00FB1B6A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C372E0">
        <w:rPr>
          <w:rFonts w:ascii="Times New Roman" w:eastAsia="Times New Roman" w:hAnsi="Times New Roman"/>
          <w:b/>
          <w:sz w:val="20"/>
          <w:szCs w:val="20"/>
        </w:rPr>
        <w:t>r. o godz. 1</w:t>
      </w:r>
      <w:r w:rsidR="00344A9A" w:rsidRPr="00C372E0">
        <w:rPr>
          <w:rFonts w:ascii="Times New Roman" w:eastAsia="Times New Roman" w:hAnsi="Times New Roman"/>
          <w:b/>
          <w:sz w:val="20"/>
          <w:szCs w:val="20"/>
        </w:rPr>
        <w:t>1</w:t>
      </w:r>
      <w:r w:rsidRPr="00C372E0">
        <w:rPr>
          <w:rFonts w:ascii="Times New Roman" w:eastAsia="Times New Roman" w:hAnsi="Times New Roman"/>
          <w:b/>
          <w:sz w:val="20"/>
          <w:szCs w:val="20"/>
        </w:rPr>
        <w:t>.00.</w:t>
      </w:r>
    </w:p>
    <w:p w14:paraId="71B68D01" w14:textId="77777777" w:rsidR="003147AB" w:rsidRPr="00C372E0" w:rsidRDefault="003147AB" w:rsidP="007B2A5C">
      <w:pPr>
        <w:tabs>
          <w:tab w:val="left" w:pos="454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C372E0">
        <w:rPr>
          <w:rFonts w:ascii="Times New Roman" w:hAnsi="Times New Roman"/>
          <w:b/>
          <w:sz w:val="20"/>
          <w:szCs w:val="20"/>
          <w:u w:val="single"/>
        </w:rPr>
        <w:t>VIII. TERMIN ZWIĄZANIA OFERTĄ</w:t>
      </w:r>
    </w:p>
    <w:p w14:paraId="034C5036" w14:textId="77777777" w:rsidR="003147AB" w:rsidRPr="00C372E0" w:rsidRDefault="003147AB" w:rsidP="007B2A5C">
      <w:pPr>
        <w:numPr>
          <w:ilvl w:val="1"/>
          <w:numId w:val="6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372E0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14:paraId="21ADCA03" w14:textId="77777777" w:rsidR="003147AB" w:rsidRPr="00C372E0" w:rsidRDefault="003147AB" w:rsidP="007B2A5C">
      <w:pPr>
        <w:numPr>
          <w:ilvl w:val="1"/>
          <w:numId w:val="6"/>
        </w:numPr>
        <w:tabs>
          <w:tab w:val="clear" w:pos="2205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b/>
          <w:sz w:val="20"/>
          <w:szCs w:val="20"/>
        </w:rPr>
      </w:pPr>
      <w:r w:rsidRPr="00C372E0">
        <w:rPr>
          <w:rFonts w:ascii="Times New Roman" w:hAnsi="Times New Roman"/>
          <w:b/>
          <w:sz w:val="20"/>
          <w:szCs w:val="20"/>
        </w:rPr>
        <w:t>Udzielający zamówienia może wyrazić zgodę na przedłużenie okresu związania ofertą o czas wskazany przez Oferenta, nie dłużej niż 60 dni.</w:t>
      </w:r>
    </w:p>
    <w:p w14:paraId="1A004D23" w14:textId="77777777" w:rsidR="003147AB" w:rsidRPr="00C372E0" w:rsidRDefault="003147AB" w:rsidP="007B2A5C">
      <w:pPr>
        <w:spacing w:after="0" w:line="240" w:lineRule="auto"/>
        <w:rPr>
          <w:rFonts w:ascii="Times New Roman" w:eastAsia="Arial" w:hAnsi="Times New Roman"/>
          <w:b/>
          <w:sz w:val="20"/>
          <w:szCs w:val="20"/>
          <w:u w:val="single"/>
        </w:rPr>
      </w:pPr>
      <w:r w:rsidRPr="00C372E0">
        <w:rPr>
          <w:rFonts w:ascii="Times New Roman" w:hAnsi="Times New Roman"/>
          <w:b/>
          <w:sz w:val="20"/>
          <w:szCs w:val="20"/>
          <w:u w:val="single"/>
        </w:rPr>
        <w:t>IX.</w:t>
      </w:r>
      <w:r w:rsidRPr="00C372E0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C372E0">
        <w:rPr>
          <w:rFonts w:ascii="Times New Roman" w:hAnsi="Times New Roman"/>
          <w:b/>
          <w:sz w:val="20"/>
          <w:szCs w:val="20"/>
          <w:u w:val="single"/>
        </w:rPr>
        <w:t>KRYTERIA</w:t>
      </w:r>
      <w:r w:rsidRPr="00C372E0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C372E0">
        <w:rPr>
          <w:rFonts w:ascii="Times New Roman" w:hAnsi="Times New Roman"/>
          <w:b/>
          <w:sz w:val="20"/>
          <w:szCs w:val="20"/>
          <w:u w:val="single"/>
        </w:rPr>
        <w:t>OCENY</w:t>
      </w:r>
      <w:r w:rsidRPr="00C372E0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C372E0">
        <w:rPr>
          <w:rFonts w:ascii="Times New Roman" w:hAnsi="Times New Roman"/>
          <w:b/>
          <w:sz w:val="20"/>
          <w:szCs w:val="20"/>
          <w:u w:val="single"/>
        </w:rPr>
        <w:t>OFERT</w:t>
      </w:r>
      <w:r w:rsidRPr="00C372E0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189C0199" w14:textId="77777777" w:rsidR="003147AB" w:rsidRPr="00C372E0" w:rsidRDefault="003147AB" w:rsidP="007B2A5C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14:paraId="33F601CE" w14:textId="77777777" w:rsidR="003147AB" w:rsidRPr="00C372E0" w:rsidRDefault="003147AB" w:rsidP="007B2A5C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C372E0">
        <w:rPr>
          <w:rFonts w:ascii="Times New Roman" w:hAnsi="Times New Roman"/>
          <w:sz w:val="20"/>
          <w:szCs w:val="20"/>
        </w:rPr>
        <w:t xml:space="preserve">1. Przy wyborze oferty Oferentów spełniających wymagania konieczne Komisja Konkursowa będzie się kierowała następującymi kryteriami: </w:t>
      </w:r>
    </w:p>
    <w:p w14:paraId="7FB010A7" w14:textId="77777777" w:rsidR="003147AB" w:rsidRPr="00C372E0" w:rsidRDefault="003147AB" w:rsidP="007B2A5C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C372E0">
        <w:rPr>
          <w:rFonts w:ascii="Times New Roman" w:hAnsi="Times New Roman"/>
          <w:b/>
          <w:sz w:val="20"/>
          <w:szCs w:val="20"/>
        </w:rPr>
        <w:t>C - cena (70%)</w:t>
      </w:r>
      <w:r w:rsidRPr="00C372E0">
        <w:rPr>
          <w:rFonts w:ascii="Times New Roman" w:hAnsi="Times New Roman"/>
          <w:sz w:val="20"/>
          <w:szCs w:val="20"/>
        </w:rPr>
        <w:t xml:space="preserve"> </w:t>
      </w:r>
    </w:p>
    <w:p w14:paraId="207BC830" w14:textId="77777777" w:rsidR="003147AB" w:rsidRPr="00C372E0" w:rsidRDefault="003147AB" w:rsidP="007B2A5C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C372E0">
        <w:rPr>
          <w:rFonts w:ascii="Times New Roman" w:hAnsi="Times New Roman"/>
          <w:b/>
          <w:sz w:val="20"/>
          <w:szCs w:val="20"/>
        </w:rPr>
        <w:t>O - suma punktów za kryteria oceny punktowanej – zakres lekarski (30%)</w:t>
      </w:r>
    </w:p>
    <w:p w14:paraId="47BB941B" w14:textId="77777777" w:rsidR="003147AB" w:rsidRPr="00C372E0" w:rsidRDefault="003147AB" w:rsidP="007B2A5C">
      <w:pPr>
        <w:tabs>
          <w:tab w:val="left" w:pos="1620"/>
        </w:tabs>
        <w:spacing w:after="0" w:line="240" w:lineRule="auto"/>
        <w:ind w:left="1080"/>
        <w:jc w:val="both"/>
        <w:rPr>
          <w:sz w:val="20"/>
          <w:szCs w:val="20"/>
        </w:rPr>
      </w:pPr>
      <w:r w:rsidRPr="00C372E0">
        <w:rPr>
          <w:rFonts w:ascii="Times New Roman" w:hAnsi="Times New Roman"/>
          <w:b/>
          <w:sz w:val="20"/>
          <w:szCs w:val="20"/>
        </w:rPr>
        <w:t xml:space="preserve">Cena </w:t>
      </w:r>
      <w:r w:rsidRPr="00C372E0">
        <w:rPr>
          <w:rFonts w:ascii="Times New Roman" w:hAnsi="Times New Roman"/>
          <w:sz w:val="20"/>
          <w:szCs w:val="20"/>
        </w:rPr>
        <w:t xml:space="preserve"> proponowanych świadczeń zdrowotnych – waga </w:t>
      </w:r>
      <w:r w:rsidRPr="00C372E0">
        <w:rPr>
          <w:rFonts w:ascii="Times New Roman" w:hAnsi="Times New Roman"/>
          <w:b/>
          <w:sz w:val="20"/>
          <w:szCs w:val="20"/>
        </w:rPr>
        <w:t>70%</w:t>
      </w:r>
    </w:p>
    <w:p w14:paraId="022DB245" w14:textId="77777777" w:rsidR="003147AB" w:rsidRPr="00C372E0" w:rsidRDefault="003147AB" w:rsidP="007B2A5C">
      <w:pPr>
        <w:tabs>
          <w:tab w:val="left" w:pos="1620"/>
        </w:tabs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</w:rPr>
      </w:pPr>
    </w:p>
    <w:p w14:paraId="2E1CA81B" w14:textId="77777777" w:rsidR="003147AB" w:rsidRPr="00C372E0" w:rsidRDefault="003147AB" w:rsidP="007B2A5C">
      <w:pPr>
        <w:spacing w:after="0" w:line="240" w:lineRule="auto"/>
        <w:ind w:left="2124"/>
        <w:rPr>
          <w:sz w:val="20"/>
          <w:szCs w:val="20"/>
        </w:rPr>
      </w:pPr>
      <w:r w:rsidRPr="00C372E0">
        <w:rPr>
          <w:rFonts w:ascii="Times New Roman" w:hAnsi="Times New Roman"/>
          <w:sz w:val="20"/>
          <w:szCs w:val="20"/>
        </w:rPr>
        <w:t xml:space="preserve">   najniższa cena oferty dla danej pozycji</w:t>
      </w:r>
    </w:p>
    <w:p w14:paraId="1C69DFA4" w14:textId="77777777" w:rsidR="003147AB" w:rsidRPr="00C372E0" w:rsidRDefault="003147AB" w:rsidP="007B2A5C">
      <w:pPr>
        <w:spacing w:after="0" w:line="240" w:lineRule="auto"/>
        <w:ind w:firstLine="708"/>
        <w:rPr>
          <w:sz w:val="20"/>
          <w:szCs w:val="20"/>
        </w:rPr>
      </w:pPr>
      <w:r w:rsidRPr="00C372E0">
        <w:rPr>
          <w:rFonts w:ascii="Times New Roman" w:hAnsi="Times New Roman"/>
          <w:sz w:val="20"/>
          <w:szCs w:val="20"/>
        </w:rPr>
        <w:t>Wg wzoru: x  = .................................................................   x 70% x 100</w:t>
      </w:r>
    </w:p>
    <w:p w14:paraId="24B55A2A" w14:textId="77777777" w:rsidR="003147AB" w:rsidRPr="00C372E0" w:rsidRDefault="003147AB" w:rsidP="007B2A5C">
      <w:pPr>
        <w:spacing w:after="0" w:line="240" w:lineRule="auto"/>
        <w:rPr>
          <w:sz w:val="20"/>
          <w:szCs w:val="20"/>
        </w:rPr>
      </w:pPr>
      <w:r w:rsidRPr="00C372E0">
        <w:rPr>
          <w:rFonts w:ascii="Times New Roman" w:hAnsi="Times New Roman"/>
          <w:sz w:val="20"/>
          <w:szCs w:val="20"/>
        </w:rPr>
        <w:t xml:space="preserve">                                  </w:t>
      </w:r>
      <w:r w:rsidRPr="00C372E0">
        <w:rPr>
          <w:rFonts w:ascii="Times New Roman" w:hAnsi="Times New Roman"/>
          <w:sz w:val="20"/>
          <w:szCs w:val="20"/>
        </w:rPr>
        <w:tab/>
        <w:t xml:space="preserve">              cena badanej oferty  </w:t>
      </w:r>
    </w:p>
    <w:p w14:paraId="5C50D0F4" w14:textId="77777777" w:rsidR="003147AB" w:rsidRPr="00C372E0" w:rsidRDefault="003147AB" w:rsidP="007B2A5C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C372E0">
        <w:rPr>
          <w:rFonts w:ascii="Times New Roman" w:hAnsi="Times New Roman"/>
          <w:b/>
          <w:sz w:val="20"/>
          <w:szCs w:val="20"/>
        </w:rPr>
        <w:lastRenderedPageBreak/>
        <w:t>Ocenie</w:t>
      </w:r>
      <w:r w:rsidRPr="00C372E0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C372E0">
        <w:rPr>
          <w:rFonts w:ascii="Times New Roman" w:hAnsi="Times New Roman"/>
          <w:b/>
          <w:sz w:val="20"/>
          <w:szCs w:val="20"/>
        </w:rPr>
        <w:t>podlegać</w:t>
      </w:r>
      <w:r w:rsidRPr="00C372E0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C372E0">
        <w:rPr>
          <w:rFonts w:ascii="Times New Roman" w:hAnsi="Times New Roman"/>
          <w:b/>
          <w:sz w:val="20"/>
          <w:szCs w:val="20"/>
        </w:rPr>
        <w:t>będzie</w:t>
      </w:r>
      <w:r w:rsidRPr="00C372E0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C372E0">
        <w:rPr>
          <w:rFonts w:ascii="Times New Roman" w:hAnsi="Times New Roman"/>
          <w:b/>
          <w:sz w:val="20"/>
          <w:szCs w:val="20"/>
        </w:rPr>
        <w:t>cena</w:t>
      </w:r>
      <w:r w:rsidRPr="00C372E0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C372E0">
        <w:rPr>
          <w:rFonts w:ascii="Times New Roman" w:hAnsi="Times New Roman"/>
          <w:b/>
          <w:sz w:val="20"/>
          <w:szCs w:val="20"/>
        </w:rPr>
        <w:t>oferty</w:t>
      </w:r>
      <w:r w:rsidRPr="00C372E0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C372E0">
        <w:rPr>
          <w:rFonts w:ascii="Times New Roman" w:hAnsi="Times New Roman"/>
          <w:b/>
          <w:sz w:val="20"/>
          <w:szCs w:val="20"/>
        </w:rPr>
        <w:t>wyliczona</w:t>
      </w:r>
      <w:r w:rsidRPr="00C372E0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C372E0">
        <w:rPr>
          <w:rFonts w:ascii="Times New Roman" w:hAnsi="Times New Roman"/>
          <w:b/>
          <w:sz w:val="20"/>
          <w:szCs w:val="20"/>
        </w:rPr>
        <w:t>według</w:t>
      </w:r>
      <w:r w:rsidRPr="00C372E0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C372E0">
        <w:rPr>
          <w:rFonts w:ascii="Times New Roman" w:hAnsi="Times New Roman"/>
          <w:b/>
          <w:sz w:val="20"/>
          <w:szCs w:val="20"/>
        </w:rPr>
        <w:t>kalkulacji</w:t>
      </w:r>
      <w:r w:rsidRPr="00C372E0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C372E0">
        <w:rPr>
          <w:rFonts w:ascii="Times New Roman" w:hAnsi="Times New Roman"/>
          <w:b/>
          <w:sz w:val="20"/>
          <w:szCs w:val="20"/>
        </w:rPr>
        <w:t>wskazanej</w:t>
      </w:r>
      <w:r w:rsidRPr="00C372E0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C372E0">
        <w:rPr>
          <w:rFonts w:ascii="Times New Roman" w:hAnsi="Times New Roman"/>
          <w:b/>
          <w:sz w:val="20"/>
          <w:szCs w:val="20"/>
        </w:rPr>
        <w:t>w</w:t>
      </w:r>
      <w:r w:rsidRPr="00C372E0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C372E0">
        <w:rPr>
          <w:rFonts w:ascii="Times New Roman" w:hAnsi="Times New Roman"/>
          <w:b/>
          <w:sz w:val="20"/>
          <w:szCs w:val="20"/>
        </w:rPr>
        <w:t>Załączniku nr</w:t>
      </w:r>
      <w:r w:rsidRPr="00C372E0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C372E0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1. </w:t>
      </w:r>
      <w:r w:rsidRPr="00C372E0">
        <w:rPr>
          <w:rFonts w:ascii="Times New Roman" w:hAnsi="Times New Roman"/>
          <w:b/>
          <w:sz w:val="20"/>
          <w:szCs w:val="20"/>
        </w:rPr>
        <w:t>Do oceny kryterium CENA brana będzie pod uwagę cena (Cena ofertowa) odrębnie dla każdego ze wskazanych zakresów osobno.</w:t>
      </w:r>
    </w:p>
    <w:p w14:paraId="236CF65C" w14:textId="77777777" w:rsidR="003147AB" w:rsidRPr="00C372E0" w:rsidRDefault="003147AB" w:rsidP="007B2A5C">
      <w:pPr>
        <w:tabs>
          <w:tab w:val="left" w:pos="70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C372E0">
        <w:rPr>
          <w:rFonts w:ascii="Times New Roman" w:eastAsia="Times New Roman" w:hAnsi="Times New Roman"/>
          <w:sz w:val="20"/>
          <w:szCs w:val="20"/>
        </w:rPr>
        <w:t xml:space="preserve">Cena ofertowa powinna być wyrażona w walucie polskiej oraz powinna zawierać wszystkie koszty związane </w:t>
      </w:r>
      <w:r w:rsidRPr="00C372E0">
        <w:rPr>
          <w:rFonts w:ascii="Times New Roman" w:eastAsia="Times New Roman" w:hAnsi="Times New Roman"/>
          <w:sz w:val="20"/>
          <w:szCs w:val="20"/>
        </w:rPr>
        <w:br/>
        <w:t xml:space="preserve">z realizacją zamówienia – w tym ewentualne rabaty. </w:t>
      </w:r>
    </w:p>
    <w:p w14:paraId="2633F978" w14:textId="77777777" w:rsidR="003147AB" w:rsidRPr="00C372E0" w:rsidRDefault="003147AB" w:rsidP="007B2A5C">
      <w:pPr>
        <w:tabs>
          <w:tab w:val="left" w:pos="706"/>
        </w:tabs>
        <w:spacing w:after="0" w:line="240" w:lineRule="auto"/>
        <w:jc w:val="both"/>
        <w:rPr>
          <w:sz w:val="20"/>
          <w:szCs w:val="20"/>
        </w:rPr>
      </w:pPr>
    </w:p>
    <w:p w14:paraId="32F64676" w14:textId="77777777" w:rsidR="003147AB" w:rsidRPr="00C372E0" w:rsidRDefault="003147AB" w:rsidP="007B2A5C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C372E0">
        <w:rPr>
          <w:rFonts w:ascii="Times New Roman" w:hAnsi="Times New Roman"/>
          <w:b/>
          <w:sz w:val="20"/>
          <w:szCs w:val="20"/>
        </w:rPr>
        <w:t xml:space="preserve">O - suma punktów za kryteria oceny punktowanej – zakres medyczny </w:t>
      </w:r>
      <w:r w:rsidRPr="00C372E0">
        <w:rPr>
          <w:rFonts w:ascii="Times New Roman" w:hAnsi="Times New Roman"/>
          <w:sz w:val="20"/>
          <w:szCs w:val="20"/>
        </w:rPr>
        <w:t xml:space="preserve">– suma ilości punktów wynikających z Formularza ofertowego – Kryteria oceny punktowej oferty – waga </w:t>
      </w:r>
      <w:r w:rsidRPr="00C372E0">
        <w:rPr>
          <w:rFonts w:ascii="Times New Roman" w:hAnsi="Times New Roman"/>
          <w:b/>
          <w:sz w:val="20"/>
          <w:szCs w:val="20"/>
        </w:rPr>
        <w:t>30%</w:t>
      </w:r>
      <w:r w:rsidRPr="00C372E0">
        <w:rPr>
          <w:rFonts w:ascii="Times New Roman" w:hAnsi="Times New Roman"/>
          <w:sz w:val="20"/>
          <w:szCs w:val="20"/>
        </w:rPr>
        <w:t xml:space="preserve">                          </w:t>
      </w:r>
    </w:p>
    <w:p w14:paraId="2CF9FCDA" w14:textId="77777777" w:rsidR="003147AB" w:rsidRPr="00C372E0" w:rsidRDefault="003147AB" w:rsidP="007B2A5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D6604D3" w14:textId="77777777" w:rsidR="003147AB" w:rsidRPr="00C372E0" w:rsidRDefault="003147AB" w:rsidP="007B2A5C">
      <w:pPr>
        <w:spacing w:after="0" w:line="240" w:lineRule="auto"/>
        <w:ind w:left="1788" w:firstLine="336"/>
        <w:jc w:val="both"/>
        <w:rPr>
          <w:sz w:val="20"/>
          <w:szCs w:val="20"/>
        </w:rPr>
      </w:pPr>
      <w:r w:rsidRPr="00C372E0">
        <w:rPr>
          <w:rFonts w:ascii="Times New Roman" w:hAnsi="Times New Roman"/>
          <w:sz w:val="20"/>
          <w:szCs w:val="20"/>
        </w:rPr>
        <w:t xml:space="preserve">liczba pkt w badanej ofercie </w:t>
      </w:r>
    </w:p>
    <w:p w14:paraId="1DD3CD06" w14:textId="77777777" w:rsidR="003147AB" w:rsidRPr="00C372E0" w:rsidRDefault="003147AB" w:rsidP="007B2A5C">
      <w:pPr>
        <w:spacing w:after="0" w:line="240" w:lineRule="auto"/>
        <w:ind w:firstLine="708"/>
        <w:jc w:val="both"/>
        <w:rPr>
          <w:sz w:val="20"/>
          <w:szCs w:val="20"/>
        </w:rPr>
      </w:pPr>
      <w:r w:rsidRPr="00C372E0">
        <w:rPr>
          <w:rFonts w:ascii="Times New Roman" w:hAnsi="Times New Roman"/>
          <w:sz w:val="20"/>
          <w:szCs w:val="20"/>
        </w:rPr>
        <w:t>Wg wzoru: o =  ...................................................................................... x 30% x 100</w:t>
      </w:r>
    </w:p>
    <w:p w14:paraId="616D25C3" w14:textId="77777777" w:rsidR="003147AB" w:rsidRPr="00C372E0" w:rsidRDefault="003147AB" w:rsidP="007B2A5C">
      <w:pPr>
        <w:spacing w:after="0" w:line="240" w:lineRule="auto"/>
        <w:ind w:left="1080"/>
        <w:jc w:val="both"/>
        <w:rPr>
          <w:sz w:val="20"/>
          <w:szCs w:val="20"/>
        </w:rPr>
      </w:pPr>
      <w:r w:rsidRPr="00C372E0">
        <w:rPr>
          <w:rFonts w:ascii="Times New Roman" w:hAnsi="Times New Roman"/>
          <w:sz w:val="20"/>
          <w:szCs w:val="20"/>
        </w:rPr>
        <w:t xml:space="preserve">                    najwyższa liczba pkt wykazana w złożonych ofertach</w:t>
      </w:r>
    </w:p>
    <w:p w14:paraId="334E87BA" w14:textId="77777777" w:rsidR="003147AB" w:rsidRPr="00C372E0" w:rsidRDefault="003147AB" w:rsidP="007B2A5C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6B9B4E6" w14:textId="6B563AA6" w:rsidR="003147AB" w:rsidRPr="00C372E0" w:rsidRDefault="003147AB" w:rsidP="007B2A5C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C372E0">
        <w:rPr>
          <w:rFonts w:ascii="Times New Roman" w:hAnsi="Times New Roman"/>
          <w:sz w:val="20"/>
          <w:szCs w:val="20"/>
        </w:rPr>
        <w:t>Najkorzystniejszą ofertą dla danych zakresów będzie oferta, której suma punktacji z obu kryteriów będzie najwyższa (najbardziej zbliżona do 100 punktów).</w:t>
      </w:r>
    </w:p>
    <w:p w14:paraId="1018A8F4" w14:textId="77777777" w:rsidR="003147AB" w:rsidRPr="00C372E0" w:rsidRDefault="003147AB" w:rsidP="007B2A5C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C372E0">
        <w:rPr>
          <w:rFonts w:ascii="Times New Roman" w:hAnsi="Times New Roman"/>
          <w:b/>
          <w:sz w:val="20"/>
          <w:szCs w:val="20"/>
        </w:rPr>
        <w:t>X.</w:t>
      </w:r>
      <w:r w:rsidRPr="00C372E0">
        <w:rPr>
          <w:rFonts w:ascii="Times New Roman" w:eastAsia="Arial" w:hAnsi="Times New Roman"/>
          <w:b/>
          <w:sz w:val="20"/>
          <w:szCs w:val="20"/>
        </w:rPr>
        <w:t xml:space="preserve">   </w:t>
      </w:r>
      <w:r w:rsidRPr="00C372E0">
        <w:rPr>
          <w:rFonts w:ascii="Times New Roman" w:hAnsi="Times New Roman"/>
          <w:b/>
          <w:sz w:val="20"/>
          <w:szCs w:val="20"/>
          <w:u w:val="single"/>
        </w:rPr>
        <w:t>SPOSÓB</w:t>
      </w:r>
      <w:r w:rsidRPr="00C372E0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C372E0">
        <w:rPr>
          <w:rFonts w:ascii="Times New Roman" w:hAnsi="Times New Roman"/>
          <w:b/>
          <w:sz w:val="20"/>
          <w:szCs w:val="20"/>
          <w:u w:val="single"/>
        </w:rPr>
        <w:t>ROZPATRZENIA</w:t>
      </w:r>
      <w:r w:rsidRPr="00C372E0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C372E0">
        <w:rPr>
          <w:rFonts w:ascii="Times New Roman" w:hAnsi="Times New Roman"/>
          <w:b/>
          <w:sz w:val="20"/>
          <w:szCs w:val="20"/>
          <w:u w:val="single"/>
        </w:rPr>
        <w:t>OFERTY</w:t>
      </w:r>
    </w:p>
    <w:p w14:paraId="1D163FD5" w14:textId="77777777" w:rsidR="003147AB" w:rsidRPr="00C372E0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372E0">
        <w:rPr>
          <w:rFonts w:ascii="Times New Roman" w:hAnsi="Times New Roman"/>
          <w:sz w:val="20"/>
          <w:szCs w:val="20"/>
        </w:rPr>
        <w:t>Postępowanie konkursowe przeprowadzi komisja konkursowa powołana przez Udzielającego zamówienia.</w:t>
      </w:r>
    </w:p>
    <w:p w14:paraId="799B81C7" w14:textId="77777777" w:rsidR="003147AB" w:rsidRPr="00C372E0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372E0">
        <w:rPr>
          <w:rFonts w:ascii="Times New Roman" w:hAnsi="Times New Roman"/>
          <w:sz w:val="20"/>
          <w:szCs w:val="20"/>
        </w:rPr>
        <w:t>Komisja konkursowa obradująca na wspólnym posiedzeniu dokonuje oceny spełnienia warunków koniecznych przez Oferentów oraz oceny złożonych ofert.</w:t>
      </w:r>
    </w:p>
    <w:p w14:paraId="5DCEA05C" w14:textId="77777777" w:rsidR="003147AB" w:rsidRPr="00C372E0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372E0">
        <w:rPr>
          <w:rFonts w:ascii="Times New Roman" w:hAnsi="Times New Roman"/>
          <w:sz w:val="20"/>
          <w:szCs w:val="20"/>
        </w:rPr>
        <w:t xml:space="preserve">Przed oceną merytoryczną ofert komisja konkursowa w pierwszej kolejności sprawdzi wymogi formalne ofert oraz kompletność załączonej dokumentacji. </w:t>
      </w:r>
    </w:p>
    <w:p w14:paraId="5AEAC702" w14:textId="0AA3DDC5" w:rsidR="003147AB" w:rsidRPr="00C372E0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372E0">
        <w:rPr>
          <w:rFonts w:ascii="Times New Roman" w:hAnsi="Times New Roman"/>
          <w:sz w:val="20"/>
          <w:szCs w:val="20"/>
        </w:rPr>
        <w:t xml:space="preserve">Komisja następnie sprawdzi, czy każda z ofert spełnia wymagane warunki określone w punkcie V Szczegółowych Warunków Konkursu Ofert oraz wynikające z ustawy z dnia 15 kwietnia 2011 r. </w:t>
      </w:r>
      <w:r w:rsidRPr="00C372E0">
        <w:rPr>
          <w:rFonts w:ascii="Times New Roman" w:hAnsi="Times New Roman"/>
          <w:sz w:val="20"/>
          <w:szCs w:val="20"/>
        </w:rPr>
        <w:br/>
        <w:t>o działalności leczniczej (</w:t>
      </w:r>
      <w:proofErr w:type="spellStart"/>
      <w:r w:rsidRPr="00C372E0">
        <w:rPr>
          <w:rFonts w:ascii="Times New Roman" w:hAnsi="Times New Roman"/>
          <w:sz w:val="20"/>
          <w:szCs w:val="20"/>
        </w:rPr>
        <w:t>t</w:t>
      </w:r>
      <w:r w:rsidR="009D2112" w:rsidRPr="00C372E0">
        <w:rPr>
          <w:rFonts w:ascii="Times New Roman" w:hAnsi="Times New Roman"/>
          <w:sz w:val="20"/>
          <w:szCs w:val="20"/>
        </w:rPr>
        <w:t>.</w:t>
      </w:r>
      <w:r w:rsidRPr="00C372E0">
        <w:rPr>
          <w:rFonts w:ascii="Times New Roman" w:hAnsi="Times New Roman"/>
          <w:sz w:val="20"/>
          <w:szCs w:val="20"/>
        </w:rPr>
        <w:t>j</w:t>
      </w:r>
      <w:proofErr w:type="spellEnd"/>
      <w:r w:rsidRPr="00C372E0">
        <w:rPr>
          <w:rFonts w:ascii="Times New Roman" w:hAnsi="Times New Roman"/>
          <w:sz w:val="20"/>
          <w:szCs w:val="20"/>
        </w:rPr>
        <w:t xml:space="preserve">. Dz.U. z </w:t>
      </w:r>
      <w:r w:rsidR="00EA39FE" w:rsidRPr="00C372E0">
        <w:rPr>
          <w:rFonts w:ascii="Times New Roman" w:hAnsi="Times New Roman"/>
          <w:sz w:val="20"/>
          <w:szCs w:val="20"/>
        </w:rPr>
        <w:t xml:space="preserve">2024 r. poz. 799 </w:t>
      </w:r>
      <w:r w:rsidRPr="00C372E0">
        <w:rPr>
          <w:rFonts w:ascii="Times New Roman" w:hAnsi="Times New Roman"/>
          <w:sz w:val="20"/>
          <w:szCs w:val="20"/>
        </w:rPr>
        <w:t xml:space="preserve">ze zm.) oraz stosowanych odpowiednio przepisów ustawy z dnia 27 sierpnia 2004 r. o świadczeniach zdrowotnych finansowanych ze środków publicznych </w:t>
      </w:r>
      <w:r w:rsidRPr="00C372E0">
        <w:rPr>
          <w:rFonts w:ascii="Times New Roman" w:hAnsi="Times New Roman"/>
          <w:sz w:val="20"/>
          <w:szCs w:val="20"/>
        </w:rPr>
        <w:br/>
        <w:t>(</w:t>
      </w:r>
      <w:proofErr w:type="spellStart"/>
      <w:r w:rsidR="00A920AA" w:rsidRPr="00C372E0">
        <w:rPr>
          <w:rFonts w:ascii="Times New Roman" w:hAnsi="Times New Roman"/>
          <w:sz w:val="20"/>
          <w:szCs w:val="20"/>
        </w:rPr>
        <w:t>t.j</w:t>
      </w:r>
      <w:proofErr w:type="spellEnd"/>
      <w:r w:rsidR="00A920AA" w:rsidRPr="00C372E0">
        <w:rPr>
          <w:rFonts w:ascii="Times New Roman" w:hAnsi="Times New Roman"/>
          <w:sz w:val="20"/>
          <w:szCs w:val="20"/>
        </w:rPr>
        <w:t>. Dz.U. z 202</w:t>
      </w:r>
      <w:r w:rsidR="00D41975" w:rsidRPr="00C372E0">
        <w:rPr>
          <w:rFonts w:ascii="Times New Roman" w:hAnsi="Times New Roman"/>
          <w:sz w:val="20"/>
          <w:szCs w:val="20"/>
        </w:rPr>
        <w:t>4</w:t>
      </w:r>
      <w:r w:rsidR="00A920AA" w:rsidRPr="00C372E0">
        <w:rPr>
          <w:rFonts w:ascii="Times New Roman" w:hAnsi="Times New Roman"/>
          <w:sz w:val="20"/>
          <w:szCs w:val="20"/>
        </w:rPr>
        <w:t xml:space="preserve"> r. poz. </w:t>
      </w:r>
      <w:r w:rsidR="008A09F4" w:rsidRPr="00C372E0">
        <w:rPr>
          <w:rFonts w:ascii="Times New Roman" w:hAnsi="Times New Roman"/>
          <w:sz w:val="20"/>
          <w:szCs w:val="20"/>
        </w:rPr>
        <w:t>146</w:t>
      </w:r>
      <w:r w:rsidR="00A920AA" w:rsidRPr="00C372E0">
        <w:rPr>
          <w:rFonts w:ascii="Times New Roman" w:hAnsi="Times New Roman"/>
          <w:sz w:val="20"/>
          <w:szCs w:val="20"/>
        </w:rPr>
        <w:t xml:space="preserve"> ze zm.</w:t>
      </w:r>
      <w:r w:rsidRPr="00C372E0">
        <w:rPr>
          <w:rFonts w:ascii="Times New Roman" w:hAnsi="Times New Roman"/>
          <w:sz w:val="20"/>
          <w:szCs w:val="20"/>
        </w:rPr>
        <w:t>).</w:t>
      </w:r>
    </w:p>
    <w:p w14:paraId="7BE16C8B" w14:textId="77777777" w:rsidR="003147AB" w:rsidRPr="00C372E0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372E0">
        <w:rPr>
          <w:rFonts w:ascii="Times New Roman" w:hAnsi="Times New Roman"/>
          <w:sz w:val="20"/>
          <w:szCs w:val="20"/>
        </w:rPr>
        <w:t>W niniejszym postępowaniu odrzuca się ofertę:</w:t>
      </w:r>
    </w:p>
    <w:p w14:paraId="120E0204" w14:textId="77777777" w:rsidR="003147AB" w:rsidRPr="00C372E0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C372E0">
        <w:rPr>
          <w:rFonts w:ascii="Times New Roman" w:hAnsi="Times New Roman"/>
          <w:sz w:val="20"/>
          <w:szCs w:val="20"/>
        </w:rPr>
        <w:t>5.1. złożoną po terminie;</w:t>
      </w:r>
    </w:p>
    <w:p w14:paraId="3E700E1F" w14:textId="77777777" w:rsidR="003147AB" w:rsidRPr="00C372E0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C372E0">
        <w:rPr>
          <w:rFonts w:ascii="Times New Roman" w:hAnsi="Times New Roman"/>
          <w:sz w:val="20"/>
          <w:szCs w:val="20"/>
        </w:rPr>
        <w:t>5.2. zawierającą nieprawdziwe informacje;</w:t>
      </w:r>
    </w:p>
    <w:p w14:paraId="6BDA9DB7" w14:textId="77777777" w:rsidR="003147AB" w:rsidRPr="00C372E0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C372E0">
        <w:rPr>
          <w:rFonts w:ascii="Times New Roman" w:hAnsi="Times New Roman"/>
          <w:sz w:val="20"/>
          <w:szCs w:val="20"/>
        </w:rPr>
        <w:t>5.3. jeżeli Oferent nie określił przedmiotu oferty lub nie podał proponowanej ceny świadczeń opieki zdrowotnej;</w:t>
      </w:r>
    </w:p>
    <w:p w14:paraId="3CE1693F" w14:textId="77777777" w:rsidR="003147AB" w:rsidRPr="00C372E0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C372E0">
        <w:rPr>
          <w:rFonts w:ascii="Times New Roman" w:hAnsi="Times New Roman"/>
          <w:sz w:val="20"/>
          <w:szCs w:val="20"/>
        </w:rPr>
        <w:t>5.4. jeżeli zawiera rażąco niską cenę w stosunku do przedmiotu zamówienia;</w:t>
      </w:r>
    </w:p>
    <w:p w14:paraId="2E8F61CA" w14:textId="77777777" w:rsidR="003147AB" w:rsidRPr="00C372E0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C372E0">
        <w:rPr>
          <w:rFonts w:ascii="Times New Roman" w:hAnsi="Times New Roman"/>
          <w:sz w:val="20"/>
          <w:szCs w:val="20"/>
        </w:rPr>
        <w:t>5.5. jeżeli jest nieważna na podstawie odrębnych przepisów;</w:t>
      </w:r>
    </w:p>
    <w:p w14:paraId="4DA75C4C" w14:textId="77777777" w:rsidR="003147AB" w:rsidRPr="00C372E0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C372E0">
        <w:rPr>
          <w:rFonts w:ascii="Times New Roman" w:hAnsi="Times New Roman"/>
          <w:sz w:val="20"/>
          <w:szCs w:val="20"/>
        </w:rPr>
        <w:t>5.6. jeżeli Oferent złożył ofertę alternatywną;</w:t>
      </w:r>
    </w:p>
    <w:p w14:paraId="288CA840" w14:textId="77777777" w:rsidR="003147AB" w:rsidRPr="00C372E0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C372E0">
        <w:rPr>
          <w:rFonts w:ascii="Times New Roman" w:hAnsi="Times New Roman"/>
          <w:sz w:val="20"/>
          <w:szCs w:val="20"/>
        </w:rPr>
        <w:t>5.7 jeżeli Oferent lub oferta nie spełniają wymaganych warunków określonych w przepisach prawa oraz warunków określonych w niniejszych warunkach konkursu,</w:t>
      </w:r>
    </w:p>
    <w:p w14:paraId="371F7485" w14:textId="77777777" w:rsidR="003147AB" w:rsidRPr="00C372E0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C372E0">
        <w:rPr>
          <w:rFonts w:ascii="Times New Roman" w:hAnsi="Times New Roman"/>
          <w:sz w:val="20"/>
          <w:szCs w:val="20"/>
        </w:rPr>
        <w:t>5.8. złożoną przez Oferenta, z którym w okresie 5 lat poprzedzających ogłoszenie postępowania została rozwiązana przez Udzielającego zamówienia prowadzącego postępowanie umowa o udzielanie świadczeń opieki zdrowotnej w zakresie lub rodzaju odpowiadającym przedmiotowi ogłoszenia bez zachowania okresu wypowiedzenia z przyczyn leżących po stronie Oferenta.</w:t>
      </w:r>
    </w:p>
    <w:p w14:paraId="4CC5E0EA" w14:textId="77777777" w:rsidR="003147AB" w:rsidRPr="00C372E0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372E0">
        <w:rPr>
          <w:rFonts w:ascii="Times New Roman" w:hAnsi="Times New Roman"/>
          <w:sz w:val="20"/>
          <w:szCs w:val="20"/>
        </w:rPr>
        <w:t xml:space="preserve">W przypadku, gdy braki, o których mowa w ust. 5, dotyczą tylko części oferty, ofertę można odrzucić </w:t>
      </w:r>
      <w:r w:rsidRPr="00C372E0">
        <w:rPr>
          <w:rFonts w:ascii="Times New Roman" w:hAnsi="Times New Roman"/>
          <w:sz w:val="20"/>
          <w:szCs w:val="20"/>
        </w:rPr>
        <w:br/>
        <w:t>w części dotkniętej brakiem.</w:t>
      </w:r>
    </w:p>
    <w:p w14:paraId="5E525F9A" w14:textId="77777777" w:rsidR="003147AB" w:rsidRPr="00C372E0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372E0">
        <w:rPr>
          <w:rFonts w:ascii="Times New Roman" w:hAnsi="Times New Roman"/>
          <w:sz w:val="20"/>
          <w:szCs w:val="20"/>
        </w:rPr>
        <w:t>W przypadku, gdy Oferent nie przedstawił wszystkich wymaganych dokumentów lub, gdy oferta zawiera braki formalne, komisja wzywa Oferenta do usunięcia tych braków w wyznaczonym terminie pod rygorem odrzucenia oferty.</w:t>
      </w:r>
    </w:p>
    <w:p w14:paraId="192A74AF" w14:textId="77777777" w:rsidR="003147AB" w:rsidRPr="00C372E0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372E0">
        <w:rPr>
          <w:rFonts w:ascii="Times New Roman" w:hAnsi="Times New Roman"/>
          <w:sz w:val="20"/>
          <w:szCs w:val="20"/>
        </w:rPr>
        <w:t>W toku postępowania komisja konkursowa może żądać od Oferenta ubiegającego się o zawarcie umowy złożenia wyjaśnień dotyczących złożonych ofert i załączonych dokumentów.</w:t>
      </w:r>
    </w:p>
    <w:p w14:paraId="0CCB19F8" w14:textId="77777777" w:rsidR="003147AB" w:rsidRPr="00C372E0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372E0">
        <w:rPr>
          <w:rFonts w:ascii="Times New Roman" w:hAnsi="Times New Roman"/>
          <w:sz w:val="20"/>
          <w:szCs w:val="20"/>
        </w:rPr>
        <w:t xml:space="preserve">Komisja w części niejawnej konkursu ofert może przeprowadzić negocjacje z oferentami w celu ustalenia korzystniejszej ceny za udzielane świadczenia opieki zdrowotnej. </w:t>
      </w:r>
    </w:p>
    <w:p w14:paraId="66B00201" w14:textId="77777777" w:rsidR="003147AB" w:rsidRPr="00C372E0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372E0">
        <w:rPr>
          <w:rFonts w:ascii="Times New Roman" w:hAnsi="Times New Roman"/>
          <w:sz w:val="20"/>
          <w:szCs w:val="20"/>
        </w:rPr>
        <w:t xml:space="preserve">Do negocjacji zaprasza się Oferentów spełniających wymogi konieczne do zawarcia i realizacji umowy </w:t>
      </w:r>
      <w:r w:rsidRPr="00C372E0">
        <w:rPr>
          <w:rFonts w:ascii="Times New Roman" w:hAnsi="Times New Roman"/>
          <w:sz w:val="20"/>
          <w:szCs w:val="20"/>
        </w:rPr>
        <w:br/>
        <w:t xml:space="preserve">w liczbie, która zapewni możliwość dokonania skutecznego wyboru. Komisja przeprowadzi negocjacje co najmniej z dwoma Oferentami, o ile w konkursie bierze udział więcej niż jeden Oferent. Dopuszczalne są również negocjacje z jednym Oferentem, o ile w konkursie na dany zakres złożono jedną ofertę. </w:t>
      </w:r>
    </w:p>
    <w:p w14:paraId="0949C213" w14:textId="77777777" w:rsidR="003147AB" w:rsidRPr="00C372E0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372E0">
        <w:rPr>
          <w:rFonts w:ascii="Times New Roman" w:hAnsi="Times New Roman"/>
          <w:sz w:val="20"/>
          <w:szCs w:val="20"/>
        </w:rPr>
        <w:lastRenderedPageBreak/>
        <w:t>Do negocjacji kwalifikuje się Oferentów, licząc kolejno od najwyższej łącznej oceny uzyskanej na podstawie kryteriów konkursowych.</w:t>
      </w:r>
    </w:p>
    <w:p w14:paraId="6DA700FB" w14:textId="77777777" w:rsidR="003147AB" w:rsidRPr="00C372E0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372E0">
        <w:rPr>
          <w:rFonts w:ascii="Times New Roman" w:hAnsi="Times New Roman"/>
          <w:sz w:val="20"/>
          <w:szCs w:val="20"/>
        </w:rPr>
        <w:t>Komisja przeprowadza negocjacje ze wszystkimi zaproszonymi Oferentami.</w:t>
      </w:r>
    </w:p>
    <w:p w14:paraId="3ADD9239" w14:textId="77777777" w:rsidR="003147AB" w:rsidRPr="00C372E0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372E0">
        <w:rPr>
          <w:rFonts w:ascii="Times New Roman" w:hAnsi="Times New Roman"/>
          <w:sz w:val="20"/>
          <w:szCs w:val="20"/>
        </w:rPr>
        <w:t>Przed dokonaniem wyboru komisja może rozszerzyć listę Oferentów zaproszonych do negocjacji.</w:t>
      </w:r>
    </w:p>
    <w:p w14:paraId="613F640E" w14:textId="77777777" w:rsidR="003147AB" w:rsidRPr="00C372E0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372E0">
        <w:rPr>
          <w:rFonts w:ascii="Times New Roman" w:hAnsi="Times New Roman"/>
          <w:sz w:val="20"/>
          <w:szCs w:val="20"/>
        </w:rPr>
        <w:t xml:space="preserve">Komisja konkursowa dokumentuje przebieg negocjacji z Oferentami w protokole z negocjacji. </w:t>
      </w:r>
    </w:p>
    <w:p w14:paraId="57EE54A3" w14:textId="77777777" w:rsidR="003147AB" w:rsidRPr="00C372E0" w:rsidRDefault="003147AB" w:rsidP="007B2A5C">
      <w:pPr>
        <w:numPr>
          <w:ilvl w:val="1"/>
          <w:numId w:val="10"/>
        </w:numPr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C372E0">
        <w:rPr>
          <w:rFonts w:ascii="Times New Roman" w:hAnsi="Times New Roman"/>
          <w:sz w:val="20"/>
          <w:szCs w:val="20"/>
        </w:rPr>
        <w:t>Ustalenie w procesie negocjacji ceny nie oznacza dokonania wyboru Oferenta i przyrzeczenia zawarcia umowy.</w:t>
      </w:r>
    </w:p>
    <w:p w14:paraId="6D31CC1A" w14:textId="77777777" w:rsidR="003147AB" w:rsidRPr="00C372E0" w:rsidRDefault="003147AB" w:rsidP="007B2A5C">
      <w:pPr>
        <w:spacing w:after="80" w:line="240" w:lineRule="auto"/>
        <w:rPr>
          <w:rFonts w:ascii="Times New Roman" w:eastAsia="Arial" w:hAnsi="Times New Roman"/>
          <w:b/>
          <w:sz w:val="20"/>
          <w:szCs w:val="20"/>
          <w:u w:val="single"/>
        </w:rPr>
      </w:pPr>
      <w:r w:rsidRPr="00C372E0">
        <w:rPr>
          <w:rFonts w:ascii="Times New Roman" w:hAnsi="Times New Roman"/>
          <w:b/>
          <w:sz w:val="20"/>
          <w:szCs w:val="20"/>
          <w:u w:val="single"/>
        </w:rPr>
        <w:t>XI.</w:t>
      </w:r>
      <w:r w:rsidRPr="00C372E0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C372E0">
        <w:rPr>
          <w:rFonts w:ascii="Times New Roman" w:hAnsi="Times New Roman"/>
          <w:b/>
          <w:sz w:val="20"/>
          <w:szCs w:val="20"/>
          <w:u w:val="single"/>
        </w:rPr>
        <w:t>ROZSTRZYGNIĘCIE</w:t>
      </w:r>
      <w:r w:rsidRPr="00C372E0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C372E0">
        <w:rPr>
          <w:rFonts w:ascii="Times New Roman" w:hAnsi="Times New Roman"/>
          <w:b/>
          <w:sz w:val="20"/>
          <w:szCs w:val="20"/>
          <w:u w:val="single"/>
        </w:rPr>
        <w:t>POSTĘPOWANIA</w:t>
      </w:r>
      <w:r w:rsidRPr="00C372E0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2A6FE7F3" w14:textId="77777777" w:rsidR="003147AB" w:rsidRPr="00C372E0" w:rsidRDefault="003147AB" w:rsidP="00016FDE">
      <w:pPr>
        <w:pStyle w:val="Akapitzlist"/>
        <w:numPr>
          <w:ilvl w:val="0"/>
          <w:numId w:val="13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C372E0">
        <w:rPr>
          <w:rFonts w:ascii="Times New Roman" w:eastAsia="Arial" w:hAnsi="Times New Roman"/>
          <w:sz w:val="20"/>
          <w:szCs w:val="20"/>
        </w:rPr>
        <w:t>Udzielający zamówienia unieważnia postępowanie w sprawie zawarcia umowy o udzielanie świadczeń opieki zdrowotnej, gdy:</w:t>
      </w:r>
    </w:p>
    <w:p w14:paraId="22221B56" w14:textId="77777777" w:rsidR="003147AB" w:rsidRPr="00C372E0" w:rsidRDefault="003147AB" w:rsidP="00016FDE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C372E0">
        <w:rPr>
          <w:rFonts w:ascii="Times New Roman" w:eastAsia="Arial" w:hAnsi="Times New Roman"/>
          <w:sz w:val="20"/>
          <w:szCs w:val="20"/>
        </w:rPr>
        <w:t>nie wpłynęła żadna oferta;</w:t>
      </w:r>
    </w:p>
    <w:p w14:paraId="117F85B7" w14:textId="77777777" w:rsidR="003147AB" w:rsidRPr="00C372E0" w:rsidRDefault="003147AB" w:rsidP="00016FDE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C372E0">
        <w:rPr>
          <w:rFonts w:ascii="Times New Roman" w:eastAsia="Arial" w:hAnsi="Times New Roman"/>
          <w:sz w:val="20"/>
          <w:szCs w:val="20"/>
        </w:rPr>
        <w:t>wpłynęła jedna oferta niepodlegająca odrzuceniu, z zastrzeżeniem ust. 2;</w:t>
      </w:r>
    </w:p>
    <w:p w14:paraId="64397E4B" w14:textId="77777777" w:rsidR="003147AB" w:rsidRPr="00C372E0" w:rsidRDefault="003147AB" w:rsidP="00016FDE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C372E0">
        <w:rPr>
          <w:rFonts w:ascii="Times New Roman" w:eastAsia="Arial" w:hAnsi="Times New Roman"/>
          <w:sz w:val="20"/>
          <w:szCs w:val="20"/>
        </w:rPr>
        <w:t>odrzucono wszystkie oferty;</w:t>
      </w:r>
    </w:p>
    <w:p w14:paraId="0CAEE1A9" w14:textId="77777777" w:rsidR="003147AB" w:rsidRPr="00C372E0" w:rsidRDefault="003147AB" w:rsidP="00016FDE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C372E0">
        <w:rPr>
          <w:rFonts w:ascii="Times New Roman" w:eastAsia="Arial" w:hAnsi="Times New Roman"/>
          <w:sz w:val="20"/>
          <w:szCs w:val="20"/>
        </w:rPr>
        <w:t>kwota najkorzystniejszej oferty przewyższa kwotę, którą Udzielający zamówienia przeznaczył na finansowanie świadczeń opieki zdrowotnej w danym postępowaniu; chyba że Udzielający zamówienia może zwiększyć tę kwotę do ceny najkorzystniejszej oferty;</w:t>
      </w:r>
    </w:p>
    <w:p w14:paraId="2C13BEC7" w14:textId="77777777" w:rsidR="003147AB" w:rsidRPr="00C372E0" w:rsidRDefault="003147AB" w:rsidP="00016FDE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C372E0">
        <w:rPr>
          <w:rFonts w:ascii="Times New Roman" w:eastAsia="Arial" w:hAnsi="Times New Roman"/>
          <w:sz w:val="20"/>
          <w:szCs w:val="20"/>
        </w:rPr>
        <w:t>nastąpiła istotna zmiana okoliczności powodująca, że prowadzenie postępowania lub zawarcie umowy nie leży w interesie pacjentów Udzielającego zamówienia, czego nie można było wcześniej przewidzieć.</w:t>
      </w:r>
    </w:p>
    <w:p w14:paraId="0C8A9C7B" w14:textId="77777777" w:rsidR="003147AB" w:rsidRPr="00C372E0" w:rsidRDefault="003147AB" w:rsidP="00016FDE">
      <w:pPr>
        <w:pStyle w:val="Akapitzlist"/>
        <w:numPr>
          <w:ilvl w:val="0"/>
          <w:numId w:val="14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C372E0">
        <w:rPr>
          <w:rFonts w:ascii="Times New Roman" w:eastAsia="Arial" w:hAnsi="Times New Roman"/>
          <w:sz w:val="20"/>
          <w:szCs w:val="20"/>
        </w:rPr>
        <w:t>Jeżeli w toku konkursu ofert wpłynęła tylko jedna oferta niepodlegająca odrzuceniu, komisja może przyjąć tę ofertę, gdy z okoliczności wynika, że na ogłoszony ponownie na tych samych warunkach konkurs ofert nie wpłynie więcej ofert.</w:t>
      </w:r>
    </w:p>
    <w:p w14:paraId="3CA1D966" w14:textId="77777777" w:rsidR="003147AB" w:rsidRPr="00C372E0" w:rsidRDefault="003147AB" w:rsidP="0054061C">
      <w:pPr>
        <w:pStyle w:val="Akapitzlist"/>
        <w:numPr>
          <w:ilvl w:val="0"/>
          <w:numId w:val="14"/>
        </w:numPr>
        <w:spacing w:after="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C372E0">
        <w:rPr>
          <w:rFonts w:ascii="Times New Roman" w:eastAsia="Arial" w:hAnsi="Times New Roman"/>
          <w:sz w:val="20"/>
          <w:szCs w:val="20"/>
        </w:rPr>
        <w:t xml:space="preserve">Jeżeli nie nastąpiło unieważnienie postępowania w sprawie zawarcia umowy o udzielanie świadczeń opieki zdrowotnej, komisja ogłasza o rozstrzygnięciu postępowania konkursowego. Udzielający Zamówienia dopuszcza możliwość częściowego rozstrzygnięcia konkursu. W takim przypadku jako datę prawomocnego rozstrzygnięcia konkursu przyjmuje się datę rozstrzygnięcia częściowego -  w odniesieniu do ofert objętych rozstrzygnięciem częściowym, zaś w odniesieniu do pozostałych ofert datę rozstrzygnięcie końcowego. </w:t>
      </w:r>
    </w:p>
    <w:p w14:paraId="281DF92B" w14:textId="4CD3FD33" w:rsidR="003147AB" w:rsidRPr="00C372E0" w:rsidRDefault="003147AB" w:rsidP="007B2A5C">
      <w:pPr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C372E0">
        <w:rPr>
          <w:rFonts w:ascii="Times New Roman" w:hAnsi="Times New Roman"/>
          <w:sz w:val="20"/>
          <w:szCs w:val="20"/>
        </w:rPr>
        <w:t xml:space="preserve">4. Rozstrzygnięcie konkursu nastąpi w siedzibie Udzielającego zamówienia – Szpitale Pomorskie Sp. z o.o., </w:t>
      </w:r>
      <w:r w:rsidRPr="00C372E0">
        <w:rPr>
          <w:rFonts w:ascii="Times New Roman" w:eastAsia="Arial" w:hAnsi="Times New Roman"/>
          <w:sz w:val="20"/>
          <w:szCs w:val="20"/>
        </w:rPr>
        <w:t xml:space="preserve">Szpital Specjalistyczny im. F. Ceynowy </w:t>
      </w:r>
      <w:r w:rsidRPr="00C372E0">
        <w:rPr>
          <w:rFonts w:ascii="Times New Roman" w:hAnsi="Times New Roman"/>
          <w:bCs/>
          <w:sz w:val="20"/>
          <w:szCs w:val="20"/>
        </w:rPr>
        <w:t>przy ul. dr A. Jagalskiego 10, kod 84-200 Wejherowo</w:t>
      </w:r>
      <w:r w:rsidRPr="00C372E0">
        <w:rPr>
          <w:rFonts w:ascii="Times New Roman" w:hAnsi="Times New Roman"/>
          <w:iCs/>
          <w:sz w:val="20"/>
          <w:szCs w:val="20"/>
        </w:rPr>
        <w:t xml:space="preserve"> w terminie </w:t>
      </w:r>
      <w:r w:rsidRPr="00C372E0">
        <w:rPr>
          <w:rFonts w:ascii="Times New Roman" w:hAnsi="Times New Roman"/>
          <w:b/>
          <w:iCs/>
          <w:sz w:val="20"/>
          <w:szCs w:val="20"/>
        </w:rPr>
        <w:t xml:space="preserve">do </w:t>
      </w:r>
      <w:r w:rsidRPr="00C372E0">
        <w:rPr>
          <w:rFonts w:ascii="Times New Roman" w:hAnsi="Times New Roman"/>
          <w:b/>
          <w:sz w:val="20"/>
          <w:szCs w:val="20"/>
        </w:rPr>
        <w:t xml:space="preserve">dnia </w:t>
      </w:r>
      <w:r w:rsidR="009C5188">
        <w:rPr>
          <w:rFonts w:ascii="Times New Roman" w:hAnsi="Times New Roman"/>
          <w:b/>
          <w:sz w:val="20"/>
          <w:szCs w:val="20"/>
        </w:rPr>
        <w:t>31.12</w:t>
      </w:r>
      <w:r w:rsidR="00344A9A" w:rsidRPr="00C372E0">
        <w:rPr>
          <w:rFonts w:ascii="Times New Roman" w:hAnsi="Times New Roman"/>
          <w:b/>
          <w:sz w:val="20"/>
          <w:szCs w:val="20"/>
        </w:rPr>
        <w:t>.2024</w:t>
      </w:r>
      <w:r w:rsidR="00871514" w:rsidRPr="00C372E0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C372E0">
        <w:rPr>
          <w:rFonts w:ascii="Times New Roman" w:hAnsi="Times New Roman"/>
          <w:b/>
          <w:sz w:val="20"/>
          <w:szCs w:val="20"/>
        </w:rPr>
        <w:t>r.</w:t>
      </w:r>
      <w:r w:rsidRPr="00C372E0">
        <w:rPr>
          <w:rFonts w:ascii="Times New Roman" w:hAnsi="Times New Roman"/>
          <w:sz w:val="20"/>
          <w:szCs w:val="20"/>
        </w:rPr>
        <w:t xml:space="preserve"> Udzielający Zamówienia dopuszcza możliwość częściowego rozstrzygnięcia konkursu. W takim przypadku: </w:t>
      </w:r>
    </w:p>
    <w:p w14:paraId="20ECBBAB" w14:textId="401C533A" w:rsidR="003147AB" w:rsidRPr="00C372E0" w:rsidRDefault="003147AB" w:rsidP="007B2A5C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C372E0">
        <w:rPr>
          <w:rFonts w:ascii="Times New Roman" w:hAnsi="Times New Roman"/>
          <w:sz w:val="20"/>
          <w:szCs w:val="20"/>
        </w:rPr>
        <w:t xml:space="preserve">- rozstrzygnięcie konkursu w części dotyczącej ofert, które zostaną przyjęte przez Udzielającego Zamówienie bez negocjacji lub co do których negocjacje z oferentami zostaną zakończone </w:t>
      </w:r>
      <w:r w:rsidR="00521E2F" w:rsidRPr="00C372E0">
        <w:rPr>
          <w:rFonts w:ascii="Times New Roman" w:hAnsi="Times New Roman"/>
          <w:sz w:val="20"/>
        </w:rPr>
        <w:t>w terminie do 3 ,7, 10 lub 14 dni roboczych</w:t>
      </w:r>
      <w:r w:rsidRPr="00C372E0">
        <w:rPr>
          <w:rFonts w:ascii="Times New Roman" w:hAnsi="Times New Roman"/>
          <w:sz w:val="20"/>
          <w:szCs w:val="20"/>
        </w:rPr>
        <w:t xml:space="preserve"> od dnia otwarcia ofert, nastąpi w siedzibie Udzielającego zamówienia – Szpitale Pomorskie Sp. z o.o., ul. dr A. </w:t>
      </w:r>
      <w:r w:rsidRPr="00C372E0">
        <w:rPr>
          <w:rFonts w:ascii="Times New Roman" w:hAnsi="Times New Roman"/>
          <w:bCs/>
          <w:sz w:val="20"/>
          <w:szCs w:val="20"/>
        </w:rPr>
        <w:t>Jagalskiego 10, 84-200 Wejherowo</w:t>
      </w:r>
      <w:r w:rsidRPr="00C372E0">
        <w:rPr>
          <w:rFonts w:ascii="Times New Roman" w:hAnsi="Times New Roman"/>
          <w:sz w:val="20"/>
          <w:szCs w:val="20"/>
        </w:rPr>
        <w:t xml:space="preserve"> w terminie</w:t>
      </w:r>
      <w:r w:rsidRPr="00C372E0">
        <w:rPr>
          <w:sz w:val="20"/>
          <w:szCs w:val="20"/>
        </w:rPr>
        <w:t xml:space="preserve"> </w:t>
      </w:r>
      <w:r w:rsidRPr="00C372E0">
        <w:rPr>
          <w:rFonts w:ascii="Times New Roman" w:eastAsia="Times New Roman" w:hAnsi="Times New Roman"/>
          <w:b/>
          <w:sz w:val="20"/>
          <w:szCs w:val="20"/>
        </w:rPr>
        <w:t xml:space="preserve">do dnia </w:t>
      </w:r>
      <w:r w:rsidR="009C5188">
        <w:rPr>
          <w:rFonts w:ascii="Times New Roman" w:hAnsi="Times New Roman"/>
          <w:b/>
          <w:sz w:val="20"/>
          <w:szCs w:val="20"/>
        </w:rPr>
        <w:t>31.12</w:t>
      </w:r>
      <w:r w:rsidR="00FB1B6A">
        <w:rPr>
          <w:rFonts w:ascii="Times New Roman" w:hAnsi="Times New Roman"/>
          <w:b/>
          <w:sz w:val="20"/>
          <w:szCs w:val="20"/>
        </w:rPr>
        <w:t>.</w:t>
      </w:r>
      <w:r w:rsidR="00344A9A" w:rsidRPr="00C372E0">
        <w:rPr>
          <w:rFonts w:ascii="Times New Roman" w:hAnsi="Times New Roman"/>
          <w:b/>
          <w:sz w:val="20"/>
          <w:szCs w:val="20"/>
        </w:rPr>
        <w:t>2024</w:t>
      </w:r>
      <w:r w:rsidR="0025745B" w:rsidRPr="00C372E0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C372E0">
        <w:rPr>
          <w:rFonts w:ascii="Times New Roman" w:hAnsi="Times New Roman"/>
          <w:b/>
          <w:sz w:val="20"/>
          <w:szCs w:val="20"/>
        </w:rPr>
        <w:t>r.</w:t>
      </w:r>
    </w:p>
    <w:p w14:paraId="34E848D1" w14:textId="321E9197" w:rsidR="003147AB" w:rsidRPr="00C372E0" w:rsidRDefault="003147AB" w:rsidP="007B2A5C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C372E0">
        <w:rPr>
          <w:rFonts w:ascii="Times New Roman" w:hAnsi="Times New Roman"/>
          <w:sz w:val="20"/>
          <w:szCs w:val="20"/>
        </w:rPr>
        <w:t xml:space="preserve">- rozstrzygnięcie konkursu w odniesieniu do pozostałych ofert nastąpi w siedzibie Udzielającego zamówienia Szpitale Pomorskie Sp. z o.o., ul. </w:t>
      </w:r>
      <w:r w:rsidRPr="00C372E0">
        <w:rPr>
          <w:rFonts w:ascii="Times New Roman" w:eastAsia="Times New Roman" w:hAnsi="Times New Roman"/>
          <w:sz w:val="20"/>
          <w:szCs w:val="20"/>
        </w:rPr>
        <w:t xml:space="preserve">dr A. </w:t>
      </w:r>
      <w:r w:rsidRPr="00C372E0">
        <w:rPr>
          <w:rFonts w:ascii="Times New Roman" w:hAnsi="Times New Roman"/>
          <w:bCs/>
          <w:sz w:val="20"/>
          <w:szCs w:val="20"/>
        </w:rPr>
        <w:t>Jagalskiego 10, 84-200 Wejherowo</w:t>
      </w:r>
      <w:r w:rsidRPr="00C372E0">
        <w:rPr>
          <w:rFonts w:ascii="Times New Roman" w:eastAsia="Times New Roman" w:hAnsi="Times New Roman"/>
          <w:sz w:val="20"/>
          <w:szCs w:val="20"/>
        </w:rPr>
        <w:t xml:space="preserve"> w terminie</w:t>
      </w:r>
      <w:r w:rsidRPr="00C372E0">
        <w:rPr>
          <w:rFonts w:ascii="Times New Roman" w:eastAsia="Times New Roman" w:hAnsi="Times New Roman"/>
          <w:b/>
          <w:sz w:val="20"/>
          <w:szCs w:val="20"/>
        </w:rPr>
        <w:t xml:space="preserve"> do dnia </w:t>
      </w:r>
      <w:r w:rsidR="009C5188">
        <w:rPr>
          <w:rFonts w:ascii="Times New Roman" w:hAnsi="Times New Roman"/>
          <w:b/>
          <w:sz w:val="20"/>
          <w:szCs w:val="20"/>
        </w:rPr>
        <w:t>31.12</w:t>
      </w:r>
      <w:r w:rsidR="00FB1B6A">
        <w:rPr>
          <w:rFonts w:ascii="Times New Roman" w:hAnsi="Times New Roman"/>
          <w:b/>
          <w:sz w:val="20"/>
          <w:szCs w:val="20"/>
        </w:rPr>
        <w:t>.</w:t>
      </w:r>
      <w:r w:rsidR="00344A9A" w:rsidRPr="00C372E0">
        <w:rPr>
          <w:rFonts w:ascii="Times New Roman" w:hAnsi="Times New Roman"/>
          <w:b/>
          <w:sz w:val="20"/>
          <w:szCs w:val="20"/>
        </w:rPr>
        <w:t>2024</w:t>
      </w:r>
      <w:r w:rsidR="0025745B" w:rsidRPr="00C372E0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C372E0">
        <w:rPr>
          <w:rFonts w:ascii="Times New Roman" w:hAnsi="Times New Roman"/>
          <w:b/>
          <w:sz w:val="20"/>
          <w:szCs w:val="20"/>
        </w:rPr>
        <w:t xml:space="preserve">r. </w:t>
      </w:r>
    </w:p>
    <w:p w14:paraId="4E3E4E85" w14:textId="6FCEB07E" w:rsidR="003147AB" w:rsidRPr="00C372E0" w:rsidRDefault="003147AB" w:rsidP="007B2A5C">
      <w:pPr>
        <w:tabs>
          <w:tab w:val="num" w:pos="426"/>
        </w:tabs>
        <w:spacing w:after="0" w:line="240" w:lineRule="auto"/>
        <w:ind w:left="284" w:hanging="284"/>
        <w:jc w:val="both"/>
        <w:rPr>
          <w:rFonts w:ascii="Times New Roman" w:hAnsi="Times New Roman"/>
          <w:b/>
          <w:strike/>
          <w:sz w:val="20"/>
          <w:szCs w:val="20"/>
        </w:rPr>
      </w:pPr>
      <w:r w:rsidRPr="00C372E0">
        <w:rPr>
          <w:rFonts w:ascii="Times New Roman" w:hAnsi="Times New Roman"/>
          <w:sz w:val="20"/>
          <w:szCs w:val="20"/>
        </w:rPr>
        <w:t xml:space="preserve">5.   O rozstrzygnięciu konkursu ofert, w tym rozstrzygnięciu częściowym i rozstrzygnięciu końcowym, ogłasza się w dniu rozstrzygnięcia (rozstrzygnięcia częściowego lub końcowego) na tablicy ogłoszeń w siedzibie Udzielającego Zamówienie </w:t>
      </w:r>
      <w:r w:rsidR="00FA21A3" w:rsidRPr="00C372E0">
        <w:rPr>
          <w:rFonts w:ascii="Times New Roman" w:hAnsi="Times New Roman"/>
          <w:sz w:val="20"/>
          <w:szCs w:val="20"/>
        </w:rPr>
        <w:t>w lokalizacji przy ul. Dr A. Jagalskiego 10, kod 84-200 Wejherowo</w:t>
      </w:r>
      <w:r w:rsidRPr="00C372E0">
        <w:rPr>
          <w:rFonts w:ascii="Times New Roman" w:hAnsi="Times New Roman"/>
          <w:sz w:val="20"/>
          <w:szCs w:val="20"/>
        </w:rPr>
        <w:t xml:space="preserve"> oraz na jego stronie internetowej, zaś  Oferenci zostaną powiadomieni pisemnie lub drogą elektroniczną. </w:t>
      </w:r>
    </w:p>
    <w:p w14:paraId="475720ED" w14:textId="721ABAD5" w:rsidR="003147AB" w:rsidRPr="00C372E0" w:rsidRDefault="003147AB" w:rsidP="007B2A5C">
      <w:p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/>
          <w:strike/>
          <w:sz w:val="20"/>
          <w:szCs w:val="20"/>
        </w:rPr>
      </w:pPr>
      <w:r w:rsidRPr="00C372E0">
        <w:rPr>
          <w:rFonts w:ascii="Times New Roman" w:hAnsi="Times New Roman"/>
          <w:sz w:val="20"/>
          <w:szCs w:val="20"/>
        </w:rPr>
        <w:t>6.  Udzielający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zamówienia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eastAsia="Times New Roman" w:hAnsi="Times New Roman"/>
          <w:sz w:val="20"/>
          <w:szCs w:val="20"/>
        </w:rPr>
        <w:t xml:space="preserve">zastrzega sobie w każdym czasie </w:t>
      </w:r>
      <w:r w:rsidR="009D2112" w:rsidRPr="00C372E0">
        <w:rPr>
          <w:rFonts w:ascii="Times New Roman" w:eastAsia="Times New Roman" w:hAnsi="Times New Roman"/>
          <w:sz w:val="20"/>
          <w:szCs w:val="20"/>
        </w:rPr>
        <w:t xml:space="preserve">prawo do odwołania konkursu </w:t>
      </w:r>
      <w:r w:rsidRPr="00C372E0">
        <w:rPr>
          <w:rFonts w:ascii="Times New Roman" w:eastAsia="Times New Roman" w:hAnsi="Times New Roman"/>
          <w:sz w:val="20"/>
          <w:szCs w:val="20"/>
        </w:rPr>
        <w:t xml:space="preserve">lub prawo do przesunięcia terminu składania lub otwarcia ofert </w:t>
      </w:r>
      <w:r w:rsidR="0027156B" w:rsidRPr="00C372E0">
        <w:rPr>
          <w:rFonts w:ascii="Times New Roman" w:eastAsia="Times New Roman" w:hAnsi="Times New Roman"/>
          <w:sz w:val="20"/>
          <w:szCs w:val="20"/>
        </w:rPr>
        <w:t>lub</w:t>
      </w:r>
      <w:r w:rsidRPr="00C372E0">
        <w:rPr>
          <w:rFonts w:ascii="Times New Roman" w:eastAsia="Times New Roman" w:hAnsi="Times New Roman"/>
          <w:sz w:val="20"/>
          <w:szCs w:val="20"/>
        </w:rPr>
        <w:t xml:space="preserve"> terminu rozstrzygnięcia konkursu - bez podawania przyczyny</w:t>
      </w:r>
      <w:r w:rsidRPr="00C372E0">
        <w:rPr>
          <w:rFonts w:ascii="Times New Roman" w:hAnsi="Times New Roman"/>
          <w:sz w:val="20"/>
          <w:szCs w:val="20"/>
        </w:rPr>
        <w:t xml:space="preserve">. </w:t>
      </w:r>
    </w:p>
    <w:p w14:paraId="7497116A" w14:textId="4B4F467E" w:rsidR="003147AB" w:rsidRPr="00C372E0" w:rsidRDefault="003147AB" w:rsidP="00016FDE">
      <w:pPr>
        <w:pStyle w:val="Akapitzlist"/>
        <w:numPr>
          <w:ilvl w:val="0"/>
          <w:numId w:val="15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2E0">
        <w:rPr>
          <w:rFonts w:ascii="Times New Roman" w:hAnsi="Times New Roman"/>
          <w:bCs/>
          <w:sz w:val="20"/>
          <w:szCs w:val="20"/>
        </w:rPr>
        <w:t>Udzielający zamówienia zawrze umowę z Oferentem, którego oferta odpowiada warunkom formalnym oraz zostanie uznana za najkorzystniejszą w oparciu o ustalone kryteria oceny ofert, z zastrzeżeniem zapisów Rozdziału X pkt 9-15.</w:t>
      </w:r>
    </w:p>
    <w:p w14:paraId="7F6FAA08" w14:textId="77777777" w:rsidR="003147AB" w:rsidRPr="00C372E0" w:rsidRDefault="003147AB" w:rsidP="007B2A5C">
      <w:pPr>
        <w:spacing w:after="80" w:line="240" w:lineRule="auto"/>
        <w:rPr>
          <w:rFonts w:ascii="Times New Roman" w:eastAsia="Times New Roman" w:hAnsi="Times New Roman"/>
          <w:b/>
          <w:sz w:val="20"/>
          <w:szCs w:val="20"/>
          <w:u w:val="single"/>
        </w:rPr>
      </w:pPr>
      <w:r w:rsidRPr="00C372E0">
        <w:rPr>
          <w:rFonts w:ascii="Times New Roman" w:eastAsia="Times New Roman" w:hAnsi="Times New Roman"/>
          <w:b/>
          <w:sz w:val="20"/>
          <w:szCs w:val="20"/>
          <w:u w:val="single"/>
        </w:rPr>
        <w:t xml:space="preserve">XII. UMOWA I ROZLICZENIE </w:t>
      </w:r>
    </w:p>
    <w:p w14:paraId="79DAE5BF" w14:textId="77777777" w:rsidR="003147AB" w:rsidRPr="00C372E0" w:rsidRDefault="003147AB" w:rsidP="00016FDE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C372E0">
        <w:rPr>
          <w:rFonts w:ascii="Times New Roman" w:hAnsi="Times New Roman"/>
          <w:b/>
          <w:sz w:val="20"/>
          <w:szCs w:val="20"/>
          <w:u w:val="single"/>
        </w:rPr>
        <w:t xml:space="preserve">Zawarcie umów o udzielenie zamówienia na świadczenia zdrowotne następuje na podstawie wyniku konkursu ofert – niezwłocznie po prawomocnym rozstrzygnięcia konkursu ofert, w terminie wyznaczonym przez Udzielającego zamówienia, nie później niż w terminie związania ofertą. </w:t>
      </w:r>
      <w:r w:rsidRPr="00C372E0">
        <w:rPr>
          <w:rFonts w:ascii="Times New Roman" w:hAnsi="Times New Roman"/>
          <w:b/>
          <w:sz w:val="20"/>
          <w:szCs w:val="20"/>
          <w:u w:val="single"/>
        </w:rPr>
        <w:br/>
        <w:t>W przypadku bezzasadnej odmowy podpisania umowy Oferent ponosi wobec Udzielającego zamówienia odpowiedzialność odszkodowawczą z tego tytułu.</w:t>
      </w:r>
    </w:p>
    <w:p w14:paraId="5DACBF81" w14:textId="52ACD382" w:rsidR="003147AB" w:rsidRPr="00C372E0" w:rsidRDefault="003147AB" w:rsidP="00016FDE">
      <w:pPr>
        <w:pStyle w:val="Akapitzlist"/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C372E0">
        <w:rPr>
          <w:rFonts w:ascii="Times New Roman" w:hAnsi="Times New Roman"/>
          <w:sz w:val="20"/>
          <w:szCs w:val="20"/>
        </w:rPr>
        <w:t xml:space="preserve">W toku postępowania Oferent ma prawo złożyć umotywowane zastrzeżenia do umowy, składając je na piśmie wraz z uzasadnieniem proponowanych zmian </w:t>
      </w:r>
      <w:r w:rsidRPr="00C372E0">
        <w:rPr>
          <w:rFonts w:ascii="Times New Roman" w:hAnsi="Times New Roman"/>
          <w:b/>
          <w:sz w:val="20"/>
          <w:szCs w:val="20"/>
        </w:rPr>
        <w:t xml:space="preserve">w terminie do </w:t>
      </w:r>
      <w:r w:rsidR="009C5188">
        <w:rPr>
          <w:rFonts w:ascii="Times New Roman" w:hAnsi="Times New Roman"/>
          <w:b/>
          <w:sz w:val="20"/>
          <w:szCs w:val="20"/>
        </w:rPr>
        <w:t>28.11</w:t>
      </w:r>
      <w:r w:rsidR="00344A9A" w:rsidRPr="00C372E0">
        <w:rPr>
          <w:rFonts w:ascii="Times New Roman" w:hAnsi="Times New Roman"/>
          <w:b/>
          <w:sz w:val="20"/>
          <w:szCs w:val="20"/>
        </w:rPr>
        <w:t>.2024</w:t>
      </w:r>
      <w:r w:rsidRPr="00C372E0">
        <w:rPr>
          <w:rFonts w:ascii="Times New Roman" w:hAnsi="Times New Roman"/>
          <w:b/>
          <w:sz w:val="20"/>
          <w:szCs w:val="20"/>
        </w:rPr>
        <w:t xml:space="preserve"> r. do godz. 13.</w:t>
      </w:r>
      <w:r w:rsidR="00344A9A" w:rsidRPr="00C372E0">
        <w:rPr>
          <w:rFonts w:ascii="Times New Roman" w:hAnsi="Times New Roman"/>
          <w:b/>
          <w:sz w:val="20"/>
          <w:szCs w:val="20"/>
        </w:rPr>
        <w:t>0</w:t>
      </w:r>
      <w:r w:rsidRPr="00C372E0">
        <w:rPr>
          <w:rFonts w:ascii="Times New Roman" w:hAnsi="Times New Roman"/>
          <w:b/>
          <w:sz w:val="20"/>
          <w:szCs w:val="20"/>
        </w:rPr>
        <w:t>0</w:t>
      </w:r>
      <w:r w:rsidRPr="00C372E0">
        <w:rPr>
          <w:rFonts w:ascii="Times New Roman" w:hAnsi="Times New Roman"/>
          <w:sz w:val="20"/>
          <w:szCs w:val="20"/>
        </w:rPr>
        <w:t xml:space="preserve"> </w:t>
      </w:r>
      <w:r w:rsidR="002E29A2" w:rsidRPr="00C372E0">
        <w:rPr>
          <w:rFonts w:ascii="Times New Roman" w:hAnsi="Times New Roman"/>
          <w:sz w:val="20"/>
          <w:szCs w:val="20"/>
        </w:rPr>
        <w:br/>
      </w:r>
      <w:r w:rsidRPr="00C372E0">
        <w:rPr>
          <w:rFonts w:ascii="Times New Roman" w:hAnsi="Times New Roman"/>
          <w:b/>
          <w:sz w:val="20"/>
          <w:szCs w:val="20"/>
        </w:rPr>
        <w:lastRenderedPageBreak/>
        <w:t>w Sekretariacie Szpitala Specjalistycznego im. F. Ceynowy, ul. Dr A. Jagalskiego 10 w Wejherowie</w:t>
      </w:r>
      <w:r w:rsidRPr="00C372E0">
        <w:rPr>
          <w:rFonts w:ascii="Times New Roman" w:hAnsi="Times New Roman"/>
          <w:sz w:val="20"/>
          <w:szCs w:val="20"/>
        </w:rPr>
        <w:t xml:space="preserve">, Udzielający zamówienia może przedłożone zastrzeżenia uwzględnić lub nie.  </w:t>
      </w:r>
    </w:p>
    <w:p w14:paraId="55795F3B" w14:textId="3E591A2B" w:rsidR="003147AB" w:rsidRPr="00C372E0" w:rsidRDefault="003147AB" w:rsidP="00016FDE">
      <w:pPr>
        <w:numPr>
          <w:ilvl w:val="0"/>
          <w:numId w:val="11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C372E0">
        <w:rPr>
          <w:rFonts w:ascii="Times New Roman" w:hAnsi="Times New Roman"/>
          <w:sz w:val="20"/>
          <w:szCs w:val="20"/>
        </w:rPr>
        <w:t xml:space="preserve">Podpisanie umów nastąpi w miejscu i czasie określonym przez Udzielającego zamówienia, w jego siedzibie. </w:t>
      </w:r>
    </w:p>
    <w:p w14:paraId="7BD617A7" w14:textId="77777777" w:rsidR="008D795D" w:rsidRPr="00C372E0" w:rsidRDefault="008D795D" w:rsidP="008D795D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2E0">
        <w:rPr>
          <w:rFonts w:ascii="Times New Roman" w:hAnsi="Times New Roman"/>
          <w:sz w:val="20"/>
          <w:szCs w:val="20"/>
        </w:rPr>
        <w:t xml:space="preserve">Przed podpisaniem umowy Przyjmujący zamówienie zostanie sprawdzony w Rejestrze Przestępców na Tle Seksualnym z dostępem ograniczonym lub w Rejestrze osób, w stosunku do których Państwowa Komisja do spraw przeciwdziałania wykorzystaniu seksualnemu małoletnich poniżej lat 15 wydała postanowienie o wpisie w Rejestrze.  Warunkiem podpisania umowy jest brak umieszczenia danych Przyjmującego Zamówienie w tym Rejestrze. </w:t>
      </w:r>
    </w:p>
    <w:p w14:paraId="0DD91213" w14:textId="7D886766" w:rsidR="008D795D" w:rsidRPr="00C372E0" w:rsidRDefault="008D795D" w:rsidP="008D795D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2E0">
        <w:rPr>
          <w:rFonts w:ascii="Times New Roman" w:hAnsi="Times New Roman"/>
          <w:sz w:val="20"/>
          <w:szCs w:val="20"/>
        </w:rPr>
        <w:t xml:space="preserve">W wykonaniu obowiązków wynikających z art. 21 Ustawy z dnia 13 maja 2016r. o przeciwdziałaniu zagrożeniom przestępczością na tle seksualnym i ochronie małoletnich (tj. </w:t>
      </w:r>
      <w:r w:rsidR="009C5188" w:rsidRPr="00335D93">
        <w:rPr>
          <w:rFonts w:ascii="Times New Roman" w:hAnsi="Times New Roman"/>
          <w:sz w:val="20"/>
          <w:szCs w:val="20"/>
        </w:rPr>
        <w:t>Dz.U. 202</w:t>
      </w:r>
      <w:r w:rsidR="009C5188">
        <w:rPr>
          <w:rFonts w:ascii="Times New Roman" w:hAnsi="Times New Roman"/>
          <w:sz w:val="20"/>
          <w:szCs w:val="20"/>
        </w:rPr>
        <w:t xml:space="preserve">4 </w:t>
      </w:r>
      <w:r w:rsidR="009C5188" w:rsidRPr="00335D93">
        <w:rPr>
          <w:rFonts w:ascii="Times New Roman" w:hAnsi="Times New Roman"/>
          <w:sz w:val="20"/>
          <w:szCs w:val="20"/>
        </w:rPr>
        <w:t xml:space="preserve">r., poz. </w:t>
      </w:r>
      <w:r w:rsidR="009C5188">
        <w:rPr>
          <w:rFonts w:ascii="Times New Roman" w:hAnsi="Times New Roman"/>
          <w:sz w:val="20"/>
          <w:szCs w:val="20"/>
        </w:rPr>
        <w:t>560</w:t>
      </w:r>
      <w:r w:rsidRPr="00C372E0">
        <w:rPr>
          <w:rFonts w:ascii="Times New Roman" w:hAnsi="Times New Roman"/>
          <w:sz w:val="20"/>
          <w:szCs w:val="20"/>
        </w:rPr>
        <w:t xml:space="preserve">) Przyjmujący zamówienie </w:t>
      </w:r>
      <w:r w:rsidRPr="00C372E0">
        <w:rPr>
          <w:rFonts w:ascii="Times New Roman" w:hAnsi="Times New Roman"/>
          <w:b/>
          <w:sz w:val="20"/>
          <w:szCs w:val="20"/>
        </w:rPr>
        <w:t>będący obywatelem RP</w:t>
      </w:r>
      <w:r w:rsidRPr="00C372E0">
        <w:rPr>
          <w:rFonts w:ascii="Times New Roman" w:hAnsi="Times New Roman"/>
          <w:sz w:val="20"/>
          <w:szCs w:val="20"/>
        </w:rPr>
        <w:t xml:space="preserve"> przed podpisanie umowy przedkłada: </w:t>
      </w:r>
    </w:p>
    <w:p w14:paraId="5B972463" w14:textId="77777777" w:rsidR="008D795D" w:rsidRPr="00C372E0" w:rsidRDefault="008D795D" w:rsidP="008D795D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C372E0">
        <w:rPr>
          <w:rFonts w:ascii="Times New Roman" w:hAnsi="Times New Roman"/>
          <w:sz w:val="20"/>
          <w:szCs w:val="20"/>
        </w:rPr>
        <w:t>a) Zaświadczenie o niekaralności z 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 tym przestępstwom czyny zabronione określone w przepisach prawa obcego.</w:t>
      </w:r>
    </w:p>
    <w:p w14:paraId="505BE0BA" w14:textId="77777777" w:rsidR="008D795D" w:rsidRPr="00C372E0" w:rsidRDefault="008D795D" w:rsidP="008D795D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C372E0">
        <w:rPr>
          <w:rFonts w:ascii="Times New Roman" w:hAnsi="Times New Roman"/>
          <w:sz w:val="20"/>
          <w:szCs w:val="20"/>
        </w:rPr>
        <w:t xml:space="preserve">b) oświadczenie o państwie lub państwach, w których zamieszkiwał w ciągu ostatnich 20 lat, innych niż Rzeczpospolita Polska i państwo obywatelstwa*, </w:t>
      </w:r>
    </w:p>
    <w:p w14:paraId="6FC91596" w14:textId="77777777" w:rsidR="008D795D" w:rsidRPr="00C372E0" w:rsidRDefault="008D795D" w:rsidP="008D795D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C372E0">
        <w:rPr>
          <w:rFonts w:ascii="Times New Roman" w:hAnsi="Times New Roman"/>
          <w:sz w:val="20"/>
          <w:szCs w:val="20"/>
        </w:rPr>
        <w:t xml:space="preserve">c) oraz jednocześnie z oświadczeniem z lit. b)  informację z rejestrów karnych tych państw uzyskiwaną do celów działalności zawodowej lub </w:t>
      </w:r>
      <w:proofErr w:type="spellStart"/>
      <w:r w:rsidRPr="00C372E0">
        <w:rPr>
          <w:rFonts w:ascii="Times New Roman" w:hAnsi="Times New Roman"/>
          <w:sz w:val="20"/>
          <w:szCs w:val="20"/>
        </w:rPr>
        <w:t>wolontariackiej</w:t>
      </w:r>
      <w:proofErr w:type="spellEnd"/>
      <w:r w:rsidRPr="00C372E0">
        <w:rPr>
          <w:rFonts w:ascii="Times New Roman" w:hAnsi="Times New Roman"/>
          <w:sz w:val="20"/>
          <w:szCs w:val="20"/>
        </w:rPr>
        <w:t xml:space="preserve"> związanej z kontaktami z dziećmi.**</w:t>
      </w:r>
    </w:p>
    <w:p w14:paraId="104E096A" w14:textId="77777777" w:rsidR="008D795D" w:rsidRPr="00C372E0" w:rsidRDefault="008D795D" w:rsidP="008D795D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1CCBECF8" w14:textId="77777777" w:rsidR="008D795D" w:rsidRPr="00C372E0" w:rsidRDefault="008D795D" w:rsidP="008D795D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C372E0">
        <w:rPr>
          <w:rFonts w:ascii="Times New Roman" w:hAnsi="Times New Roman"/>
          <w:sz w:val="20"/>
          <w:szCs w:val="20"/>
        </w:rPr>
        <w:t>* Oświadczenia składane jest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  <w:p w14:paraId="564EA82E" w14:textId="4DF111AE" w:rsidR="008D795D" w:rsidRPr="00C372E0" w:rsidRDefault="008D795D" w:rsidP="008D795D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C372E0">
        <w:rPr>
          <w:rFonts w:ascii="Times New Roman" w:hAnsi="Times New Roman"/>
          <w:sz w:val="20"/>
          <w:szCs w:val="20"/>
        </w:rPr>
        <w:t xml:space="preserve">**Jeżeli prawo tych państw nie przewiduje wydawania informacji do celów działalności zawodowej lub </w:t>
      </w:r>
      <w:proofErr w:type="spellStart"/>
      <w:r w:rsidRPr="00C372E0">
        <w:rPr>
          <w:rFonts w:ascii="Times New Roman" w:hAnsi="Times New Roman"/>
          <w:sz w:val="20"/>
          <w:szCs w:val="20"/>
        </w:rPr>
        <w:t>wolontariackiej</w:t>
      </w:r>
      <w:proofErr w:type="spellEnd"/>
      <w:r w:rsidRPr="00C372E0">
        <w:rPr>
          <w:rFonts w:ascii="Times New Roman" w:hAnsi="Times New Roman"/>
          <w:sz w:val="20"/>
          <w:szCs w:val="20"/>
        </w:rPr>
        <w:t xml:space="preserve"> związanej z kontaktami z dziećmi, przedkłada się informację z rejestru karnego tego państwa.</w:t>
      </w:r>
    </w:p>
    <w:p w14:paraId="3E0EDD80" w14:textId="77777777" w:rsidR="00FD6942" w:rsidRPr="00C372E0" w:rsidRDefault="00FD6942" w:rsidP="008D795D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2296CE7F" w14:textId="09BC5D38" w:rsidR="008D795D" w:rsidRPr="00C372E0" w:rsidRDefault="008D795D" w:rsidP="008D795D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C372E0">
        <w:rPr>
          <w:rFonts w:ascii="Times New Roman" w:hAnsi="Times New Roman"/>
          <w:sz w:val="20"/>
          <w:szCs w:val="20"/>
        </w:rPr>
        <w:t>W przypadku gdy prawo państwa, z którego ma być przedłożona powyższa informacja nie przewiduje jej sporządzenia lub w danym państwie nie prowadzi się rejestru karnego, składa się oświadczenie  o tym fakcie wraz z oświadczeniem</w:t>
      </w:r>
      <w:r w:rsidR="00FD6942" w:rsidRPr="00C372E0">
        <w:rPr>
          <w:rFonts w:ascii="Times New Roman" w:hAnsi="Times New Roman"/>
          <w:sz w:val="20"/>
          <w:szCs w:val="20"/>
        </w:rPr>
        <w:t>*</w:t>
      </w:r>
      <w:r w:rsidRPr="00C372E0">
        <w:rPr>
          <w:rFonts w:ascii="Times New Roman" w:hAnsi="Times New Roman"/>
          <w:sz w:val="20"/>
          <w:szCs w:val="20"/>
        </w:rPr>
        <w:t>, że Przyjmujący zamówienie nie był prawomocnie skazany w tym państwie za czyny zabronione odpowiadające przestępstwom określonym w rozdziale XIX i XXV Kodeksu karnego, w art. 189a i art. 207 Kodeksu karnego oraz w ustawie z dnia 29 lipca 2005 r. o przeciwdziałaniu narkomanii oraz nie wydano wobec niego innego orzeczenia, w którym stwierdzono, iż dopuścił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14:paraId="4A7F8246" w14:textId="77777777" w:rsidR="00FD6942" w:rsidRPr="00C372E0" w:rsidRDefault="00FD6942" w:rsidP="008D795D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0E7C9330" w14:textId="4379C3C2" w:rsidR="008D795D" w:rsidRPr="00C372E0" w:rsidRDefault="008D795D" w:rsidP="008D795D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2E0">
        <w:rPr>
          <w:rFonts w:ascii="Times New Roman" w:hAnsi="Times New Roman"/>
          <w:sz w:val="20"/>
          <w:szCs w:val="20"/>
        </w:rPr>
        <w:t xml:space="preserve">W wykonaniu obowiązków wynikających z art. 21 Ustawy z dnia 13 maja 2016r. o przeciwdziałaniu zagrożeniom przestępczością na tle seksualnym i ochronie małoletnich (tj. </w:t>
      </w:r>
      <w:r w:rsidR="009C5188" w:rsidRPr="00335D93">
        <w:rPr>
          <w:rFonts w:ascii="Times New Roman" w:hAnsi="Times New Roman"/>
          <w:sz w:val="20"/>
          <w:szCs w:val="20"/>
        </w:rPr>
        <w:t>Dz.U. 202</w:t>
      </w:r>
      <w:r w:rsidR="009C5188">
        <w:rPr>
          <w:rFonts w:ascii="Times New Roman" w:hAnsi="Times New Roman"/>
          <w:sz w:val="20"/>
          <w:szCs w:val="20"/>
        </w:rPr>
        <w:t xml:space="preserve">4 </w:t>
      </w:r>
      <w:r w:rsidR="009C5188" w:rsidRPr="00335D93">
        <w:rPr>
          <w:rFonts w:ascii="Times New Roman" w:hAnsi="Times New Roman"/>
          <w:sz w:val="20"/>
          <w:szCs w:val="20"/>
        </w:rPr>
        <w:t xml:space="preserve">r., poz. </w:t>
      </w:r>
      <w:r w:rsidR="009C5188">
        <w:rPr>
          <w:rFonts w:ascii="Times New Roman" w:hAnsi="Times New Roman"/>
          <w:sz w:val="20"/>
          <w:szCs w:val="20"/>
        </w:rPr>
        <w:t>560</w:t>
      </w:r>
      <w:r w:rsidRPr="00C372E0">
        <w:rPr>
          <w:rFonts w:ascii="Times New Roman" w:hAnsi="Times New Roman"/>
          <w:sz w:val="20"/>
          <w:szCs w:val="20"/>
        </w:rPr>
        <w:t xml:space="preserve">) Przyjmujący zamówienie </w:t>
      </w:r>
      <w:r w:rsidRPr="00C372E0">
        <w:rPr>
          <w:rFonts w:ascii="Times New Roman" w:hAnsi="Times New Roman"/>
          <w:b/>
          <w:sz w:val="20"/>
          <w:szCs w:val="20"/>
        </w:rPr>
        <w:t>nie będący obywatelem RP</w:t>
      </w:r>
      <w:r w:rsidRPr="00C372E0">
        <w:rPr>
          <w:rFonts w:ascii="Times New Roman" w:hAnsi="Times New Roman"/>
          <w:sz w:val="20"/>
          <w:szCs w:val="20"/>
        </w:rPr>
        <w:t xml:space="preserve"> przed podpisanie umowy przedkłada: </w:t>
      </w:r>
    </w:p>
    <w:p w14:paraId="5C2762FD" w14:textId="77777777" w:rsidR="008D795D" w:rsidRPr="00C372E0" w:rsidRDefault="008D795D" w:rsidP="005E28AD">
      <w:pPr>
        <w:pStyle w:val="Akapitzlist"/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2E0">
        <w:rPr>
          <w:rFonts w:ascii="Times New Roman" w:hAnsi="Times New Roman"/>
          <w:sz w:val="20"/>
          <w:szCs w:val="20"/>
        </w:rPr>
        <w:t>Zaświadczenie o niekaralności z 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 tym przestępstwom czyny zabronione określone w przepisach prawa obcego.</w:t>
      </w:r>
    </w:p>
    <w:p w14:paraId="6E0D79D8" w14:textId="77777777" w:rsidR="008D795D" w:rsidRPr="00C372E0" w:rsidRDefault="008D795D" w:rsidP="005E28AD">
      <w:pPr>
        <w:pStyle w:val="Akapitzlist"/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2E0">
        <w:rPr>
          <w:rFonts w:ascii="Times New Roman" w:hAnsi="Times New Roman"/>
          <w:sz w:val="20"/>
          <w:szCs w:val="20"/>
        </w:rPr>
        <w:t xml:space="preserve">ponadto informację z rejestru karnego państwa obywatelstwa uzyskiwaną do celów działalności zawodowej lub </w:t>
      </w:r>
      <w:proofErr w:type="spellStart"/>
      <w:r w:rsidRPr="00C372E0">
        <w:rPr>
          <w:rFonts w:ascii="Times New Roman" w:hAnsi="Times New Roman"/>
          <w:sz w:val="20"/>
          <w:szCs w:val="20"/>
        </w:rPr>
        <w:t>wolontariackiej</w:t>
      </w:r>
      <w:proofErr w:type="spellEnd"/>
      <w:r w:rsidRPr="00C372E0">
        <w:rPr>
          <w:rFonts w:ascii="Times New Roman" w:hAnsi="Times New Roman"/>
          <w:sz w:val="20"/>
          <w:szCs w:val="20"/>
        </w:rPr>
        <w:t xml:space="preserve"> związanej z kontaktami z dziećmi.</w:t>
      </w:r>
    </w:p>
    <w:p w14:paraId="16084FED" w14:textId="77777777" w:rsidR="008D795D" w:rsidRPr="00C372E0" w:rsidRDefault="008D795D" w:rsidP="005E28AD">
      <w:pPr>
        <w:pStyle w:val="Akapitzlist"/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2E0">
        <w:rPr>
          <w:rFonts w:ascii="Times New Roman" w:hAnsi="Times New Roman"/>
          <w:sz w:val="20"/>
          <w:szCs w:val="20"/>
        </w:rPr>
        <w:t xml:space="preserve">oświadczenie o państwie lub państwach, w których zamieszkiwał w ciągu ostatnich 20 lat, innych niż Rzeczpospolita Polska i państwo obywatelstwa*, oraz </w:t>
      </w:r>
    </w:p>
    <w:p w14:paraId="57EF05B2" w14:textId="77777777" w:rsidR="008D795D" w:rsidRPr="00C372E0" w:rsidRDefault="008D795D" w:rsidP="005E28AD">
      <w:pPr>
        <w:pStyle w:val="Akapitzlist"/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2E0">
        <w:rPr>
          <w:rFonts w:ascii="Times New Roman" w:hAnsi="Times New Roman"/>
          <w:sz w:val="20"/>
          <w:szCs w:val="20"/>
        </w:rPr>
        <w:t xml:space="preserve">jednocześnie z oświadczeniem z lit. c) przedkłada informację z rejestrów karnych tych państw uzyskiwaną do celów działalności zawodowej lub </w:t>
      </w:r>
      <w:proofErr w:type="spellStart"/>
      <w:r w:rsidRPr="00C372E0">
        <w:rPr>
          <w:rFonts w:ascii="Times New Roman" w:hAnsi="Times New Roman"/>
          <w:sz w:val="20"/>
          <w:szCs w:val="20"/>
        </w:rPr>
        <w:t>wolontariackiej</w:t>
      </w:r>
      <w:proofErr w:type="spellEnd"/>
      <w:r w:rsidRPr="00C372E0">
        <w:rPr>
          <w:rFonts w:ascii="Times New Roman" w:hAnsi="Times New Roman"/>
          <w:sz w:val="20"/>
          <w:szCs w:val="20"/>
        </w:rPr>
        <w:t xml:space="preserve"> związanej z kontaktami z dziećmi**</w:t>
      </w:r>
    </w:p>
    <w:p w14:paraId="07BA6C43" w14:textId="1E5B6A7D" w:rsidR="008D795D" w:rsidRPr="00C372E0" w:rsidRDefault="008D795D" w:rsidP="005E28AD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C372E0">
        <w:rPr>
          <w:rFonts w:ascii="Times New Roman" w:hAnsi="Times New Roman"/>
          <w:sz w:val="20"/>
          <w:szCs w:val="20"/>
        </w:rPr>
        <w:t xml:space="preserve">* Oświadczenia składane jest pod rygorem odpowiedzialności karnej za złożenie fałszywego oświadczenia. Składający oświadczenie jest obowiązany do zawarcia w nim klauzuli następującej treści: "Jestem świadomy </w:t>
      </w:r>
      <w:r w:rsidRPr="00C372E0">
        <w:rPr>
          <w:rFonts w:ascii="Times New Roman" w:hAnsi="Times New Roman"/>
          <w:sz w:val="20"/>
          <w:szCs w:val="20"/>
        </w:rPr>
        <w:lastRenderedPageBreak/>
        <w:t xml:space="preserve">odpowiedzialności karnej za złożenie fałszywego oświadczenia". Klauzula ta zastępuje pouczenie organu </w:t>
      </w:r>
      <w:r w:rsidR="00FD6942" w:rsidRPr="00C372E0">
        <w:rPr>
          <w:rFonts w:ascii="Times New Roman" w:hAnsi="Times New Roman"/>
          <w:sz w:val="20"/>
          <w:szCs w:val="20"/>
        </w:rPr>
        <w:br/>
      </w:r>
      <w:r w:rsidRPr="00C372E0">
        <w:rPr>
          <w:rFonts w:ascii="Times New Roman" w:hAnsi="Times New Roman"/>
          <w:sz w:val="20"/>
          <w:szCs w:val="20"/>
        </w:rPr>
        <w:t xml:space="preserve">o odpowiedzialności karnej za złożenie fałszywego oświadczenia. </w:t>
      </w:r>
    </w:p>
    <w:p w14:paraId="5D53AF39" w14:textId="77777777" w:rsidR="008D795D" w:rsidRPr="00C372E0" w:rsidRDefault="008D795D" w:rsidP="005E28AD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C372E0">
        <w:rPr>
          <w:rFonts w:ascii="Times New Roman" w:hAnsi="Times New Roman"/>
          <w:sz w:val="20"/>
          <w:szCs w:val="20"/>
        </w:rPr>
        <w:t xml:space="preserve">**Jeżeli prawo tych państw nie przewiduje wydawania informacji do celów działalności zawodowej lub </w:t>
      </w:r>
      <w:proofErr w:type="spellStart"/>
      <w:r w:rsidRPr="00C372E0">
        <w:rPr>
          <w:rFonts w:ascii="Times New Roman" w:hAnsi="Times New Roman"/>
          <w:sz w:val="20"/>
          <w:szCs w:val="20"/>
        </w:rPr>
        <w:t>wolontariackiej</w:t>
      </w:r>
      <w:proofErr w:type="spellEnd"/>
      <w:r w:rsidRPr="00C372E0">
        <w:rPr>
          <w:rFonts w:ascii="Times New Roman" w:hAnsi="Times New Roman"/>
          <w:sz w:val="20"/>
          <w:szCs w:val="20"/>
        </w:rPr>
        <w:t xml:space="preserve"> związanej z kontaktami z dziećmi, przedkłada się informację z rejestru karnego tego państwa. </w:t>
      </w:r>
    </w:p>
    <w:p w14:paraId="616398B8" w14:textId="77777777" w:rsidR="004E62CA" w:rsidRPr="00C372E0" w:rsidRDefault="004E62CA" w:rsidP="004E62CA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7B4DB930" w14:textId="3BB9C912" w:rsidR="008D795D" w:rsidRPr="00C372E0" w:rsidRDefault="008D795D" w:rsidP="004E62CA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C372E0">
        <w:rPr>
          <w:rFonts w:ascii="Times New Roman" w:hAnsi="Times New Roman"/>
          <w:sz w:val="20"/>
          <w:szCs w:val="20"/>
        </w:rPr>
        <w:t>W przypadku gdy prawo państwa, z którego ma być przedłożona powyższa informacja nie przewiduje jej sporządzenia lub w danym państwie nie prowadzi się rejestru karnego, składa się oświadczenie o tym fakcie wraz z oświadczeniem</w:t>
      </w:r>
      <w:r w:rsidR="00FD6942" w:rsidRPr="00C372E0">
        <w:rPr>
          <w:rFonts w:ascii="Times New Roman" w:hAnsi="Times New Roman"/>
          <w:sz w:val="20"/>
          <w:szCs w:val="20"/>
        </w:rPr>
        <w:t>*</w:t>
      </w:r>
      <w:r w:rsidRPr="00C372E0">
        <w:rPr>
          <w:rFonts w:ascii="Times New Roman" w:hAnsi="Times New Roman"/>
          <w:sz w:val="20"/>
          <w:szCs w:val="20"/>
        </w:rPr>
        <w:t>, że Przyjmujący zamówienie nie był prawomocnie skazany w tym państwie za czyny zabronione odpowiadające przestępstwom określonym w rozdziale XIX i XXV Kodeksu karnego, w art. 189a i art. 207 Kodeksu karnego oraz w ustawie z dnia 29 lipca 2005 r. o przeciwdziałaniu narkomanii oraz nie wydano wobec niego innego orzeczenia, w którym stwierdzono, iż dopuścił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14:paraId="2C474236" w14:textId="77777777" w:rsidR="003147AB" w:rsidRPr="00C372E0" w:rsidRDefault="003147AB" w:rsidP="00016FDE">
      <w:pPr>
        <w:numPr>
          <w:ilvl w:val="0"/>
          <w:numId w:val="11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C372E0">
        <w:rPr>
          <w:rFonts w:ascii="Times New Roman" w:hAnsi="Times New Roman"/>
          <w:sz w:val="20"/>
          <w:szCs w:val="20"/>
        </w:rPr>
        <w:t>Przed podpisaniem umowy Oferent winien złożyć dodatkowo następujące dokumenty:</w:t>
      </w:r>
    </w:p>
    <w:p w14:paraId="44C3DB0C" w14:textId="77777777" w:rsidR="003147AB" w:rsidRPr="00C372E0" w:rsidRDefault="003147AB" w:rsidP="00016FDE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2E0">
        <w:rPr>
          <w:rFonts w:ascii="Times New Roman" w:hAnsi="Times New Roman"/>
          <w:sz w:val="20"/>
          <w:szCs w:val="20"/>
        </w:rPr>
        <w:t xml:space="preserve">kopię zaświadczenia lekarskiego o zdolności do pracy, </w:t>
      </w:r>
    </w:p>
    <w:p w14:paraId="28B73580" w14:textId="77777777" w:rsidR="003147AB" w:rsidRPr="00C372E0" w:rsidRDefault="003147AB" w:rsidP="00016FDE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2E0">
        <w:rPr>
          <w:rFonts w:ascii="Times New Roman" w:hAnsi="Times New Roman"/>
          <w:sz w:val="20"/>
          <w:szCs w:val="20"/>
        </w:rPr>
        <w:t>kopię zaświadczenia o przeszkoleniu BHP,</w:t>
      </w:r>
    </w:p>
    <w:p w14:paraId="178C36AF" w14:textId="77777777" w:rsidR="003147AB" w:rsidRPr="00C372E0" w:rsidRDefault="003147AB" w:rsidP="00016FDE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2E0">
        <w:rPr>
          <w:rFonts w:ascii="Times New Roman" w:hAnsi="Times New Roman"/>
          <w:sz w:val="20"/>
          <w:szCs w:val="20"/>
        </w:rPr>
        <w:t>polisę OC, jeżeli nie została złożona w ofercie konkursowej.</w:t>
      </w:r>
    </w:p>
    <w:p w14:paraId="791AA07A" w14:textId="222626ED" w:rsidR="003147AB" w:rsidRPr="00C372E0" w:rsidRDefault="00EA39FE" w:rsidP="00016FDE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2E0">
        <w:rPr>
          <w:rFonts w:ascii="Times New Roman" w:hAnsi="Times New Roman"/>
          <w:sz w:val="20"/>
        </w:rPr>
        <w:t xml:space="preserve">Zapłata za świadczenia realizowana będzie w terminach miesięcznych, przelewem na konto wskazane przez Przyjmującego zamówienie w terminie: </w:t>
      </w:r>
      <w:r w:rsidRPr="00C372E0">
        <w:rPr>
          <w:rFonts w:ascii="Times New Roman" w:hAnsi="Times New Roman"/>
          <w:b/>
          <w:bCs/>
          <w:sz w:val="20"/>
        </w:rPr>
        <w:t>do 14 dni od dostarczenia Udzielającemu zamówienia prawidłowo sporządzonej faktury, zgodnie z zasadami ustalonymi  w umowie. W przypadku wystawienia faktury zawierającej błędy, nieprzedłożenia miesięcznej ewidencji świadczeń, lub przedłożenia ewidencji świadczeń zawierającej błędy, Przyjmujący zamówienia zostanie wezwany do dokonania korekty faktury lub uzupełnienia brakujących dokumentów, a wypłata wynagrodzenia nastąpi w terminie do 14 dni od dnia przedłożenia korekty faktury lub uzupełnienia brakujących dokumentów</w:t>
      </w:r>
      <w:r w:rsidR="003147AB" w:rsidRPr="00C372E0">
        <w:rPr>
          <w:rFonts w:ascii="Times New Roman" w:hAnsi="Times New Roman"/>
          <w:b/>
          <w:sz w:val="20"/>
          <w:szCs w:val="20"/>
        </w:rPr>
        <w:t>.</w:t>
      </w:r>
      <w:r w:rsidR="003147AB" w:rsidRPr="00C372E0">
        <w:rPr>
          <w:rFonts w:ascii="Times New Roman" w:hAnsi="Times New Roman"/>
          <w:sz w:val="20"/>
          <w:szCs w:val="20"/>
        </w:rPr>
        <w:t xml:space="preserve"> </w:t>
      </w:r>
    </w:p>
    <w:p w14:paraId="0D8B5E69" w14:textId="065B1503" w:rsidR="003147AB" w:rsidRPr="00C372E0" w:rsidRDefault="00A26F4F" w:rsidP="00016FDE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2E0">
        <w:rPr>
          <w:rFonts w:ascii="Times New Roman" w:hAnsi="Times New Roman"/>
          <w:sz w:val="20"/>
          <w:szCs w:val="20"/>
        </w:rPr>
        <w:t>Faktura</w:t>
      </w:r>
      <w:r w:rsidR="003147AB" w:rsidRPr="00C372E0">
        <w:rPr>
          <w:rFonts w:ascii="Times New Roman" w:hAnsi="Times New Roman"/>
          <w:sz w:val="20"/>
          <w:szCs w:val="20"/>
        </w:rPr>
        <w:t xml:space="preserve"> może być wystawion</w:t>
      </w:r>
      <w:r w:rsidRPr="00C372E0">
        <w:rPr>
          <w:rFonts w:ascii="Times New Roman" w:hAnsi="Times New Roman"/>
          <w:sz w:val="20"/>
          <w:szCs w:val="20"/>
        </w:rPr>
        <w:t>a</w:t>
      </w:r>
      <w:r w:rsidR="003147AB" w:rsidRPr="00C372E0">
        <w:rPr>
          <w:rFonts w:ascii="Times New Roman" w:hAnsi="Times New Roman"/>
          <w:sz w:val="20"/>
          <w:szCs w:val="20"/>
        </w:rPr>
        <w:t xml:space="preserve"> tylko za świadczenia zdrowotne faktycznie zrealizowane na rzecz Udzielającego zamówienie.</w:t>
      </w:r>
    </w:p>
    <w:p w14:paraId="36B19FD0" w14:textId="0DB259B4" w:rsidR="003147AB" w:rsidRPr="00C372E0" w:rsidRDefault="003147AB" w:rsidP="00016FDE">
      <w:pPr>
        <w:numPr>
          <w:ilvl w:val="0"/>
          <w:numId w:val="11"/>
        </w:numPr>
        <w:suppressAutoHyphens/>
        <w:spacing w:after="8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C372E0">
        <w:rPr>
          <w:rFonts w:ascii="Times New Roman" w:hAnsi="Times New Roman"/>
          <w:sz w:val="20"/>
          <w:szCs w:val="20"/>
        </w:rPr>
        <w:t>Za datę spełnienia świadczenia przyjmuje się dzień, w którym nastąpiło obciążenie rachunku bankowego Udzielającego zamówienia.</w:t>
      </w:r>
    </w:p>
    <w:p w14:paraId="574CB4D8" w14:textId="77777777" w:rsidR="003147AB" w:rsidRPr="00C372E0" w:rsidRDefault="003147AB" w:rsidP="007B2A5C">
      <w:pPr>
        <w:tabs>
          <w:tab w:val="left" w:pos="426"/>
        </w:tabs>
        <w:spacing w:after="80" w:line="240" w:lineRule="auto"/>
        <w:jc w:val="both"/>
        <w:rPr>
          <w:rFonts w:ascii="Times New Roman" w:eastAsia="Arial" w:hAnsi="Times New Roman"/>
          <w:sz w:val="20"/>
          <w:szCs w:val="20"/>
          <w:u w:val="single"/>
        </w:rPr>
      </w:pPr>
      <w:r w:rsidRPr="00C372E0">
        <w:rPr>
          <w:rFonts w:ascii="Times New Roman" w:hAnsi="Times New Roman"/>
          <w:b/>
          <w:sz w:val="20"/>
          <w:szCs w:val="20"/>
          <w:u w:val="single"/>
        </w:rPr>
        <w:t>XIII.</w:t>
      </w:r>
      <w:r w:rsidRPr="00C372E0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C372E0">
        <w:rPr>
          <w:rFonts w:ascii="Times New Roman" w:hAnsi="Times New Roman"/>
          <w:b/>
          <w:sz w:val="20"/>
          <w:szCs w:val="20"/>
          <w:u w:val="single"/>
        </w:rPr>
        <w:t>ZASADY</w:t>
      </w:r>
      <w:r w:rsidRPr="00C372E0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C372E0">
        <w:rPr>
          <w:rFonts w:ascii="Times New Roman" w:hAnsi="Times New Roman"/>
          <w:b/>
          <w:sz w:val="20"/>
          <w:szCs w:val="20"/>
          <w:u w:val="single"/>
        </w:rPr>
        <w:t>WNOSZENIA</w:t>
      </w:r>
      <w:r w:rsidRPr="00C372E0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C372E0">
        <w:rPr>
          <w:rFonts w:ascii="Times New Roman" w:hAnsi="Times New Roman"/>
          <w:b/>
          <w:sz w:val="20"/>
          <w:szCs w:val="20"/>
          <w:u w:val="single"/>
        </w:rPr>
        <w:t>ŚRODKÓW</w:t>
      </w:r>
      <w:r w:rsidRPr="00C372E0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C372E0">
        <w:rPr>
          <w:rFonts w:ascii="Times New Roman" w:hAnsi="Times New Roman"/>
          <w:b/>
          <w:sz w:val="20"/>
          <w:szCs w:val="20"/>
          <w:u w:val="single"/>
        </w:rPr>
        <w:t>ODWOŁAWCZYCH</w:t>
      </w:r>
      <w:r w:rsidRPr="00C372E0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</w:p>
    <w:p w14:paraId="34C2AAD8" w14:textId="77777777" w:rsidR="003147AB" w:rsidRPr="00C372E0" w:rsidRDefault="003147AB" w:rsidP="007B2A5C">
      <w:pPr>
        <w:numPr>
          <w:ilvl w:val="0"/>
          <w:numId w:val="5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372E0">
        <w:rPr>
          <w:rFonts w:ascii="Times New Roman" w:hAnsi="Times New Roman"/>
          <w:sz w:val="20"/>
          <w:szCs w:val="20"/>
        </w:rPr>
        <w:t>Oferentowi,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którego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interes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prawny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doznał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uszczerbku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w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wyniku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naruszenia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przez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Udzielającego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zamówienia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zasad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przeprowadzania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postępowania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w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sprawie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zawarcia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umowy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o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udzielanie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świadczeń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opieki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zdrowotnej,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przysługują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środki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odwoławcze.</w:t>
      </w:r>
    </w:p>
    <w:p w14:paraId="2B20FB49" w14:textId="77777777" w:rsidR="003147AB" w:rsidRPr="00C372E0" w:rsidRDefault="003147AB" w:rsidP="007B2A5C">
      <w:pPr>
        <w:numPr>
          <w:ilvl w:val="0"/>
          <w:numId w:val="5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372E0">
        <w:rPr>
          <w:rFonts w:ascii="Times New Roman" w:hAnsi="Times New Roman"/>
          <w:sz w:val="20"/>
          <w:szCs w:val="20"/>
        </w:rPr>
        <w:t>Środki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odwoławcze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nie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przysługują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na:</w:t>
      </w:r>
    </w:p>
    <w:p w14:paraId="2B54D8B1" w14:textId="77777777" w:rsidR="003147AB" w:rsidRPr="00C372E0" w:rsidRDefault="003147AB" w:rsidP="007B2A5C">
      <w:pPr>
        <w:tabs>
          <w:tab w:val="num" w:pos="426"/>
          <w:tab w:val="left" w:pos="2140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C372E0">
        <w:rPr>
          <w:rFonts w:ascii="Times New Roman" w:hAnsi="Times New Roman"/>
          <w:sz w:val="20"/>
          <w:szCs w:val="20"/>
        </w:rPr>
        <w:t>2.1. wybór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trybu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postępowania;</w:t>
      </w:r>
    </w:p>
    <w:p w14:paraId="7109C87A" w14:textId="77777777" w:rsidR="003147AB" w:rsidRPr="00C372E0" w:rsidRDefault="003147AB" w:rsidP="007B2A5C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C372E0">
        <w:rPr>
          <w:rFonts w:ascii="Times New Roman" w:hAnsi="Times New Roman"/>
          <w:sz w:val="20"/>
          <w:szCs w:val="20"/>
        </w:rPr>
        <w:t>2.2.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niedokonanie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wyboru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Przyjmującego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zamówienie;</w:t>
      </w:r>
    </w:p>
    <w:p w14:paraId="1F5CE9C8" w14:textId="77777777" w:rsidR="003147AB" w:rsidRPr="00C372E0" w:rsidRDefault="003147AB" w:rsidP="007B2A5C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C372E0">
        <w:rPr>
          <w:rFonts w:ascii="Times New Roman" w:hAnsi="Times New Roman"/>
          <w:sz w:val="20"/>
          <w:szCs w:val="20"/>
        </w:rPr>
        <w:t>2.3.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unieważnienie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postępowania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konkursowego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w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sprawie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zawarcia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umowy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o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udzielanie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świadczeń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opieki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zdrowotnej.</w:t>
      </w:r>
    </w:p>
    <w:p w14:paraId="4A816211" w14:textId="77777777" w:rsidR="003147AB" w:rsidRPr="00C372E0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5" w:name="JEDN_SGML_ID_CHLD=25114038"/>
      <w:bookmarkStart w:id="6" w:name="JEDN_SGML_ID=25114201"/>
      <w:bookmarkStart w:id="7" w:name="JEDN_SGML_ID=25114202"/>
      <w:bookmarkEnd w:id="5"/>
      <w:bookmarkEnd w:id="6"/>
      <w:bookmarkEnd w:id="7"/>
      <w:r w:rsidRPr="00C372E0">
        <w:rPr>
          <w:rFonts w:ascii="Times New Roman" w:hAnsi="Times New Roman"/>
          <w:color w:val="auto"/>
          <w:sz w:val="20"/>
          <w:szCs w:val="20"/>
        </w:rPr>
        <w:t>W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toku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postępowania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konkursowego,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do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czasu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zakończenia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postępowania,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Oferent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może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złożyć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do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komisji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umotywowany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protest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w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terminie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7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dni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roboczych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od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dnia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dokonania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zaskarżonej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czynności.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</w:p>
    <w:p w14:paraId="609BF9CB" w14:textId="77777777" w:rsidR="003147AB" w:rsidRPr="00C372E0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C372E0">
        <w:rPr>
          <w:rFonts w:ascii="Times New Roman" w:hAnsi="Times New Roman"/>
          <w:color w:val="auto"/>
          <w:sz w:val="20"/>
          <w:szCs w:val="20"/>
        </w:rPr>
        <w:t>Do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czasu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rozpatrzenia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protestu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postępowanie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konkursowe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ulega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zawieszeniu,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chyba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że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z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treści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protestu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wynika,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że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jest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on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oczywiście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bezzasadny.</w:t>
      </w:r>
    </w:p>
    <w:p w14:paraId="5ACAD5DC" w14:textId="77777777" w:rsidR="003147AB" w:rsidRPr="00C372E0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C372E0">
        <w:rPr>
          <w:rFonts w:ascii="Times New Roman" w:hAnsi="Times New Roman"/>
          <w:color w:val="auto"/>
          <w:sz w:val="20"/>
          <w:szCs w:val="20"/>
        </w:rPr>
        <w:t>Komisja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rozpatruje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i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rozstrzyga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protest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w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ciągu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7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dni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od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dnia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jego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otrzymania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i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udziela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pisemnej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odpowiedzi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składającemu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protest.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Nieuwzględnienie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protestu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wymaga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uzasadnienia.</w:t>
      </w:r>
    </w:p>
    <w:p w14:paraId="327B2F17" w14:textId="77777777" w:rsidR="003147AB" w:rsidRPr="00C372E0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C372E0">
        <w:rPr>
          <w:rFonts w:ascii="Times New Roman" w:hAnsi="Times New Roman"/>
          <w:color w:val="auto"/>
          <w:sz w:val="20"/>
          <w:szCs w:val="20"/>
        </w:rPr>
        <w:t>Protest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złożony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po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terminie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nie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podlega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rozpatrzeniu.</w:t>
      </w:r>
    </w:p>
    <w:p w14:paraId="3ACA5AD9" w14:textId="77777777" w:rsidR="003147AB" w:rsidRPr="00C372E0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C372E0">
        <w:rPr>
          <w:rFonts w:ascii="Times New Roman" w:hAnsi="Times New Roman"/>
          <w:color w:val="auto"/>
          <w:sz w:val="20"/>
          <w:szCs w:val="20"/>
        </w:rPr>
        <w:t>Informację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o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wniesieniu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protestu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i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jego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rozstrzygnięciu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niezwłocznie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zamieszcza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się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na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tablicy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ogłoszeń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oraz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na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stronie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internetowej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Udzielającego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zamówienia.</w:t>
      </w:r>
    </w:p>
    <w:p w14:paraId="000C1A57" w14:textId="77777777" w:rsidR="003147AB" w:rsidRPr="00C372E0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C372E0">
        <w:rPr>
          <w:rFonts w:ascii="Times New Roman" w:hAnsi="Times New Roman"/>
          <w:color w:val="auto"/>
          <w:sz w:val="20"/>
          <w:szCs w:val="20"/>
        </w:rPr>
        <w:t>W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przypadku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uwzględnienia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protestu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komisja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powtarza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zaskarżoną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czynność.</w:t>
      </w:r>
    </w:p>
    <w:p w14:paraId="6B5B3779" w14:textId="77777777" w:rsidR="003147AB" w:rsidRPr="00C372E0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8" w:name="JEDN_SGML_ID_CHLD=251140383"/>
      <w:bookmarkStart w:id="9" w:name="JEDN_SGML_ID=25114208"/>
      <w:bookmarkStart w:id="10" w:name="JEDN_SGML_ID=25114217"/>
      <w:bookmarkEnd w:id="8"/>
      <w:bookmarkEnd w:id="9"/>
      <w:bookmarkEnd w:id="10"/>
      <w:r w:rsidRPr="00C372E0">
        <w:rPr>
          <w:rFonts w:ascii="Times New Roman" w:hAnsi="Times New Roman"/>
          <w:color w:val="auto"/>
          <w:sz w:val="20"/>
          <w:szCs w:val="20"/>
        </w:rPr>
        <w:t>Oferent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biorący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udział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w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postępowaniu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może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wnieść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do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Zarządu Udzielającego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Zamówienia,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w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terminie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7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dni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od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dnia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ogłoszenia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o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rozstrzygnięciu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postępowania,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odwołanie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dotyczące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rozstrzygnięcia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postępowania.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Odwołanie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wniesione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po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terminie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nie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podlega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rozpatrzeniu. </w:t>
      </w:r>
      <w:bookmarkStart w:id="11" w:name="JEDN_SGML_ID=25114218"/>
      <w:bookmarkEnd w:id="11"/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</w:p>
    <w:p w14:paraId="256BFBD2" w14:textId="77777777" w:rsidR="003147AB" w:rsidRPr="00C372E0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C372E0">
        <w:rPr>
          <w:rFonts w:ascii="Times New Roman" w:hAnsi="Times New Roman"/>
          <w:color w:val="auto"/>
          <w:sz w:val="20"/>
          <w:szCs w:val="20"/>
        </w:rPr>
        <w:lastRenderedPageBreak/>
        <w:t>Odwołanie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rozpatrywane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jest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w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terminie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7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dni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od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dnia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jego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otrzymania.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Wniesienie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odwołania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wstrzymuje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zawarcie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umowy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o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udzielanie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świadczeń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opieki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zdrowotnej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do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czasu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jego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rozpatrzenia.</w:t>
      </w:r>
    </w:p>
    <w:p w14:paraId="3AA866E7" w14:textId="77777777" w:rsidR="003147AB" w:rsidRPr="00C372E0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C372E0">
        <w:rPr>
          <w:rFonts w:ascii="Times New Roman" w:eastAsia="Times New Roman" w:hAnsi="Times New Roman"/>
          <w:color w:val="auto"/>
          <w:sz w:val="20"/>
          <w:szCs w:val="20"/>
        </w:rPr>
        <w:t>Po rozpatrzeniu odwołania Zarząd Udzielającego zamówienia uwzględnia lub oddala odwołanie. Informację o wniesieniu odwołania i jego rozstrzygnięciu przez Zarząd zamieszcza się niezwłocznie na tablicy ogłoszeń oraz na stronie internetowej Udzielającego zamówienia.</w:t>
      </w:r>
    </w:p>
    <w:p w14:paraId="69808DEC" w14:textId="77777777" w:rsidR="003147AB" w:rsidRPr="00C372E0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C372E0">
        <w:rPr>
          <w:rFonts w:ascii="Times New Roman" w:eastAsia="Times New Roman" w:hAnsi="Times New Roman"/>
          <w:color w:val="auto"/>
          <w:sz w:val="20"/>
          <w:szCs w:val="20"/>
        </w:rPr>
        <w:t>W przypadku uwzględnienia odwołania, przeprowadza się ponownie postępowanie o udzielanie zamówienia.</w:t>
      </w:r>
    </w:p>
    <w:p w14:paraId="1836E247" w14:textId="77777777" w:rsidR="003147AB" w:rsidRPr="00C372E0" w:rsidRDefault="003147AB" w:rsidP="007B2A5C">
      <w:pPr>
        <w:spacing w:after="0" w:line="240" w:lineRule="auto"/>
        <w:ind w:left="5664" w:firstLine="708"/>
        <w:rPr>
          <w:rFonts w:ascii="Times New Roman" w:eastAsia="Times New Roman" w:hAnsi="Times New Roman"/>
          <w:sz w:val="20"/>
          <w:szCs w:val="20"/>
        </w:rPr>
      </w:pPr>
    </w:p>
    <w:p w14:paraId="0C938E7F" w14:textId="77777777" w:rsidR="003147AB" w:rsidRPr="00C372E0" w:rsidRDefault="003147AB" w:rsidP="007B2A5C">
      <w:pPr>
        <w:spacing w:after="0" w:line="240" w:lineRule="auto"/>
        <w:ind w:left="5664" w:firstLine="708"/>
        <w:rPr>
          <w:sz w:val="20"/>
          <w:szCs w:val="20"/>
        </w:rPr>
      </w:pPr>
      <w:r w:rsidRPr="00C372E0">
        <w:rPr>
          <w:rFonts w:ascii="Times New Roman" w:eastAsia="Times New Roman" w:hAnsi="Times New Roman"/>
          <w:sz w:val="20"/>
          <w:szCs w:val="20"/>
        </w:rPr>
        <w:t xml:space="preserve">Zarząd      </w:t>
      </w:r>
      <w:r w:rsidRPr="00C372E0">
        <w:rPr>
          <w:rFonts w:ascii="Times New Roman" w:eastAsia="Times New Roman" w:hAnsi="Times New Roman"/>
          <w:sz w:val="20"/>
          <w:szCs w:val="20"/>
        </w:rPr>
        <w:tab/>
      </w:r>
    </w:p>
    <w:p w14:paraId="13CE434E" w14:textId="77777777" w:rsidR="003147AB" w:rsidRPr="00C372E0" w:rsidRDefault="003147AB" w:rsidP="007B2A5C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C372E0">
        <w:rPr>
          <w:rFonts w:ascii="Times New Roman" w:eastAsia="Times New Roman" w:hAnsi="Times New Roman"/>
          <w:sz w:val="20"/>
          <w:szCs w:val="20"/>
        </w:rPr>
        <w:tab/>
      </w:r>
      <w:r w:rsidRPr="00C372E0">
        <w:rPr>
          <w:rFonts w:ascii="Times New Roman" w:eastAsia="Times New Roman" w:hAnsi="Times New Roman"/>
          <w:sz w:val="20"/>
          <w:szCs w:val="20"/>
        </w:rPr>
        <w:tab/>
      </w:r>
      <w:r w:rsidRPr="00C372E0">
        <w:rPr>
          <w:rFonts w:ascii="Times New Roman" w:eastAsia="Times New Roman" w:hAnsi="Times New Roman"/>
          <w:sz w:val="20"/>
          <w:szCs w:val="20"/>
        </w:rPr>
        <w:tab/>
      </w:r>
      <w:r w:rsidRPr="00C372E0">
        <w:rPr>
          <w:rFonts w:ascii="Times New Roman" w:eastAsia="Times New Roman" w:hAnsi="Times New Roman"/>
          <w:sz w:val="20"/>
          <w:szCs w:val="20"/>
        </w:rPr>
        <w:tab/>
      </w:r>
      <w:r w:rsidRPr="00C372E0">
        <w:rPr>
          <w:rFonts w:ascii="Times New Roman" w:eastAsia="Times New Roman" w:hAnsi="Times New Roman"/>
          <w:sz w:val="20"/>
          <w:szCs w:val="20"/>
        </w:rPr>
        <w:tab/>
        <w:t xml:space="preserve">                                      Szpitali Pomorskich Sp. z o.o.     </w:t>
      </w:r>
    </w:p>
    <w:p w14:paraId="3A24AC50" w14:textId="77777777" w:rsidR="002F1964" w:rsidRPr="00C372E0" w:rsidRDefault="003147AB" w:rsidP="007B2A5C">
      <w:pPr>
        <w:spacing w:line="240" w:lineRule="auto"/>
        <w:rPr>
          <w:rFonts w:ascii="Times New Roman" w:eastAsia="Times New Roman" w:hAnsi="Times New Roman"/>
          <w:sz w:val="20"/>
          <w:szCs w:val="20"/>
        </w:rPr>
      </w:pPr>
      <w:r w:rsidRPr="00C372E0">
        <w:rPr>
          <w:rFonts w:ascii="Times New Roman" w:eastAsia="Times New Roman" w:hAnsi="Times New Roman"/>
          <w:sz w:val="20"/>
          <w:szCs w:val="20"/>
        </w:rPr>
        <w:t xml:space="preserve">         </w:t>
      </w:r>
    </w:p>
    <w:p w14:paraId="2B52AE00" w14:textId="046714F6" w:rsidR="00F20777" w:rsidRPr="00C372E0" w:rsidRDefault="003147AB" w:rsidP="007B2A5C">
      <w:pPr>
        <w:spacing w:line="240" w:lineRule="auto"/>
      </w:pPr>
      <w:r w:rsidRPr="00C372E0">
        <w:rPr>
          <w:rFonts w:ascii="Times New Roman" w:eastAsia="Times New Roman" w:hAnsi="Times New Roman"/>
          <w:sz w:val="20"/>
          <w:szCs w:val="20"/>
        </w:rPr>
        <w:t xml:space="preserve"> Gdynia, dnia </w:t>
      </w:r>
      <w:r w:rsidR="009C5188">
        <w:rPr>
          <w:rFonts w:ascii="Times New Roman" w:eastAsia="Times New Roman" w:hAnsi="Times New Roman"/>
          <w:sz w:val="20"/>
          <w:szCs w:val="20"/>
        </w:rPr>
        <w:t>20.11</w:t>
      </w:r>
      <w:r w:rsidR="00344A9A" w:rsidRPr="00C372E0">
        <w:rPr>
          <w:rFonts w:ascii="Times New Roman" w:eastAsia="Times New Roman" w:hAnsi="Times New Roman"/>
          <w:sz w:val="20"/>
          <w:szCs w:val="20"/>
        </w:rPr>
        <w:t>.2024</w:t>
      </w:r>
      <w:r w:rsidRPr="00C372E0">
        <w:rPr>
          <w:rFonts w:ascii="Times New Roman" w:eastAsia="Times New Roman" w:hAnsi="Times New Roman"/>
          <w:sz w:val="20"/>
          <w:szCs w:val="20"/>
        </w:rPr>
        <w:t xml:space="preserve"> r.</w:t>
      </w:r>
    </w:p>
    <w:p w14:paraId="1B9747EA" w14:textId="77777777" w:rsidR="00397D76" w:rsidRPr="00C372E0" w:rsidRDefault="00397D76">
      <w:pPr>
        <w:spacing w:line="240" w:lineRule="auto"/>
      </w:pPr>
    </w:p>
    <w:sectPr w:rsidR="00397D76" w:rsidRPr="00C372E0" w:rsidSect="000466B3">
      <w:headerReference w:type="default" r:id="rId8"/>
      <w:footerReference w:type="default" r:id="rId9"/>
      <w:pgSz w:w="11906" w:h="16838" w:code="9"/>
      <w:pgMar w:top="1418" w:right="1418" w:bottom="1418" w:left="1418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0CB67D" w14:textId="77777777" w:rsidR="000466B3" w:rsidRDefault="000466B3" w:rsidP="00E42D6A">
      <w:pPr>
        <w:spacing w:after="0" w:line="240" w:lineRule="auto"/>
      </w:pPr>
      <w:r>
        <w:separator/>
      </w:r>
    </w:p>
  </w:endnote>
  <w:endnote w:type="continuationSeparator" w:id="0">
    <w:p w14:paraId="063D9000" w14:textId="77777777" w:rsidR="000466B3" w:rsidRDefault="000466B3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364D30A5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08144E">
      <w:rPr>
        <w:rFonts w:ascii="Century Gothic" w:hAnsi="Century Gothic"/>
        <w:color w:val="004685"/>
        <w:sz w:val="18"/>
        <w:szCs w:val="18"/>
      </w:rPr>
      <w:t>181 060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E0DF2D" w14:textId="77777777" w:rsidR="000466B3" w:rsidRDefault="000466B3" w:rsidP="00E42D6A">
      <w:pPr>
        <w:spacing w:after="0" w:line="240" w:lineRule="auto"/>
      </w:pPr>
      <w:r>
        <w:separator/>
      </w:r>
    </w:p>
  </w:footnote>
  <w:footnote w:type="continuationSeparator" w:id="0">
    <w:p w14:paraId="40B00341" w14:textId="77777777" w:rsidR="000466B3" w:rsidRDefault="000466B3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3B43773" wp14:editId="703A6B72">
          <wp:simplePos x="0" y="0"/>
          <wp:positionH relativeFrom="column">
            <wp:posOffset>2882</wp:posOffset>
          </wp:positionH>
          <wp:positionV relativeFrom="paragraph">
            <wp:posOffset>2931</wp:posOffset>
          </wp:positionV>
          <wp:extent cx="2729950" cy="360000"/>
          <wp:effectExtent l="0" t="0" r="0" b="254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AF0E32C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  <w:lang w:eastAsia="pl-PL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1" w15:restartNumberingAfterBreak="0">
    <w:nsid w:val="00000007"/>
    <w:multiLevelType w:val="multilevel"/>
    <w:tmpl w:val="08E4951A"/>
    <w:name w:val="WW8Num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Arial" w:hAnsi="Times New Roman" w:cs="Times New Roman" w:hint="default"/>
        <w:b w:val="0"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2" w15:restartNumberingAfterBreak="0">
    <w:nsid w:val="00000008"/>
    <w:multiLevelType w:val="multilevel"/>
    <w:tmpl w:val="58DE987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Arial" w:hAnsi="Times New Roman" w:cs="Times New Roman" w:hint="default"/>
        <w:color w:val="000000"/>
        <w:sz w:val="18"/>
        <w:szCs w:val="18"/>
        <w:lang w:eastAsia="pl-PL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00000016"/>
    <w:multiLevelType w:val="multilevel"/>
    <w:tmpl w:val="6296978C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4" w15:restartNumberingAfterBreak="0">
    <w:nsid w:val="0BFF5944"/>
    <w:multiLevelType w:val="multilevel"/>
    <w:tmpl w:val="C7907A90"/>
    <w:name w:val="WW8Num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" w15:restartNumberingAfterBreak="0">
    <w:nsid w:val="0CF07558"/>
    <w:multiLevelType w:val="multilevel"/>
    <w:tmpl w:val="7ED67B0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6" w15:restartNumberingAfterBreak="0">
    <w:nsid w:val="1E37603F"/>
    <w:multiLevelType w:val="multilevel"/>
    <w:tmpl w:val="0D167FE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218D528E"/>
    <w:multiLevelType w:val="hybridMultilevel"/>
    <w:tmpl w:val="82846D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810BE9"/>
    <w:multiLevelType w:val="multilevel"/>
    <w:tmpl w:val="8B2CB1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273026C6"/>
    <w:multiLevelType w:val="multilevel"/>
    <w:tmpl w:val="47748B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 w15:restartNumberingAfterBreak="0">
    <w:nsid w:val="3EAA34B5"/>
    <w:multiLevelType w:val="multilevel"/>
    <w:tmpl w:val="2282234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Arial" w:hAnsi="Times New Roman" w:cs="Times New Roman" w:hint="default"/>
        <w:color w:val="000000"/>
        <w:sz w:val="18"/>
        <w:szCs w:val="18"/>
        <w:lang w:eastAsia="pl-PL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42E9315C"/>
    <w:multiLevelType w:val="hybridMultilevel"/>
    <w:tmpl w:val="A6082DD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48F7449"/>
    <w:multiLevelType w:val="hybridMultilevel"/>
    <w:tmpl w:val="D0CE1B66"/>
    <w:lvl w:ilvl="0" w:tplc="3B9AF8CE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CC3784"/>
    <w:multiLevelType w:val="hybridMultilevel"/>
    <w:tmpl w:val="0C7EB040"/>
    <w:lvl w:ilvl="0" w:tplc="668A2592">
      <w:start w:val="5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3" w:hanging="360"/>
      </w:pPr>
    </w:lvl>
    <w:lvl w:ilvl="2" w:tplc="0415001B" w:tentative="1">
      <w:start w:val="1"/>
      <w:numFmt w:val="lowerRoman"/>
      <w:lvlText w:val="%3."/>
      <w:lvlJc w:val="right"/>
      <w:pPr>
        <w:ind w:left="2013" w:hanging="180"/>
      </w:pPr>
    </w:lvl>
    <w:lvl w:ilvl="3" w:tplc="0415000F" w:tentative="1">
      <w:start w:val="1"/>
      <w:numFmt w:val="decimal"/>
      <w:lvlText w:val="%4."/>
      <w:lvlJc w:val="left"/>
      <w:pPr>
        <w:ind w:left="2733" w:hanging="360"/>
      </w:pPr>
    </w:lvl>
    <w:lvl w:ilvl="4" w:tplc="04150019" w:tentative="1">
      <w:start w:val="1"/>
      <w:numFmt w:val="lowerLetter"/>
      <w:lvlText w:val="%5."/>
      <w:lvlJc w:val="left"/>
      <w:pPr>
        <w:ind w:left="3453" w:hanging="360"/>
      </w:pPr>
    </w:lvl>
    <w:lvl w:ilvl="5" w:tplc="0415001B" w:tentative="1">
      <w:start w:val="1"/>
      <w:numFmt w:val="lowerRoman"/>
      <w:lvlText w:val="%6."/>
      <w:lvlJc w:val="right"/>
      <w:pPr>
        <w:ind w:left="4173" w:hanging="180"/>
      </w:pPr>
    </w:lvl>
    <w:lvl w:ilvl="6" w:tplc="0415000F" w:tentative="1">
      <w:start w:val="1"/>
      <w:numFmt w:val="decimal"/>
      <w:lvlText w:val="%7."/>
      <w:lvlJc w:val="left"/>
      <w:pPr>
        <w:ind w:left="4893" w:hanging="360"/>
      </w:pPr>
    </w:lvl>
    <w:lvl w:ilvl="7" w:tplc="04150019" w:tentative="1">
      <w:start w:val="1"/>
      <w:numFmt w:val="lowerLetter"/>
      <w:lvlText w:val="%8."/>
      <w:lvlJc w:val="left"/>
      <w:pPr>
        <w:ind w:left="5613" w:hanging="360"/>
      </w:pPr>
    </w:lvl>
    <w:lvl w:ilvl="8" w:tplc="0415001B" w:tentative="1">
      <w:start w:val="1"/>
      <w:numFmt w:val="lowerRoman"/>
      <w:lvlText w:val="%9."/>
      <w:lvlJc w:val="right"/>
      <w:pPr>
        <w:ind w:left="6333" w:hanging="180"/>
      </w:pPr>
    </w:lvl>
  </w:abstractNum>
  <w:abstractNum w:abstractNumId="15" w15:restartNumberingAfterBreak="0">
    <w:nsid w:val="505B69C9"/>
    <w:multiLevelType w:val="hybridMultilevel"/>
    <w:tmpl w:val="4AEEDA62"/>
    <w:lvl w:ilvl="0" w:tplc="EA5A211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E254F0"/>
    <w:multiLevelType w:val="hybridMultilevel"/>
    <w:tmpl w:val="5CB29050"/>
    <w:lvl w:ilvl="0" w:tplc="D756BA1A">
      <w:start w:val="1"/>
      <w:numFmt w:val="lowerLetter"/>
      <w:lvlText w:val="%1)"/>
      <w:lvlJc w:val="left"/>
      <w:pPr>
        <w:ind w:left="50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7" w:hanging="360"/>
      </w:pPr>
    </w:lvl>
    <w:lvl w:ilvl="2" w:tplc="0415001B" w:tentative="1">
      <w:start w:val="1"/>
      <w:numFmt w:val="lowerRoman"/>
      <w:lvlText w:val="%3."/>
      <w:lvlJc w:val="right"/>
      <w:pPr>
        <w:ind w:left="1947" w:hanging="180"/>
      </w:pPr>
    </w:lvl>
    <w:lvl w:ilvl="3" w:tplc="0415000F" w:tentative="1">
      <w:start w:val="1"/>
      <w:numFmt w:val="decimal"/>
      <w:lvlText w:val="%4."/>
      <w:lvlJc w:val="left"/>
      <w:pPr>
        <w:ind w:left="2667" w:hanging="360"/>
      </w:pPr>
    </w:lvl>
    <w:lvl w:ilvl="4" w:tplc="04150019" w:tentative="1">
      <w:start w:val="1"/>
      <w:numFmt w:val="lowerLetter"/>
      <w:lvlText w:val="%5."/>
      <w:lvlJc w:val="left"/>
      <w:pPr>
        <w:ind w:left="3387" w:hanging="360"/>
      </w:pPr>
    </w:lvl>
    <w:lvl w:ilvl="5" w:tplc="0415001B" w:tentative="1">
      <w:start w:val="1"/>
      <w:numFmt w:val="lowerRoman"/>
      <w:lvlText w:val="%6."/>
      <w:lvlJc w:val="right"/>
      <w:pPr>
        <w:ind w:left="4107" w:hanging="180"/>
      </w:pPr>
    </w:lvl>
    <w:lvl w:ilvl="6" w:tplc="0415000F" w:tentative="1">
      <w:start w:val="1"/>
      <w:numFmt w:val="decimal"/>
      <w:lvlText w:val="%7."/>
      <w:lvlJc w:val="left"/>
      <w:pPr>
        <w:ind w:left="4827" w:hanging="360"/>
      </w:pPr>
    </w:lvl>
    <w:lvl w:ilvl="7" w:tplc="04150019" w:tentative="1">
      <w:start w:val="1"/>
      <w:numFmt w:val="lowerLetter"/>
      <w:lvlText w:val="%8."/>
      <w:lvlJc w:val="left"/>
      <w:pPr>
        <w:ind w:left="5547" w:hanging="360"/>
      </w:pPr>
    </w:lvl>
    <w:lvl w:ilvl="8" w:tplc="0415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17" w15:restartNumberingAfterBreak="0">
    <w:nsid w:val="5D997834"/>
    <w:multiLevelType w:val="multilevel"/>
    <w:tmpl w:val="EE7A862E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8" w15:restartNumberingAfterBreak="0">
    <w:nsid w:val="62D43B80"/>
    <w:multiLevelType w:val="multilevel"/>
    <w:tmpl w:val="A9024906"/>
    <w:lvl w:ilvl="0">
      <w:start w:val="7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Arial" w:hAnsi="Times New Roman" w:cs="Times New Roman" w:hint="default"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64060D9D"/>
    <w:multiLevelType w:val="multilevel"/>
    <w:tmpl w:val="49FCC33E"/>
    <w:name w:val="WW8Num2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0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67C25218"/>
    <w:multiLevelType w:val="multilevel"/>
    <w:tmpl w:val="39A012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2" w15:restartNumberingAfterBreak="0">
    <w:nsid w:val="7A847296"/>
    <w:multiLevelType w:val="hybridMultilevel"/>
    <w:tmpl w:val="07824804"/>
    <w:lvl w:ilvl="0" w:tplc="04150001">
      <w:start w:val="1"/>
      <w:numFmt w:val="bullet"/>
      <w:lvlText w:val=""/>
      <w:lvlJc w:val="left"/>
      <w:pPr>
        <w:ind w:left="2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1" w:hanging="360"/>
      </w:pPr>
      <w:rPr>
        <w:rFonts w:ascii="Wingdings" w:hAnsi="Wingdings" w:hint="default"/>
      </w:rPr>
    </w:lvl>
  </w:abstractNum>
  <w:abstractNum w:abstractNumId="23" w15:restartNumberingAfterBreak="0">
    <w:nsid w:val="7BAA0B6E"/>
    <w:multiLevelType w:val="multilevel"/>
    <w:tmpl w:val="7130D83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Arial" w:hAnsi="Times New Roman" w:cs="Times New Roman" w:hint="default"/>
        <w:color w:val="000000"/>
        <w:sz w:val="18"/>
        <w:szCs w:val="18"/>
        <w:lang w:eastAsia="pl-PL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 w15:restartNumberingAfterBreak="0">
    <w:nsid w:val="7F4D00B1"/>
    <w:multiLevelType w:val="hybridMultilevel"/>
    <w:tmpl w:val="7D12A11E"/>
    <w:lvl w:ilvl="0" w:tplc="3BDE40F8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3" w:hanging="360"/>
      </w:pPr>
    </w:lvl>
    <w:lvl w:ilvl="2" w:tplc="0415001B" w:tentative="1">
      <w:start w:val="1"/>
      <w:numFmt w:val="lowerRoman"/>
      <w:lvlText w:val="%3."/>
      <w:lvlJc w:val="right"/>
      <w:pPr>
        <w:ind w:left="2013" w:hanging="180"/>
      </w:pPr>
    </w:lvl>
    <w:lvl w:ilvl="3" w:tplc="0415000F" w:tentative="1">
      <w:start w:val="1"/>
      <w:numFmt w:val="decimal"/>
      <w:lvlText w:val="%4."/>
      <w:lvlJc w:val="left"/>
      <w:pPr>
        <w:ind w:left="2733" w:hanging="360"/>
      </w:pPr>
    </w:lvl>
    <w:lvl w:ilvl="4" w:tplc="04150019" w:tentative="1">
      <w:start w:val="1"/>
      <w:numFmt w:val="lowerLetter"/>
      <w:lvlText w:val="%5."/>
      <w:lvlJc w:val="left"/>
      <w:pPr>
        <w:ind w:left="3453" w:hanging="360"/>
      </w:pPr>
    </w:lvl>
    <w:lvl w:ilvl="5" w:tplc="0415001B" w:tentative="1">
      <w:start w:val="1"/>
      <w:numFmt w:val="lowerRoman"/>
      <w:lvlText w:val="%6."/>
      <w:lvlJc w:val="right"/>
      <w:pPr>
        <w:ind w:left="4173" w:hanging="180"/>
      </w:pPr>
    </w:lvl>
    <w:lvl w:ilvl="6" w:tplc="0415000F" w:tentative="1">
      <w:start w:val="1"/>
      <w:numFmt w:val="decimal"/>
      <w:lvlText w:val="%7."/>
      <w:lvlJc w:val="left"/>
      <w:pPr>
        <w:ind w:left="4893" w:hanging="360"/>
      </w:pPr>
    </w:lvl>
    <w:lvl w:ilvl="7" w:tplc="04150019" w:tentative="1">
      <w:start w:val="1"/>
      <w:numFmt w:val="lowerLetter"/>
      <w:lvlText w:val="%8."/>
      <w:lvlJc w:val="left"/>
      <w:pPr>
        <w:ind w:left="5613" w:hanging="360"/>
      </w:pPr>
    </w:lvl>
    <w:lvl w:ilvl="8" w:tplc="0415001B" w:tentative="1">
      <w:start w:val="1"/>
      <w:numFmt w:val="lowerRoman"/>
      <w:lvlText w:val="%9."/>
      <w:lvlJc w:val="right"/>
      <w:pPr>
        <w:ind w:left="6333" w:hanging="180"/>
      </w:pPr>
    </w:lvl>
  </w:abstractNum>
  <w:num w:numId="1">
    <w:abstractNumId w:val="13"/>
  </w:num>
  <w:num w:numId="2">
    <w:abstractNumId w:val="2"/>
  </w:num>
  <w:num w:numId="3">
    <w:abstractNumId w:val="8"/>
  </w:num>
  <w:num w:numId="4">
    <w:abstractNumId w:val="1"/>
  </w:num>
  <w:num w:numId="5">
    <w:abstractNumId w:val="6"/>
  </w:num>
  <w:num w:numId="6">
    <w:abstractNumId w:val="3"/>
  </w:num>
  <w:num w:numId="7">
    <w:abstractNumId w:val="20"/>
  </w:num>
  <w:num w:numId="8">
    <w:abstractNumId w:val="0"/>
  </w:num>
  <w:num w:numId="9">
    <w:abstractNumId w:val="5"/>
  </w:num>
  <w:num w:numId="10">
    <w:abstractNumId w:val="19"/>
  </w:num>
  <w:num w:numId="11">
    <w:abstractNumId w:val="17"/>
  </w:num>
  <w:num w:numId="12">
    <w:abstractNumId w:val="9"/>
  </w:num>
  <w:num w:numId="13">
    <w:abstractNumId w:val="21"/>
  </w:num>
  <w:num w:numId="14">
    <w:abstractNumId w:val="15"/>
  </w:num>
  <w:num w:numId="15">
    <w:abstractNumId w:val="12"/>
  </w:num>
  <w:num w:numId="16">
    <w:abstractNumId w:val="16"/>
  </w:num>
  <w:num w:numId="17">
    <w:abstractNumId w:val="22"/>
  </w:num>
  <w:num w:numId="18">
    <w:abstractNumId w:val="11"/>
  </w:num>
  <w:num w:numId="19">
    <w:abstractNumId w:val="24"/>
  </w:num>
  <w:num w:numId="20">
    <w:abstractNumId w:val="14"/>
  </w:num>
  <w:num w:numId="21">
    <w:abstractNumId w:val="18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23"/>
  </w:num>
  <w:num w:numId="26">
    <w:abstractNumId w:val="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16FDE"/>
    <w:rsid w:val="00034DB5"/>
    <w:rsid w:val="0003532A"/>
    <w:rsid w:val="000354D4"/>
    <w:rsid w:val="00041EAD"/>
    <w:rsid w:val="000466B3"/>
    <w:rsid w:val="00054BD8"/>
    <w:rsid w:val="000576A7"/>
    <w:rsid w:val="0008144E"/>
    <w:rsid w:val="000B0B61"/>
    <w:rsid w:val="000C69C3"/>
    <w:rsid w:val="000D198A"/>
    <w:rsid w:val="000E1391"/>
    <w:rsid w:val="000E78C8"/>
    <w:rsid w:val="000F7858"/>
    <w:rsid w:val="00117144"/>
    <w:rsid w:val="00125B0C"/>
    <w:rsid w:val="00144B8A"/>
    <w:rsid w:val="00184A2C"/>
    <w:rsid w:val="001A56F1"/>
    <w:rsid w:val="001B3F26"/>
    <w:rsid w:val="001B60F1"/>
    <w:rsid w:val="001C0672"/>
    <w:rsid w:val="002057B6"/>
    <w:rsid w:val="00242777"/>
    <w:rsid w:val="0025073A"/>
    <w:rsid w:val="0025745B"/>
    <w:rsid w:val="00262F66"/>
    <w:rsid w:val="00264ACC"/>
    <w:rsid w:val="00265C0D"/>
    <w:rsid w:val="00270277"/>
    <w:rsid w:val="0027156B"/>
    <w:rsid w:val="002756EC"/>
    <w:rsid w:val="00287438"/>
    <w:rsid w:val="002A77B1"/>
    <w:rsid w:val="002B2C0F"/>
    <w:rsid w:val="002C510A"/>
    <w:rsid w:val="002E29A2"/>
    <w:rsid w:val="002F1964"/>
    <w:rsid w:val="0030143E"/>
    <w:rsid w:val="00306C2E"/>
    <w:rsid w:val="003147AB"/>
    <w:rsid w:val="003163AD"/>
    <w:rsid w:val="00320356"/>
    <w:rsid w:val="00343238"/>
    <w:rsid w:val="00344A9A"/>
    <w:rsid w:val="00344AD2"/>
    <w:rsid w:val="00375EE9"/>
    <w:rsid w:val="00377848"/>
    <w:rsid w:val="00387C3A"/>
    <w:rsid w:val="003909E8"/>
    <w:rsid w:val="00391583"/>
    <w:rsid w:val="00393A8A"/>
    <w:rsid w:val="00397D76"/>
    <w:rsid w:val="003C04DA"/>
    <w:rsid w:val="003D48E1"/>
    <w:rsid w:val="003E1EF4"/>
    <w:rsid w:val="003E5A53"/>
    <w:rsid w:val="00430C23"/>
    <w:rsid w:val="004330AD"/>
    <w:rsid w:val="004656D4"/>
    <w:rsid w:val="004725EA"/>
    <w:rsid w:val="00473FF8"/>
    <w:rsid w:val="00474A27"/>
    <w:rsid w:val="004828D2"/>
    <w:rsid w:val="00487EA4"/>
    <w:rsid w:val="00490D9E"/>
    <w:rsid w:val="004A003C"/>
    <w:rsid w:val="004A3DB3"/>
    <w:rsid w:val="004B7849"/>
    <w:rsid w:val="004D17B7"/>
    <w:rsid w:val="004D2EE5"/>
    <w:rsid w:val="004E483F"/>
    <w:rsid w:val="004E62CA"/>
    <w:rsid w:val="004E7DAE"/>
    <w:rsid w:val="004F388B"/>
    <w:rsid w:val="00515007"/>
    <w:rsid w:val="00521E2F"/>
    <w:rsid w:val="00522C07"/>
    <w:rsid w:val="0054000B"/>
    <w:rsid w:val="0054061C"/>
    <w:rsid w:val="005457AC"/>
    <w:rsid w:val="00562390"/>
    <w:rsid w:val="00567393"/>
    <w:rsid w:val="005805E8"/>
    <w:rsid w:val="00581E24"/>
    <w:rsid w:val="005C6F02"/>
    <w:rsid w:val="005D2484"/>
    <w:rsid w:val="005D77CF"/>
    <w:rsid w:val="005E082B"/>
    <w:rsid w:val="005E28AD"/>
    <w:rsid w:val="005E3D8B"/>
    <w:rsid w:val="005E7E43"/>
    <w:rsid w:val="00600476"/>
    <w:rsid w:val="0061349A"/>
    <w:rsid w:val="00616ED1"/>
    <w:rsid w:val="00623086"/>
    <w:rsid w:val="006249BF"/>
    <w:rsid w:val="0065357F"/>
    <w:rsid w:val="006537F2"/>
    <w:rsid w:val="00656E84"/>
    <w:rsid w:val="00664CB0"/>
    <w:rsid w:val="0067057F"/>
    <w:rsid w:val="00675F12"/>
    <w:rsid w:val="00693F8F"/>
    <w:rsid w:val="00694433"/>
    <w:rsid w:val="006B45DE"/>
    <w:rsid w:val="006D12D8"/>
    <w:rsid w:val="006D617B"/>
    <w:rsid w:val="006E5A9E"/>
    <w:rsid w:val="00716C86"/>
    <w:rsid w:val="0073392C"/>
    <w:rsid w:val="00741628"/>
    <w:rsid w:val="007557D6"/>
    <w:rsid w:val="007719A5"/>
    <w:rsid w:val="007762CF"/>
    <w:rsid w:val="00781BC0"/>
    <w:rsid w:val="007979E6"/>
    <w:rsid w:val="007A7FE5"/>
    <w:rsid w:val="007B07F7"/>
    <w:rsid w:val="007B2A5C"/>
    <w:rsid w:val="007B6969"/>
    <w:rsid w:val="007C17CA"/>
    <w:rsid w:val="007C6DAA"/>
    <w:rsid w:val="008106AD"/>
    <w:rsid w:val="00822BAF"/>
    <w:rsid w:val="008368DE"/>
    <w:rsid w:val="00850762"/>
    <w:rsid w:val="00852249"/>
    <w:rsid w:val="00871514"/>
    <w:rsid w:val="00875A46"/>
    <w:rsid w:val="00881333"/>
    <w:rsid w:val="00886F60"/>
    <w:rsid w:val="008A09F4"/>
    <w:rsid w:val="008A1202"/>
    <w:rsid w:val="008B7860"/>
    <w:rsid w:val="008C1371"/>
    <w:rsid w:val="008C4208"/>
    <w:rsid w:val="008D795D"/>
    <w:rsid w:val="008E03DF"/>
    <w:rsid w:val="008E3119"/>
    <w:rsid w:val="00924ED7"/>
    <w:rsid w:val="00931873"/>
    <w:rsid w:val="00932D5D"/>
    <w:rsid w:val="0094239E"/>
    <w:rsid w:val="009618CC"/>
    <w:rsid w:val="009763A8"/>
    <w:rsid w:val="00983D8F"/>
    <w:rsid w:val="00997E85"/>
    <w:rsid w:val="009A1DF9"/>
    <w:rsid w:val="009B35EF"/>
    <w:rsid w:val="009B7280"/>
    <w:rsid w:val="009C4782"/>
    <w:rsid w:val="009C5188"/>
    <w:rsid w:val="009D13E0"/>
    <w:rsid w:val="009D16D0"/>
    <w:rsid w:val="009D2112"/>
    <w:rsid w:val="009E2BDE"/>
    <w:rsid w:val="00A21975"/>
    <w:rsid w:val="00A26275"/>
    <w:rsid w:val="00A26F4F"/>
    <w:rsid w:val="00A3707F"/>
    <w:rsid w:val="00A50B6D"/>
    <w:rsid w:val="00A54ABB"/>
    <w:rsid w:val="00A56F12"/>
    <w:rsid w:val="00A658E5"/>
    <w:rsid w:val="00A73F28"/>
    <w:rsid w:val="00A920AA"/>
    <w:rsid w:val="00AA0F17"/>
    <w:rsid w:val="00AA25B2"/>
    <w:rsid w:val="00AB5F93"/>
    <w:rsid w:val="00AC7AE4"/>
    <w:rsid w:val="00AE7771"/>
    <w:rsid w:val="00AF1E4F"/>
    <w:rsid w:val="00B00A2D"/>
    <w:rsid w:val="00B0578A"/>
    <w:rsid w:val="00B1393E"/>
    <w:rsid w:val="00B46C14"/>
    <w:rsid w:val="00B51189"/>
    <w:rsid w:val="00B519DA"/>
    <w:rsid w:val="00B5334D"/>
    <w:rsid w:val="00B54000"/>
    <w:rsid w:val="00B648CB"/>
    <w:rsid w:val="00B726E4"/>
    <w:rsid w:val="00B829F4"/>
    <w:rsid w:val="00B96116"/>
    <w:rsid w:val="00BB3374"/>
    <w:rsid w:val="00BE3FBB"/>
    <w:rsid w:val="00BE7114"/>
    <w:rsid w:val="00C066BD"/>
    <w:rsid w:val="00C204AA"/>
    <w:rsid w:val="00C31552"/>
    <w:rsid w:val="00C372E0"/>
    <w:rsid w:val="00C43965"/>
    <w:rsid w:val="00C779BF"/>
    <w:rsid w:val="00C77ED6"/>
    <w:rsid w:val="00C9093A"/>
    <w:rsid w:val="00CA05FE"/>
    <w:rsid w:val="00CB149E"/>
    <w:rsid w:val="00CB237F"/>
    <w:rsid w:val="00CC32CE"/>
    <w:rsid w:val="00CD321C"/>
    <w:rsid w:val="00CD6C58"/>
    <w:rsid w:val="00CD7FC6"/>
    <w:rsid w:val="00D0526B"/>
    <w:rsid w:val="00D105FD"/>
    <w:rsid w:val="00D318DC"/>
    <w:rsid w:val="00D347EE"/>
    <w:rsid w:val="00D354D9"/>
    <w:rsid w:val="00D41975"/>
    <w:rsid w:val="00D468CF"/>
    <w:rsid w:val="00D511BA"/>
    <w:rsid w:val="00DC0768"/>
    <w:rsid w:val="00DC304E"/>
    <w:rsid w:val="00DC4202"/>
    <w:rsid w:val="00DE0D25"/>
    <w:rsid w:val="00DE4C15"/>
    <w:rsid w:val="00E01A49"/>
    <w:rsid w:val="00E31DAD"/>
    <w:rsid w:val="00E40FBE"/>
    <w:rsid w:val="00E42D6A"/>
    <w:rsid w:val="00E677FD"/>
    <w:rsid w:val="00E70EF5"/>
    <w:rsid w:val="00E75575"/>
    <w:rsid w:val="00E77C92"/>
    <w:rsid w:val="00E93691"/>
    <w:rsid w:val="00E94F1A"/>
    <w:rsid w:val="00EA39FE"/>
    <w:rsid w:val="00EB7F01"/>
    <w:rsid w:val="00EC4A9A"/>
    <w:rsid w:val="00EF6DEC"/>
    <w:rsid w:val="00F06C87"/>
    <w:rsid w:val="00F10BCE"/>
    <w:rsid w:val="00F10C97"/>
    <w:rsid w:val="00F20777"/>
    <w:rsid w:val="00F70C04"/>
    <w:rsid w:val="00F926F7"/>
    <w:rsid w:val="00FA0A92"/>
    <w:rsid w:val="00FA21A3"/>
    <w:rsid w:val="00FA64D2"/>
    <w:rsid w:val="00FB1B6A"/>
    <w:rsid w:val="00FB76C9"/>
    <w:rsid w:val="00FC3099"/>
    <w:rsid w:val="00FD6942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3147AB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qFormat/>
    <w:rsid w:val="00E42D6A"/>
  </w:style>
  <w:style w:type="character" w:styleId="Hipercze">
    <w:name w:val="Hyperlink"/>
    <w:basedOn w:val="Domylnaczcionkaakapitu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rsid w:val="003147AB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47AB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47AB"/>
    <w:rPr>
      <w:rFonts w:ascii="Tahoma" w:eastAsia="Calibri" w:hAnsi="Tahoma" w:cs="Tahoma"/>
      <w:sz w:val="16"/>
      <w:szCs w:val="16"/>
    </w:rPr>
  </w:style>
  <w:style w:type="character" w:customStyle="1" w:styleId="Domylnaczcionkaakapitu1">
    <w:name w:val="Domyślna czcionka akapitu1"/>
    <w:rsid w:val="003147AB"/>
  </w:style>
  <w:style w:type="paragraph" w:customStyle="1" w:styleId="Standard">
    <w:name w:val="Standard"/>
    <w:uiPriority w:val="99"/>
    <w:rsid w:val="003147AB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3147A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kapitzlist2">
    <w:name w:val="Akapit z listą2"/>
    <w:basedOn w:val="Normalny"/>
    <w:rsid w:val="003147AB"/>
    <w:pPr>
      <w:suppressAutoHyphens/>
      <w:spacing w:after="200" w:line="276" w:lineRule="auto"/>
      <w:ind w:left="708"/>
    </w:pPr>
    <w:rPr>
      <w:rFonts w:ascii="Calibri" w:eastAsia="Calibri" w:hAnsi="Calibri" w:cs="Times New Roman"/>
      <w:kern w:val="1"/>
      <w:lang w:eastAsia="ar-SA"/>
    </w:rPr>
  </w:style>
  <w:style w:type="character" w:customStyle="1" w:styleId="Domylnaczcionkaakapitu2">
    <w:name w:val="Domyślna czcionka akapitu2"/>
    <w:rsid w:val="003147AB"/>
  </w:style>
  <w:style w:type="character" w:customStyle="1" w:styleId="tabulatory">
    <w:name w:val="tabulatory"/>
    <w:basedOn w:val="Domylnaczcionkaakapitu2"/>
    <w:rsid w:val="003147AB"/>
  </w:style>
  <w:style w:type="character" w:customStyle="1" w:styleId="Pogrubienie1">
    <w:name w:val="Pogrubienie1"/>
    <w:rsid w:val="003147AB"/>
    <w:rPr>
      <w:b/>
      <w:bCs/>
    </w:rPr>
  </w:style>
  <w:style w:type="character" w:customStyle="1" w:styleId="ListLabel1">
    <w:name w:val="ListLabel 1"/>
    <w:rsid w:val="003147AB"/>
    <w:rPr>
      <w:rFonts w:ascii="Times New Roman" w:hAnsi="Times New Roman"/>
      <w:b/>
      <w:sz w:val="20"/>
    </w:rPr>
  </w:style>
  <w:style w:type="character" w:customStyle="1" w:styleId="ListLabel2">
    <w:name w:val="ListLabel 2"/>
    <w:rsid w:val="003147AB"/>
    <w:rPr>
      <w:rFonts w:ascii="Times New Roman" w:hAnsi="Times New Roman"/>
      <w:b/>
    </w:rPr>
  </w:style>
  <w:style w:type="character" w:customStyle="1" w:styleId="ListLabel3">
    <w:name w:val="ListLabel 3"/>
    <w:rsid w:val="003147AB"/>
    <w:rPr>
      <w:rFonts w:cs="Times New Roman"/>
    </w:rPr>
  </w:style>
  <w:style w:type="character" w:customStyle="1" w:styleId="ListLabel4">
    <w:name w:val="ListLabel 4"/>
    <w:rsid w:val="003147AB"/>
    <w:rPr>
      <w:rFonts w:cs="Arial"/>
      <w:b w:val="0"/>
      <w:color w:val="000000"/>
      <w:sz w:val="18"/>
      <w:szCs w:val="18"/>
      <w:lang w:eastAsia="pl-PL"/>
    </w:rPr>
  </w:style>
  <w:style w:type="character" w:customStyle="1" w:styleId="ListLabel5">
    <w:name w:val="ListLabel 5"/>
    <w:rsid w:val="003147AB"/>
    <w:rPr>
      <w:rFonts w:eastAsia="Arial" w:cs="Arial"/>
      <w:color w:val="000000"/>
      <w:sz w:val="18"/>
      <w:szCs w:val="18"/>
      <w:lang w:eastAsia="pl-PL"/>
    </w:rPr>
  </w:style>
  <w:style w:type="character" w:customStyle="1" w:styleId="ListLabel6">
    <w:name w:val="ListLabel 6"/>
    <w:rsid w:val="003147AB"/>
    <w:rPr>
      <w:rFonts w:cs="Arial"/>
      <w:sz w:val="18"/>
      <w:szCs w:val="18"/>
    </w:rPr>
  </w:style>
  <w:style w:type="character" w:customStyle="1" w:styleId="ListLabel7">
    <w:name w:val="ListLabel 7"/>
    <w:rsid w:val="003147AB"/>
    <w:rPr>
      <w:rFonts w:eastAsia="Arial" w:cs="Arial"/>
      <w:bCs/>
      <w:color w:val="000000"/>
      <w:sz w:val="18"/>
      <w:szCs w:val="18"/>
    </w:rPr>
  </w:style>
  <w:style w:type="character" w:styleId="Pogrubienie">
    <w:name w:val="Strong"/>
    <w:qFormat/>
    <w:rsid w:val="003147AB"/>
    <w:rPr>
      <w:b/>
      <w:bCs/>
    </w:rPr>
  </w:style>
  <w:style w:type="character" w:customStyle="1" w:styleId="WW8Num2z0">
    <w:name w:val="WW8Num2z0"/>
    <w:rsid w:val="003147AB"/>
  </w:style>
  <w:style w:type="character" w:customStyle="1" w:styleId="WW8Num2z1">
    <w:name w:val="WW8Num2z1"/>
    <w:rsid w:val="003147AB"/>
  </w:style>
  <w:style w:type="character" w:customStyle="1" w:styleId="WW8Num2z2">
    <w:name w:val="WW8Num2z2"/>
    <w:rsid w:val="003147AB"/>
  </w:style>
  <w:style w:type="character" w:customStyle="1" w:styleId="WW8Num2z3">
    <w:name w:val="WW8Num2z3"/>
    <w:rsid w:val="003147AB"/>
  </w:style>
  <w:style w:type="character" w:customStyle="1" w:styleId="WW8Num2z4">
    <w:name w:val="WW8Num2z4"/>
    <w:rsid w:val="003147AB"/>
  </w:style>
  <w:style w:type="character" w:customStyle="1" w:styleId="WW8Num2z5">
    <w:name w:val="WW8Num2z5"/>
    <w:rsid w:val="003147AB"/>
  </w:style>
  <w:style w:type="character" w:customStyle="1" w:styleId="WW8Num2z6">
    <w:name w:val="WW8Num2z6"/>
    <w:rsid w:val="003147AB"/>
  </w:style>
  <w:style w:type="character" w:customStyle="1" w:styleId="WW8Num2z7">
    <w:name w:val="WW8Num2z7"/>
    <w:rsid w:val="003147AB"/>
  </w:style>
  <w:style w:type="character" w:customStyle="1" w:styleId="WW8Num2z8">
    <w:name w:val="WW8Num2z8"/>
    <w:rsid w:val="003147AB"/>
  </w:style>
  <w:style w:type="character" w:customStyle="1" w:styleId="ListLabel8">
    <w:name w:val="ListLabel 8"/>
    <w:rsid w:val="003147AB"/>
    <w:rPr>
      <w:rFonts w:ascii="Times New Roman" w:hAnsi="Times New Roman"/>
      <w:b/>
      <w:sz w:val="20"/>
    </w:rPr>
  </w:style>
  <w:style w:type="character" w:customStyle="1" w:styleId="ListLabel9">
    <w:name w:val="ListLabel 9"/>
    <w:rsid w:val="003147AB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rsid w:val="003147AB"/>
    <w:pPr>
      <w:keepNext/>
      <w:suppressAutoHyphens/>
      <w:spacing w:before="240" w:after="120" w:line="276" w:lineRule="auto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3147AB"/>
    <w:pPr>
      <w:suppressAutoHyphens/>
      <w:spacing w:after="140" w:line="288" w:lineRule="auto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147AB"/>
    <w:rPr>
      <w:rFonts w:ascii="Calibri" w:eastAsia="Calibri" w:hAnsi="Calibri" w:cs="Times New Roman"/>
      <w:color w:val="00000A"/>
      <w:kern w:val="1"/>
    </w:rPr>
  </w:style>
  <w:style w:type="paragraph" w:styleId="Lista">
    <w:name w:val="List"/>
    <w:basedOn w:val="Tekstpodstawowy"/>
    <w:rsid w:val="003147AB"/>
    <w:rPr>
      <w:rFonts w:cs="Arial"/>
    </w:rPr>
  </w:style>
  <w:style w:type="paragraph" w:styleId="Legenda">
    <w:name w:val="caption"/>
    <w:basedOn w:val="Normalny"/>
    <w:qFormat/>
    <w:rsid w:val="003147AB"/>
    <w:pPr>
      <w:suppressLineNumbers/>
      <w:suppressAutoHyphens/>
      <w:spacing w:before="120" w:after="120" w:line="276" w:lineRule="auto"/>
    </w:pPr>
    <w:rPr>
      <w:rFonts w:ascii="Calibri" w:eastAsia="Calibri" w:hAnsi="Calibri"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rsid w:val="003147AB"/>
    <w:pPr>
      <w:suppressLineNumbers/>
      <w:suppressAutoHyphens/>
      <w:spacing w:after="200" w:line="276" w:lineRule="auto"/>
    </w:pPr>
    <w:rPr>
      <w:rFonts w:ascii="Calibri" w:eastAsia="Calibri" w:hAnsi="Calibri" w:cs="Arial"/>
      <w:color w:val="00000A"/>
      <w:kern w:val="1"/>
    </w:rPr>
  </w:style>
  <w:style w:type="paragraph" w:customStyle="1" w:styleId="Tekstdymka1">
    <w:name w:val="Tekst dymka1"/>
    <w:basedOn w:val="Normalny"/>
    <w:rsid w:val="003147AB"/>
    <w:pPr>
      <w:suppressAutoHyphens/>
      <w:spacing w:after="0" w:line="240" w:lineRule="auto"/>
    </w:pPr>
    <w:rPr>
      <w:rFonts w:ascii="Tahoma" w:eastAsia="Calibri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rsid w:val="003147AB"/>
    <w:pPr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</w:rPr>
  </w:style>
  <w:style w:type="paragraph" w:customStyle="1" w:styleId="Akapitzlist1">
    <w:name w:val="Akapit z listą1"/>
    <w:basedOn w:val="Normalny"/>
    <w:rsid w:val="003147AB"/>
    <w:pPr>
      <w:suppressAutoHyphens/>
      <w:spacing w:after="200" w:line="276" w:lineRule="auto"/>
      <w:ind w:left="708"/>
    </w:pPr>
    <w:rPr>
      <w:rFonts w:ascii="Calibri" w:eastAsia="Calibri" w:hAnsi="Calibri" w:cs="Times New Roman"/>
      <w:color w:val="00000A"/>
      <w:kern w:val="1"/>
      <w:lang w:eastAsia="ar-SA"/>
    </w:rPr>
  </w:style>
  <w:style w:type="paragraph" w:customStyle="1" w:styleId="Normalny1">
    <w:name w:val="Normalny1"/>
    <w:rsid w:val="003147AB"/>
    <w:pPr>
      <w:widowControl w:val="0"/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rsid w:val="003147AB"/>
    <w:pPr>
      <w:suppressAutoHyphens/>
      <w:spacing w:after="200" w:line="276" w:lineRule="auto"/>
      <w:ind w:left="720"/>
      <w:contextualSpacing/>
    </w:pPr>
    <w:rPr>
      <w:rFonts w:ascii="Calibri" w:eastAsia="Calibri" w:hAnsi="Calibri" w:cs="Times New Roman"/>
      <w:color w:val="00000A"/>
      <w:kern w:val="1"/>
    </w:rPr>
  </w:style>
  <w:style w:type="character" w:customStyle="1" w:styleId="TekstdymkaZnak1">
    <w:name w:val="Tekst dymka Znak1"/>
    <w:uiPriority w:val="99"/>
    <w:semiHidden/>
    <w:rsid w:val="003147AB"/>
    <w:rPr>
      <w:rFonts w:ascii="Segoe UI" w:eastAsia="Calibri" w:hAnsi="Segoe UI" w:cs="Segoe UI"/>
      <w:color w:val="00000A"/>
      <w:kern w:val="1"/>
      <w:sz w:val="18"/>
      <w:szCs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147AB"/>
    <w:pPr>
      <w:suppressAutoHyphens/>
      <w:spacing w:after="120" w:line="276" w:lineRule="auto"/>
      <w:ind w:left="283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147AB"/>
    <w:rPr>
      <w:rFonts w:ascii="Calibri" w:eastAsia="Calibri" w:hAnsi="Calibri" w:cs="Times New Roman"/>
      <w:color w:val="00000A"/>
      <w:kern w:val="1"/>
    </w:rPr>
  </w:style>
  <w:style w:type="paragraph" w:customStyle="1" w:styleId="Zawartotabeli">
    <w:name w:val="Zawartość tabeli"/>
    <w:basedOn w:val="Normalny"/>
    <w:rsid w:val="003147A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rsid w:val="003147AB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4"/>
      <w:lang w:eastAsia="ar-SA"/>
    </w:rPr>
  </w:style>
  <w:style w:type="paragraph" w:customStyle="1" w:styleId="Tekstpodstawowywcity31">
    <w:name w:val="Tekst podstawowy wcięty 31"/>
    <w:basedOn w:val="Normalny"/>
    <w:rsid w:val="003147AB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 w:cs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rsid w:val="003147AB"/>
  </w:style>
  <w:style w:type="character" w:styleId="Odwoaniedokomentarza">
    <w:name w:val="annotation reference"/>
    <w:basedOn w:val="Domylnaczcionkaakapitu"/>
    <w:uiPriority w:val="99"/>
    <w:semiHidden/>
    <w:unhideWhenUsed/>
    <w:rsid w:val="003147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147AB"/>
    <w:pPr>
      <w:spacing w:after="20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147AB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147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147AB"/>
    <w:rPr>
      <w:rFonts w:ascii="Calibri" w:eastAsia="Calibri" w:hAnsi="Calibri" w:cs="Times New Roman"/>
      <w:b/>
      <w:bCs/>
      <w:sz w:val="20"/>
      <w:szCs w:val="20"/>
    </w:rPr>
  </w:style>
  <w:style w:type="character" w:customStyle="1" w:styleId="Domylnaczcionkaakapitu3">
    <w:name w:val="Domyślna czcionka akapitu3"/>
    <w:rsid w:val="003147AB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147AB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147AB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147AB"/>
    <w:rPr>
      <w:vertAlign w:val="superscript"/>
    </w:rPr>
  </w:style>
  <w:style w:type="paragraph" w:customStyle="1" w:styleId="Standarduser">
    <w:name w:val="Standard (user)"/>
    <w:rsid w:val="003147AB"/>
    <w:pPr>
      <w:suppressAutoHyphens/>
      <w:autoSpaceDN w:val="0"/>
      <w:spacing w:after="200" w:line="276" w:lineRule="auto"/>
    </w:pPr>
    <w:rPr>
      <w:rFonts w:ascii="Calibri" w:eastAsia="Calibri" w:hAnsi="Calibri" w:cs="Times New Roman"/>
      <w:color w:val="00000A"/>
      <w:kern w:val="3"/>
    </w:rPr>
  </w:style>
  <w:style w:type="paragraph" w:styleId="Poprawka">
    <w:name w:val="Revision"/>
    <w:hidden/>
    <w:uiPriority w:val="99"/>
    <w:semiHidden/>
    <w:rsid w:val="000E1391"/>
    <w:pPr>
      <w:spacing w:after="0" w:line="240" w:lineRule="auto"/>
    </w:pPr>
  </w:style>
  <w:style w:type="paragraph" w:styleId="Tytu">
    <w:name w:val="Title"/>
    <w:basedOn w:val="Normalny"/>
    <w:next w:val="Normalny"/>
    <w:link w:val="TytuZnak"/>
    <w:uiPriority w:val="10"/>
    <w:qFormat/>
    <w:rsid w:val="004A003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A003C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6A89BB-348C-4FBB-BA81-9776FA44F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9</Pages>
  <Words>4255</Words>
  <Characters>25533</Characters>
  <Application>Microsoft Office Word</Application>
  <DocSecurity>0</DocSecurity>
  <Lines>212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Nosowicz</cp:lastModifiedBy>
  <cp:revision>27</cp:revision>
  <cp:lastPrinted>2024-11-18T06:03:00Z</cp:lastPrinted>
  <dcterms:created xsi:type="dcterms:W3CDTF">2024-01-19T14:39:00Z</dcterms:created>
  <dcterms:modified xsi:type="dcterms:W3CDTF">2024-11-18T06:04:00Z</dcterms:modified>
</cp:coreProperties>
</file>