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3C7F589E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416658">
        <w:rPr>
          <w:rFonts w:ascii="Times New Roman" w:hAnsi="Times New Roman"/>
          <w:b/>
          <w:sz w:val="28"/>
          <w:szCs w:val="28"/>
        </w:rPr>
        <w:t xml:space="preserve">NR </w:t>
      </w:r>
      <w:r w:rsidR="00416658" w:rsidRPr="00416658">
        <w:rPr>
          <w:rFonts w:ascii="Times New Roman" w:hAnsi="Times New Roman"/>
          <w:b/>
          <w:sz w:val="28"/>
          <w:szCs w:val="28"/>
        </w:rPr>
        <w:t>2</w:t>
      </w:r>
      <w:r w:rsidR="001A153F">
        <w:rPr>
          <w:rFonts w:ascii="Times New Roman" w:hAnsi="Times New Roman"/>
          <w:b/>
          <w:sz w:val="28"/>
          <w:szCs w:val="28"/>
        </w:rPr>
        <w:t>8</w:t>
      </w:r>
      <w:r w:rsidR="0081203E">
        <w:rPr>
          <w:rFonts w:ascii="Times New Roman" w:hAnsi="Times New Roman"/>
          <w:b/>
          <w:sz w:val="28"/>
          <w:szCs w:val="28"/>
        </w:rPr>
        <w:t>6</w:t>
      </w:r>
      <w:r w:rsidR="004E5B35" w:rsidRPr="00416658">
        <w:rPr>
          <w:rFonts w:ascii="Times New Roman" w:hAnsi="Times New Roman"/>
          <w:b/>
          <w:sz w:val="28"/>
          <w:szCs w:val="28"/>
        </w:rPr>
        <w:t>/202</w:t>
      </w:r>
      <w:r w:rsidR="00F23EE8" w:rsidRPr="00416658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0DEC0943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416658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F66EF5">
        <w:rPr>
          <w:rFonts w:ascii="Times New Roman" w:hAnsi="Times New Roman"/>
          <w:b/>
          <w:spacing w:val="20"/>
          <w:sz w:val="28"/>
          <w:szCs w:val="28"/>
        </w:rPr>
        <w:t>2</w:t>
      </w:r>
      <w:r w:rsidR="0081203E">
        <w:rPr>
          <w:rFonts w:ascii="Times New Roman" w:hAnsi="Times New Roman"/>
          <w:b/>
          <w:spacing w:val="20"/>
          <w:sz w:val="28"/>
          <w:szCs w:val="28"/>
        </w:rPr>
        <w:t>9</w:t>
      </w:r>
      <w:r w:rsidR="00F66EF5">
        <w:rPr>
          <w:rFonts w:ascii="Times New Roman" w:hAnsi="Times New Roman"/>
          <w:b/>
          <w:spacing w:val="20"/>
          <w:sz w:val="28"/>
          <w:szCs w:val="28"/>
        </w:rPr>
        <w:t xml:space="preserve"> listopada</w:t>
      </w:r>
      <w:r w:rsidR="004E5B35" w:rsidRPr="00416658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16658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416658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ŚWIADCZENIA Z</w:t>
      </w:r>
      <w:r w:rsidRPr="00416658">
        <w:rPr>
          <w:rFonts w:ascii="Times New Roman" w:hAnsi="Times New Roman"/>
          <w:b/>
          <w:sz w:val="28"/>
          <w:szCs w:val="28"/>
        </w:rPr>
        <w:t xml:space="preserve">DROWOTNE - ZAKRES CZYNNOŚCI: </w:t>
      </w:r>
    </w:p>
    <w:p w14:paraId="603DF0CD" w14:textId="48B74AA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658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385875E9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>Gdynia</w:t>
      </w:r>
      <w:r w:rsidRPr="00416658">
        <w:rPr>
          <w:rFonts w:ascii="Times New Roman" w:hAnsi="Times New Roman"/>
          <w:b/>
        </w:rPr>
        <w:t xml:space="preserve">, </w:t>
      </w:r>
      <w:r w:rsidR="00F66EF5">
        <w:rPr>
          <w:rFonts w:ascii="Times New Roman" w:hAnsi="Times New Roman"/>
          <w:b/>
        </w:rPr>
        <w:t>2</w:t>
      </w:r>
      <w:r w:rsidR="0081203E">
        <w:rPr>
          <w:rFonts w:ascii="Times New Roman" w:hAnsi="Times New Roman"/>
          <w:b/>
        </w:rPr>
        <w:t>9</w:t>
      </w:r>
      <w:r w:rsidR="00F66EF5">
        <w:rPr>
          <w:rFonts w:ascii="Times New Roman" w:hAnsi="Times New Roman"/>
          <w:b/>
        </w:rPr>
        <w:t xml:space="preserve"> listopad</w:t>
      </w:r>
      <w:r w:rsidR="004E5B35" w:rsidRPr="00416658">
        <w:rPr>
          <w:rFonts w:ascii="Times New Roman" w:hAnsi="Times New Roman"/>
          <w:b/>
        </w:rPr>
        <w:t xml:space="preserve"> 202</w:t>
      </w:r>
      <w:r w:rsidR="00F23EE8" w:rsidRPr="00416658">
        <w:rPr>
          <w:rFonts w:ascii="Times New Roman" w:hAnsi="Times New Roman"/>
          <w:b/>
        </w:rPr>
        <w:t>4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37A84C53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Przedmiotem konkursu jest udzielanie świadczeń zdrowotnych prze</w:t>
      </w:r>
      <w:r w:rsidRPr="00416658">
        <w:rPr>
          <w:rFonts w:ascii="Times New Roman" w:hAnsi="Times New Roman"/>
          <w:sz w:val="20"/>
          <w:szCs w:val="20"/>
        </w:rPr>
        <w:t>z pielęgniarki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080C7CB" w14:textId="155F2D47" w:rsidR="00852C0F" w:rsidRDefault="00852C0F" w:rsidP="00852C0F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Oddziale </w:t>
      </w:r>
      <w:r w:rsidR="0081203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Okulistyki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wraz z </w:t>
      </w:r>
      <w:bookmarkStart w:id="0" w:name="_Hlk183424305"/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zarządzaniem</w:t>
      </w:r>
      <w:r w:rsidRPr="00C70C4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personelem pielęgniarskim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(pielęgniarka oddziałowa)</w:t>
      </w:r>
      <w:bookmarkEnd w:id="0"/>
      <w:r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.</w:t>
      </w:r>
    </w:p>
    <w:p w14:paraId="377D6833" w14:textId="2A692590" w:rsidR="00852C0F" w:rsidRPr="00A82B0A" w:rsidRDefault="00852C0F" w:rsidP="00852C0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Oddziale </w:t>
      </w:r>
      <w:r w:rsidR="0081203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Okulistyki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 xml:space="preserve">wraz z </w:t>
      </w:r>
      <w:r w:rsidRPr="000E3B4C">
        <w:rPr>
          <w:rFonts w:ascii="Times New Roman" w:hAnsi="Times New Roman"/>
          <w:bCs/>
          <w:color w:val="333333"/>
          <w:sz w:val="20"/>
          <w:szCs w:val="20"/>
        </w:rPr>
        <w:t>zarządzaniem</w:t>
      </w:r>
      <w:r w:rsidRPr="00A82B0A">
        <w:rPr>
          <w:rFonts w:ascii="Times New Roman" w:hAnsi="Times New Roman"/>
          <w:bCs/>
          <w:color w:val="333333"/>
          <w:sz w:val="20"/>
          <w:szCs w:val="20"/>
        </w:rPr>
        <w:t xml:space="preserve"> personelem pielęgniarskim</w:t>
      </w:r>
      <w:r w:rsidRPr="00A82B0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(pielęgniarka oddziałowa)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611341DE" w14:textId="77777777" w:rsidR="00852C0F" w:rsidRDefault="00852C0F" w:rsidP="00852C0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br/>
        <w:t>200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3AD2DD95" w14:textId="77777777" w:rsidR="00852C0F" w:rsidRPr="00A82B0A" w:rsidRDefault="00852C0F" w:rsidP="00852C0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68B613D" w14:textId="77777777" w:rsidR="00852C0F" w:rsidRPr="00B86DFD" w:rsidRDefault="00852C0F" w:rsidP="00852C0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C1E3F45" w14:textId="77777777" w:rsidR="00852C0F" w:rsidRPr="00B86DFD" w:rsidRDefault="00852C0F" w:rsidP="00852C0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Style w:val="Domylnaczcionkaakapitu1"/>
          <w:rFonts w:ascii="Times New Roman" w:hAnsi="Times New Roman"/>
          <w:sz w:val="20"/>
          <w:szCs w:val="20"/>
        </w:rPr>
        <w:t xml:space="preserve">12 miesięcy </w:t>
      </w:r>
      <w:r w:rsidRPr="001F72E7">
        <w:rPr>
          <w:rFonts w:ascii="Times New Roman" w:eastAsia="Times New Roman" w:hAnsi="Times New Roman"/>
          <w:sz w:val="20"/>
          <w:szCs w:val="20"/>
        </w:rPr>
        <w:t>począwszy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F9B2180" w14:textId="5F6E194C" w:rsidR="00416658" w:rsidRDefault="00852C0F" w:rsidP="00852C0F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F66EF5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5AD72CC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416658">
        <w:rPr>
          <w:rFonts w:ascii="Times New Roman" w:hAnsi="Times New Roman" w:cs="Times New Roman"/>
          <w:color w:val="auto"/>
          <w:sz w:val="20"/>
          <w:szCs w:val="20"/>
        </w:rPr>
        <w:t>kwalifikacji pielęgniarki,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7E3123BB" w14:textId="4E52D3E0" w:rsidR="00EA6E16" w:rsidRPr="007D78F2" w:rsidRDefault="00EA6E16" w:rsidP="00F66EF5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5 ust. 2 pkt 2)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>ze zm.),</w:t>
      </w:r>
    </w:p>
    <w:p w14:paraId="3E34AE00" w14:textId="77FE7C01" w:rsidR="00EA6E16" w:rsidRPr="00302B3E" w:rsidRDefault="00EA6E16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spełniają warunki wymagane art. 19 ust. </w:t>
      </w:r>
      <w:r w:rsidR="001230DB">
        <w:rPr>
          <w:rFonts w:ascii="Times New Roman" w:hAnsi="Times New Roman"/>
          <w:sz w:val="20"/>
          <w:szCs w:val="20"/>
        </w:rPr>
        <w:t xml:space="preserve">4 i </w:t>
      </w:r>
      <w:r w:rsidRPr="007D78F2">
        <w:rPr>
          <w:rFonts w:ascii="Times New Roman" w:hAnsi="Times New Roman"/>
          <w:sz w:val="20"/>
          <w:szCs w:val="20"/>
        </w:rPr>
        <w:t>5 lub 6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zm.),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</w:t>
      </w:r>
      <w:r w:rsidR="00302B3E" w:rsidRPr="00416658">
        <w:rPr>
          <w:rFonts w:ascii="Times New Roman" w:hAnsi="Times New Roman"/>
          <w:color w:val="000000" w:themeColor="text1"/>
          <w:sz w:val="20"/>
          <w:szCs w:val="20"/>
        </w:rPr>
        <w:t>lub pielęgniarki którzy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związani </w:t>
      </w:r>
      <w:r w:rsidR="006401AC">
        <w:rPr>
          <w:rFonts w:ascii="Times New Roman" w:hAnsi="Times New Roman"/>
          <w:color w:val="000000" w:themeColor="text1"/>
          <w:sz w:val="20"/>
          <w:szCs w:val="20"/>
        </w:rPr>
        <w:t xml:space="preserve">są z Udzielającym Zamówienie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wedle stanu na dzień ogłoszenia niniejszego konkursu ofert umową o świadczenie usług w zakresie tożsamym z przedmiotem niniejszego konkursu z okresem obowiązywania </w:t>
      </w:r>
      <w:r w:rsidR="00302B3E" w:rsidRPr="00416658">
        <w:rPr>
          <w:rFonts w:ascii="Times New Roman" w:hAnsi="Times New Roman"/>
          <w:color w:val="000000" w:themeColor="text1"/>
          <w:sz w:val="20"/>
          <w:szCs w:val="20"/>
        </w:rPr>
        <w:t xml:space="preserve">dłuższym niż </w:t>
      </w:r>
      <w:r w:rsidR="00F66EF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416658">
        <w:rPr>
          <w:rFonts w:ascii="Times New Roman" w:hAnsi="Times New Roman"/>
          <w:color w:val="000000" w:themeColor="text1"/>
          <w:sz w:val="20"/>
          <w:szCs w:val="20"/>
        </w:rPr>
        <w:t>ąc</w:t>
      </w:r>
      <w:r w:rsidR="00F66EF5">
        <w:rPr>
          <w:rFonts w:ascii="Times New Roman" w:hAnsi="Times New Roman"/>
          <w:color w:val="000000" w:themeColor="text1"/>
          <w:sz w:val="20"/>
          <w:szCs w:val="20"/>
        </w:rPr>
        <w:t>e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71E59C3B" w14:textId="77777777" w:rsidR="009A7CB1" w:rsidRDefault="009A7CB1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C7806E9" w14:textId="7F7B016A" w:rsidR="009A7CB1" w:rsidRPr="001A153F" w:rsidRDefault="009A7CB1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1665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1665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1665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1665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1665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Pr="00416658">
        <w:rPr>
          <w:rFonts w:ascii="Times New Roman" w:hAnsi="Times New Roman"/>
          <w:bCs/>
          <w:sz w:val="20"/>
          <w:szCs w:val="20"/>
          <w:u w:val="single"/>
        </w:rPr>
        <w:t>, aktualne prawo do wykonywania zawodu</w:t>
      </w:r>
      <w:r w:rsidR="00F66EF5">
        <w:rPr>
          <w:rFonts w:ascii="Times New Roman" w:hAnsi="Times New Roman"/>
          <w:bCs/>
          <w:sz w:val="20"/>
          <w:szCs w:val="20"/>
          <w:u w:val="single"/>
        </w:rPr>
        <w:t xml:space="preserve"> oraz</w:t>
      </w:r>
      <w:r w:rsidR="00F66EF5" w:rsidRPr="00F66EF5">
        <w:rPr>
          <w:u w:val="single"/>
        </w:rPr>
        <w:t xml:space="preserve"> </w:t>
      </w:r>
      <w:r w:rsidR="00F66EF5" w:rsidRPr="00F66EF5">
        <w:rPr>
          <w:rFonts w:ascii="Times New Roman" w:hAnsi="Times New Roman"/>
          <w:bCs/>
          <w:sz w:val="20"/>
          <w:szCs w:val="20"/>
          <w:u w:val="single"/>
        </w:rPr>
        <w:t xml:space="preserve">dodatkowo posiadają </w:t>
      </w:r>
      <w:r w:rsidR="001A153F" w:rsidRPr="001A153F">
        <w:rPr>
          <w:rFonts w:ascii="Times New Roman" w:hAnsi="Times New Roman"/>
          <w:bCs/>
          <w:sz w:val="20"/>
          <w:szCs w:val="20"/>
          <w:u w:val="single"/>
        </w:rPr>
        <w:t xml:space="preserve">: tytuł magistra pielęgniarstwa oraz 3-letnie doświadczenie pracy </w:t>
      </w:r>
      <w:r w:rsidR="00852C0F" w:rsidRPr="00852C0F">
        <w:rPr>
          <w:rFonts w:ascii="Times New Roman" w:hAnsi="Times New Roman"/>
          <w:bCs/>
          <w:sz w:val="20"/>
          <w:szCs w:val="20"/>
          <w:u w:val="single"/>
        </w:rPr>
        <w:t xml:space="preserve">na stanowisku pielęgniarki </w:t>
      </w:r>
      <w:r w:rsidR="001A153F" w:rsidRPr="001A153F">
        <w:rPr>
          <w:rFonts w:ascii="Times New Roman" w:hAnsi="Times New Roman"/>
          <w:bCs/>
          <w:sz w:val="20"/>
          <w:szCs w:val="20"/>
          <w:u w:val="single"/>
        </w:rPr>
        <w:t>w Szpitalu lub tytuł magistra pielęgniarstwa, specjalizację w dziedzinie pielęgniarstwa oraz 1 rok doświadczeni</w:t>
      </w:r>
      <w:r w:rsidR="00500940">
        <w:rPr>
          <w:rFonts w:ascii="Times New Roman" w:hAnsi="Times New Roman"/>
          <w:bCs/>
          <w:sz w:val="20"/>
          <w:szCs w:val="20"/>
          <w:u w:val="single"/>
        </w:rPr>
        <w:t>a</w:t>
      </w:r>
      <w:r w:rsidR="001A153F" w:rsidRPr="001A153F">
        <w:rPr>
          <w:rFonts w:ascii="Times New Roman" w:hAnsi="Times New Roman"/>
          <w:bCs/>
          <w:sz w:val="20"/>
          <w:szCs w:val="20"/>
          <w:u w:val="single"/>
        </w:rPr>
        <w:t xml:space="preserve"> pracy </w:t>
      </w:r>
      <w:r w:rsidR="00852C0F" w:rsidRPr="00852C0F">
        <w:rPr>
          <w:rFonts w:ascii="Times New Roman" w:hAnsi="Times New Roman"/>
          <w:bCs/>
          <w:sz w:val="20"/>
          <w:szCs w:val="20"/>
          <w:u w:val="single"/>
        </w:rPr>
        <w:t xml:space="preserve">na stanowisku pielęgniarki </w:t>
      </w:r>
      <w:r w:rsidR="001A153F" w:rsidRPr="001A153F">
        <w:rPr>
          <w:rFonts w:ascii="Times New Roman" w:hAnsi="Times New Roman"/>
          <w:bCs/>
          <w:sz w:val="20"/>
          <w:szCs w:val="20"/>
          <w:u w:val="single"/>
        </w:rPr>
        <w:t>w Szpitalu</w:t>
      </w:r>
      <w:r w:rsidR="00F66EF5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</w:p>
    <w:p w14:paraId="2EF9B22B" w14:textId="5C64D87F" w:rsidR="001A153F" w:rsidRPr="0067062C" w:rsidRDefault="001A153F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A153F">
        <w:rPr>
          <w:rFonts w:ascii="Times New Roman" w:hAnsi="Times New Roman"/>
          <w:sz w:val="20"/>
          <w:szCs w:val="20"/>
          <w:u w:val="single"/>
        </w:rPr>
        <w:lastRenderedPageBreak/>
        <w:t xml:space="preserve">przedstawią pisemną </w:t>
      </w:r>
      <w:bookmarkStart w:id="1" w:name="_Hlk183091582"/>
      <w:r w:rsidRPr="001A153F">
        <w:rPr>
          <w:rFonts w:ascii="Times New Roman" w:hAnsi="Times New Roman"/>
          <w:sz w:val="20"/>
          <w:szCs w:val="20"/>
          <w:u w:val="single"/>
        </w:rPr>
        <w:t>koncepcję świadczenia usług na stanowisku</w:t>
      </w:r>
      <w:r w:rsidR="00356678">
        <w:rPr>
          <w:rFonts w:ascii="Times New Roman" w:hAnsi="Times New Roman"/>
          <w:sz w:val="20"/>
          <w:szCs w:val="20"/>
          <w:u w:val="single"/>
        </w:rPr>
        <w:t xml:space="preserve"> pielęgniarki oddziałowej</w:t>
      </w:r>
      <w:r w:rsidRPr="001A153F">
        <w:rPr>
          <w:rFonts w:ascii="Times New Roman" w:hAnsi="Times New Roman"/>
          <w:sz w:val="20"/>
          <w:szCs w:val="20"/>
          <w:u w:val="single"/>
        </w:rPr>
        <w:t xml:space="preserve">, na które </w:t>
      </w:r>
      <w:r w:rsidRPr="0067062C">
        <w:rPr>
          <w:rFonts w:ascii="Times New Roman" w:hAnsi="Times New Roman"/>
          <w:sz w:val="20"/>
          <w:szCs w:val="20"/>
          <w:u w:val="single"/>
        </w:rPr>
        <w:t>składana jest oferta na cały deklarowany okres trwania umowy</w:t>
      </w:r>
      <w:bookmarkEnd w:id="1"/>
      <w:r w:rsidRPr="0067062C">
        <w:rPr>
          <w:rFonts w:ascii="Times New Roman" w:hAnsi="Times New Roman"/>
          <w:sz w:val="20"/>
          <w:szCs w:val="20"/>
          <w:u w:val="single"/>
        </w:rPr>
        <w:t>.</w:t>
      </w:r>
    </w:p>
    <w:p w14:paraId="23D2770D" w14:textId="493BF94E" w:rsidR="00356678" w:rsidRPr="0067062C" w:rsidRDefault="0067062C" w:rsidP="00F66EF5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7062C">
        <w:rPr>
          <w:rFonts w:ascii="Times New Roman" w:hAnsi="Times New Roman"/>
          <w:sz w:val="20"/>
          <w:szCs w:val="20"/>
          <w:u w:val="single"/>
        </w:rPr>
        <w:t>jako warunek konieczny przedstawią pozytywną opinię bezpośredniego przełożonego potwierdzającą nienaganne świadczenie pracy/usług pielęgniarki za okres 1 roku poprzedzającego ogłoszenie niniejszego konkursu</w:t>
      </w:r>
      <w:r w:rsidR="00356678" w:rsidRPr="0067062C">
        <w:rPr>
          <w:rFonts w:ascii="Times New Roman" w:hAnsi="Times New Roman"/>
          <w:sz w:val="20"/>
          <w:szCs w:val="20"/>
          <w:u w:val="single"/>
        </w:rPr>
        <w:t>.</w:t>
      </w:r>
    </w:p>
    <w:p w14:paraId="5A488142" w14:textId="77777777" w:rsidR="009A7CB1" w:rsidRPr="0067062C" w:rsidRDefault="009A7CB1" w:rsidP="00F66EF5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2C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F66EF5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062C">
        <w:rPr>
          <w:rFonts w:ascii="Times New Roman" w:hAnsi="Times New Roman"/>
          <w:sz w:val="20"/>
          <w:szCs w:val="20"/>
        </w:rPr>
        <w:t xml:space="preserve">mają </w:t>
      </w:r>
      <w:r>
        <w:rPr>
          <w:rFonts w:ascii="Times New Roman" w:hAnsi="Times New Roman"/>
          <w:sz w:val="20"/>
          <w:szCs w:val="20"/>
        </w:rPr>
        <w:t xml:space="preserve">zawartą umowę ubezpieczenia odpowiedzialności cywilnej w zakresie udzielaniu świadczeń zdrowotnych (objętych konkursem ofert) lub złożą oświadczenie o zamiarze jej zawarcia, </w:t>
      </w:r>
    </w:p>
    <w:p w14:paraId="00243A61" w14:textId="6B30499E" w:rsidR="009A7CB1" w:rsidRDefault="009A7CB1" w:rsidP="00F66EF5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 zapotrzebowaniem Udzielającego zamówienia wskazanym w ustalonym przez niego harmonogramie.       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356678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Wypełniony formularz cenowo - ofertowy wraz z kryteriami oceny punktowej zawierający wszystkie </w:t>
      </w:r>
      <w:r w:rsidRPr="00356678">
        <w:rPr>
          <w:rFonts w:ascii="Times New Roman" w:hAnsi="Times New Roman"/>
          <w:sz w:val="20"/>
          <w:szCs w:val="20"/>
        </w:rPr>
        <w:t>oświadczenia i zobowiązania zgodnie z treścią formularza – według wzoru stanowiącego Załącznik nr 1 stosownie do zakresu, na który składana jest oferta.</w:t>
      </w:r>
    </w:p>
    <w:p w14:paraId="50015C88" w14:textId="545C2EDB" w:rsidR="00EA6E16" w:rsidRPr="00356678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5667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</w:t>
      </w:r>
      <w:r w:rsidR="009A7188" w:rsidRPr="00356678">
        <w:rPr>
          <w:rFonts w:ascii="Times New Roman" w:hAnsi="Times New Roman"/>
          <w:sz w:val="20"/>
          <w:szCs w:val="20"/>
          <w:u w:val="single"/>
        </w:rPr>
        <w:t>,</w:t>
      </w:r>
      <w:r w:rsidRPr="00356678">
        <w:rPr>
          <w:rFonts w:ascii="Times New Roman" w:hAnsi="Times New Roman"/>
          <w:sz w:val="20"/>
          <w:szCs w:val="20"/>
          <w:u w:val="single"/>
        </w:rPr>
        <w:t xml:space="preserve"> posiadanie prawa do wykonywania zawodu</w:t>
      </w:r>
      <w:r w:rsidR="0082579A" w:rsidRPr="00356678">
        <w:rPr>
          <w:rFonts w:ascii="Times New Roman" w:hAnsi="Times New Roman"/>
          <w:sz w:val="20"/>
          <w:szCs w:val="20"/>
          <w:u w:val="single"/>
        </w:rPr>
        <w:t>.</w:t>
      </w:r>
      <w:r w:rsidRPr="00356678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74A0D85" w14:textId="4D966E77" w:rsidR="001745BD" w:rsidRPr="00356678" w:rsidRDefault="001745BD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56678">
        <w:rPr>
          <w:rFonts w:ascii="Times New Roman" w:hAnsi="Times New Roman"/>
          <w:sz w:val="20"/>
          <w:szCs w:val="20"/>
          <w:u w:val="single"/>
        </w:rPr>
        <w:t xml:space="preserve">Oświadczenie o </w:t>
      </w:r>
      <w:r w:rsidR="00356678" w:rsidRPr="00356678">
        <w:rPr>
          <w:rFonts w:ascii="Times New Roman" w:hAnsi="Times New Roman"/>
          <w:sz w:val="20"/>
          <w:szCs w:val="20"/>
          <w:u w:val="single"/>
        </w:rPr>
        <w:t xml:space="preserve">wymaganym warunkami konkursu ofert </w:t>
      </w:r>
      <w:r w:rsidRPr="00356678">
        <w:rPr>
          <w:rFonts w:ascii="Times New Roman" w:hAnsi="Times New Roman"/>
          <w:sz w:val="20"/>
          <w:szCs w:val="20"/>
          <w:u w:val="single"/>
        </w:rPr>
        <w:t>stażu pracy w szpitalu na stanowisku pielęgniarki.</w:t>
      </w:r>
    </w:p>
    <w:p w14:paraId="1B35BB0E" w14:textId="404BDC28" w:rsidR="001745BD" w:rsidRPr="00F03926" w:rsidRDefault="009632B0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56678">
        <w:rPr>
          <w:rFonts w:ascii="Times New Roman" w:hAnsi="Times New Roman"/>
          <w:sz w:val="20"/>
          <w:szCs w:val="20"/>
          <w:u w:val="single"/>
        </w:rPr>
        <w:t>Koncepcja świadczenia usług na stanowisku</w:t>
      </w:r>
      <w:r w:rsidR="00356678" w:rsidRPr="00356678">
        <w:rPr>
          <w:rFonts w:ascii="Times New Roman" w:hAnsi="Times New Roman"/>
          <w:sz w:val="20"/>
          <w:szCs w:val="20"/>
          <w:u w:val="single"/>
        </w:rPr>
        <w:t xml:space="preserve"> pielęgniarki oddziałowej</w:t>
      </w:r>
      <w:r w:rsidRPr="00356678">
        <w:rPr>
          <w:rFonts w:ascii="Times New Roman" w:hAnsi="Times New Roman"/>
          <w:sz w:val="20"/>
          <w:szCs w:val="20"/>
          <w:u w:val="single"/>
        </w:rPr>
        <w:t xml:space="preserve">, na które składana jest oferta na cały </w:t>
      </w:r>
      <w:r w:rsidRPr="00F03926">
        <w:rPr>
          <w:rFonts w:ascii="Times New Roman" w:hAnsi="Times New Roman"/>
          <w:sz w:val="20"/>
          <w:szCs w:val="20"/>
          <w:u w:val="single"/>
        </w:rPr>
        <w:t>deklarowany okres trwania umowy.</w:t>
      </w:r>
    </w:p>
    <w:p w14:paraId="3949C4F8" w14:textId="29698030" w:rsidR="00356678" w:rsidRPr="00F03926" w:rsidRDefault="00356678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</w:rPr>
      </w:pPr>
      <w:r w:rsidRPr="00F03926">
        <w:rPr>
          <w:rFonts w:ascii="Times New Roman" w:hAnsi="Times New Roman"/>
          <w:sz w:val="20"/>
          <w:szCs w:val="20"/>
          <w:u w:val="single"/>
        </w:rPr>
        <w:t xml:space="preserve">Pozytywna opinia bezpośredniego przełożonego potwierdzająca nienaganne świadczenie pracy/usług pielęgniarki </w:t>
      </w:r>
      <w:r w:rsidR="00F03926" w:rsidRPr="00F03926">
        <w:rPr>
          <w:rFonts w:ascii="Times New Roman" w:hAnsi="Times New Roman"/>
          <w:sz w:val="20"/>
          <w:szCs w:val="20"/>
          <w:u w:val="single"/>
        </w:rPr>
        <w:t xml:space="preserve">za okres </w:t>
      </w:r>
      <w:r w:rsidRPr="00F03926">
        <w:rPr>
          <w:rFonts w:ascii="Times New Roman" w:hAnsi="Times New Roman"/>
          <w:sz w:val="20"/>
          <w:szCs w:val="20"/>
          <w:u w:val="single"/>
        </w:rPr>
        <w:t>1 roku poprzedzającego ogłoszenie niniejszego konkursu.</w:t>
      </w:r>
    </w:p>
    <w:p w14:paraId="5F479F14" w14:textId="77777777" w:rsidR="00EA6E16" w:rsidRPr="00356678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926">
        <w:rPr>
          <w:rFonts w:ascii="Times New Roman" w:hAnsi="Times New Roman"/>
          <w:sz w:val="20"/>
          <w:szCs w:val="20"/>
        </w:rPr>
        <w:t xml:space="preserve">Aktualny </w:t>
      </w:r>
      <w:r w:rsidRPr="00356678">
        <w:rPr>
          <w:rFonts w:ascii="Times New Roman" w:hAnsi="Times New Roman"/>
          <w:sz w:val="20"/>
          <w:szCs w:val="20"/>
        </w:rPr>
        <w:t xml:space="preserve">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56678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</w:t>
      </w:r>
      <w:r w:rsidRPr="00065FFA">
        <w:rPr>
          <w:rFonts w:ascii="Times New Roman" w:hAnsi="Times New Roman"/>
          <w:sz w:val="20"/>
          <w:szCs w:val="20"/>
        </w:rPr>
        <w:t xml:space="preserve">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F66EF5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6EF5">
        <w:rPr>
          <w:rFonts w:ascii="Times New Roman" w:hAnsi="Times New Roman" w:cs="Times New Roman"/>
          <w:b/>
          <w:sz w:val="20"/>
          <w:szCs w:val="20"/>
        </w:rPr>
        <w:t xml:space="preserve">W charakterze załączników do oferty Oferent przedkłada </w:t>
      </w:r>
      <w:r w:rsidRPr="00F66EF5">
        <w:rPr>
          <w:rFonts w:ascii="Times New Roman" w:hAnsi="Times New Roman" w:cs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F66EF5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F66EF5">
        <w:rPr>
          <w:rFonts w:ascii="Times New Roman" w:hAnsi="Times New Roman" w:cs="Times New Roman"/>
          <w:b/>
          <w:sz w:val="20"/>
          <w:szCs w:val="20"/>
          <w:u w:val="single"/>
        </w:rPr>
        <w:t>z oryginałem kserokopie odpowiednich dokumentów</w:t>
      </w:r>
      <w:r w:rsidRPr="00F66EF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66EF5">
        <w:rPr>
          <w:rFonts w:ascii="Times New Roman" w:hAnsi="Times New Roman" w:cs="Times New Roman"/>
          <w:sz w:val="20"/>
          <w:szCs w:val="20"/>
        </w:rPr>
        <w:t>Każda strona powinna być opatrzona kolejnym numerem i podpisana</w:t>
      </w:r>
      <w:r w:rsidRPr="00065FFA">
        <w:rPr>
          <w:rFonts w:ascii="Times New Roman" w:hAnsi="Times New Roman"/>
          <w:sz w:val="20"/>
          <w:szCs w:val="20"/>
        </w:rPr>
        <w:t xml:space="preserve">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26523B34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</w:t>
      </w:r>
      <w:r w:rsidRPr="00416658">
        <w:rPr>
          <w:rFonts w:ascii="Times New Roman" w:hAnsi="Times New Roman"/>
          <w:b/>
          <w:bCs/>
          <w:sz w:val="20"/>
          <w:szCs w:val="20"/>
        </w:rPr>
        <w:t xml:space="preserve">ofert nr </w:t>
      </w:r>
      <w:r w:rsidR="00416658" w:rsidRPr="00416658">
        <w:rPr>
          <w:rFonts w:ascii="Times New Roman" w:hAnsi="Times New Roman"/>
          <w:b/>
          <w:bCs/>
          <w:sz w:val="20"/>
          <w:szCs w:val="20"/>
        </w:rPr>
        <w:t>2</w:t>
      </w:r>
      <w:r w:rsidR="009A7188">
        <w:rPr>
          <w:rFonts w:ascii="Times New Roman" w:hAnsi="Times New Roman"/>
          <w:b/>
          <w:bCs/>
          <w:sz w:val="20"/>
          <w:szCs w:val="20"/>
        </w:rPr>
        <w:t>8</w:t>
      </w:r>
      <w:r w:rsidR="0081203E">
        <w:rPr>
          <w:rFonts w:ascii="Times New Roman" w:hAnsi="Times New Roman"/>
          <w:b/>
          <w:bCs/>
          <w:sz w:val="20"/>
          <w:szCs w:val="20"/>
        </w:rPr>
        <w:t>6</w:t>
      </w:r>
      <w:r w:rsidR="00683DF4" w:rsidRPr="00416658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16658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416658">
        <w:rPr>
          <w:rFonts w:ascii="Times New Roman" w:hAnsi="Times New Roman"/>
          <w:b/>
          <w:sz w:val="20"/>
          <w:szCs w:val="20"/>
        </w:rPr>
        <w:t>nie</w:t>
      </w:r>
      <w:r w:rsidRPr="00065FFA">
        <w:rPr>
          <w:rFonts w:ascii="Times New Roman" w:hAnsi="Times New Roman"/>
          <w:b/>
          <w:sz w:val="20"/>
          <w:szCs w:val="20"/>
        </w:rPr>
        <w:t xml:space="preserve"> otwierać </w:t>
      </w:r>
      <w:r w:rsidRPr="00416658">
        <w:rPr>
          <w:rFonts w:ascii="Times New Roman" w:hAnsi="Times New Roman"/>
          <w:b/>
          <w:sz w:val="20"/>
          <w:szCs w:val="20"/>
        </w:rPr>
        <w:t xml:space="preserve">przed </w:t>
      </w:r>
      <w:r w:rsidR="0081203E">
        <w:rPr>
          <w:rFonts w:ascii="Times New Roman" w:hAnsi="Times New Roman"/>
          <w:b/>
          <w:sz w:val="20"/>
          <w:szCs w:val="20"/>
        </w:rPr>
        <w:t>13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002D27" w:rsidRPr="00416658">
        <w:rPr>
          <w:rFonts w:ascii="Times New Roman" w:hAnsi="Times New Roman"/>
          <w:b/>
          <w:sz w:val="20"/>
          <w:szCs w:val="20"/>
        </w:rPr>
        <w:t>.2024</w:t>
      </w:r>
      <w:r w:rsidRPr="00416658">
        <w:rPr>
          <w:rFonts w:ascii="Times New Roman" w:hAnsi="Times New Roman"/>
          <w:b/>
          <w:sz w:val="20"/>
          <w:szCs w:val="20"/>
        </w:rPr>
        <w:t xml:space="preserve"> </w:t>
      </w:r>
      <w:r w:rsidRPr="00416658">
        <w:rPr>
          <w:rFonts w:ascii="Times New Roman" w:hAnsi="Times New Roman"/>
          <w:b/>
          <w:bCs/>
          <w:sz w:val="20"/>
          <w:szCs w:val="20"/>
        </w:rPr>
        <w:t>r.</w:t>
      </w:r>
      <w:r w:rsidRPr="00416658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416658">
        <w:rPr>
          <w:rFonts w:ascii="Times New Roman" w:hAnsi="Times New Roman"/>
          <w:b/>
          <w:sz w:val="20"/>
          <w:szCs w:val="20"/>
        </w:rPr>
        <w:t>0</w:t>
      </w:r>
      <w:r w:rsidRPr="00416658">
        <w:rPr>
          <w:rFonts w:ascii="Times New Roman" w:hAnsi="Times New Roman"/>
          <w:b/>
          <w:sz w:val="20"/>
          <w:szCs w:val="20"/>
        </w:rPr>
        <w:t>.</w:t>
      </w:r>
      <w:r w:rsidR="0081203E">
        <w:rPr>
          <w:rFonts w:ascii="Times New Roman" w:hAnsi="Times New Roman"/>
          <w:b/>
          <w:sz w:val="20"/>
          <w:szCs w:val="20"/>
        </w:rPr>
        <w:t>00</w:t>
      </w:r>
      <w:r w:rsidRPr="00416658">
        <w:rPr>
          <w:rFonts w:ascii="Times New Roman" w:hAnsi="Times New Roman"/>
          <w:b/>
          <w:sz w:val="20"/>
          <w:szCs w:val="20"/>
        </w:rPr>
        <w:t>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Jagalskiego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</w:t>
      </w:r>
      <w:r w:rsidRPr="00416658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81203E">
        <w:rPr>
          <w:rFonts w:ascii="Times New Roman" w:hAnsi="Times New Roman"/>
          <w:b/>
          <w:sz w:val="20"/>
          <w:szCs w:val="20"/>
        </w:rPr>
        <w:t>13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002D27" w:rsidRPr="00416658">
        <w:rPr>
          <w:rFonts w:ascii="Times New Roman" w:hAnsi="Times New Roman"/>
          <w:b/>
          <w:sz w:val="20"/>
          <w:szCs w:val="20"/>
        </w:rPr>
        <w:t>.2024</w:t>
      </w:r>
      <w:r w:rsidRPr="00416658">
        <w:rPr>
          <w:rFonts w:ascii="Times New Roman" w:hAnsi="Times New Roman"/>
          <w:b/>
          <w:sz w:val="20"/>
          <w:szCs w:val="20"/>
        </w:rPr>
        <w:t xml:space="preserve"> </w:t>
      </w:r>
      <w:r w:rsidRPr="00416658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416658">
        <w:rPr>
          <w:rFonts w:ascii="Times New Roman" w:hAnsi="Times New Roman"/>
          <w:b/>
          <w:bCs/>
          <w:sz w:val="20"/>
          <w:szCs w:val="20"/>
        </w:rPr>
        <w:t>9</w:t>
      </w:r>
      <w:r w:rsidRPr="00416658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16658">
        <w:rPr>
          <w:rFonts w:ascii="Times New Roman" w:hAnsi="Times New Roman"/>
          <w:b/>
          <w:bCs/>
          <w:sz w:val="20"/>
          <w:szCs w:val="20"/>
        </w:rPr>
        <w:t>3</w:t>
      </w:r>
      <w:r w:rsidRPr="00416658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71B72ECB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="00416658">
        <w:rPr>
          <w:rFonts w:ascii="Times New Roman" w:hAnsi="Times New Roman"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594DD1A6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81203E">
        <w:rPr>
          <w:rFonts w:ascii="Times New Roman" w:hAnsi="Times New Roman"/>
          <w:b/>
          <w:sz w:val="20"/>
          <w:szCs w:val="20"/>
        </w:rPr>
        <w:t>13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002D27" w:rsidRPr="00416658">
        <w:rPr>
          <w:rFonts w:ascii="Times New Roman" w:hAnsi="Times New Roman"/>
          <w:b/>
          <w:sz w:val="20"/>
          <w:szCs w:val="20"/>
        </w:rPr>
        <w:t>.2024</w:t>
      </w:r>
      <w:r w:rsidR="00934F9A" w:rsidRPr="00416658">
        <w:rPr>
          <w:rFonts w:ascii="Times New Roman" w:hAnsi="Times New Roman"/>
          <w:b/>
          <w:sz w:val="20"/>
          <w:szCs w:val="20"/>
        </w:rPr>
        <w:t xml:space="preserve"> </w:t>
      </w:r>
      <w:r w:rsidRPr="0041665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41665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1665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1665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1665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6AE4A79C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r w:rsidRPr="00065FF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41665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1203E">
        <w:rPr>
          <w:rFonts w:ascii="Times New Roman" w:hAnsi="Times New Roman"/>
          <w:b/>
          <w:sz w:val="20"/>
          <w:szCs w:val="20"/>
        </w:rPr>
        <w:t>13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002D27" w:rsidRPr="00416658">
        <w:rPr>
          <w:rFonts w:ascii="Times New Roman" w:hAnsi="Times New Roman"/>
          <w:b/>
          <w:sz w:val="20"/>
          <w:szCs w:val="20"/>
        </w:rPr>
        <w:t>.2024</w:t>
      </w:r>
      <w:r w:rsidR="004B3857" w:rsidRPr="00416658">
        <w:rPr>
          <w:rFonts w:ascii="Times New Roman" w:hAnsi="Times New Roman"/>
          <w:b/>
          <w:sz w:val="20"/>
          <w:szCs w:val="20"/>
        </w:rPr>
        <w:t xml:space="preserve"> </w:t>
      </w:r>
      <w:r w:rsidRPr="0041665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416658">
        <w:rPr>
          <w:rFonts w:ascii="Times New Roman" w:eastAsia="Times New Roman" w:hAnsi="Times New Roman"/>
          <w:b/>
          <w:sz w:val="20"/>
          <w:szCs w:val="20"/>
        </w:rPr>
        <w:t>0</w:t>
      </w:r>
      <w:r w:rsidRPr="00416658">
        <w:rPr>
          <w:rFonts w:ascii="Times New Roman" w:eastAsia="Times New Roman" w:hAnsi="Times New Roman"/>
          <w:b/>
          <w:sz w:val="20"/>
          <w:szCs w:val="20"/>
        </w:rPr>
        <w:t>.</w:t>
      </w:r>
      <w:r w:rsidR="0081203E">
        <w:rPr>
          <w:rFonts w:ascii="Times New Roman" w:eastAsia="Times New Roman" w:hAnsi="Times New Roman"/>
          <w:b/>
          <w:sz w:val="20"/>
          <w:szCs w:val="20"/>
        </w:rPr>
        <w:t>0</w:t>
      </w:r>
      <w:r w:rsidRPr="00416658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5C08777" w14:textId="1EC22526" w:rsidR="00EA6E16" w:rsidRPr="00065FFA" w:rsidRDefault="001745BD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56678">
        <w:rPr>
          <w:rFonts w:ascii="Times New Roman" w:hAnsi="Times New Roman"/>
          <w:b/>
          <w:sz w:val="20"/>
          <w:szCs w:val="20"/>
        </w:rPr>
        <w:t>I</w:t>
      </w:r>
      <w:r w:rsidR="00EA6E16" w:rsidRPr="00356678">
        <w:rPr>
          <w:rFonts w:ascii="Times New Roman" w:hAnsi="Times New Roman"/>
          <w:b/>
          <w:sz w:val="20"/>
          <w:szCs w:val="20"/>
        </w:rPr>
        <w:t>X.</w:t>
      </w:r>
      <w:r w:rsidR="00EA6E16" w:rsidRPr="001745BD">
        <w:rPr>
          <w:rFonts w:ascii="Times New Roman" w:hAnsi="Times New Roman"/>
          <w:b/>
          <w:color w:val="FF0000"/>
          <w:sz w:val="20"/>
          <w:szCs w:val="20"/>
        </w:rPr>
        <w:t xml:space="preserve">   </w:t>
      </w:r>
      <w:r w:rsidR="00EA6E16"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2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2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307DE11F" w:rsidR="00EA6E16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8323CA0" w14:textId="4C4CECFD" w:rsidR="001745BD" w:rsidRPr="00243506" w:rsidRDefault="001745BD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43506">
        <w:rPr>
          <w:rFonts w:ascii="Times New Roman" w:hAnsi="Times New Roman"/>
          <w:sz w:val="20"/>
          <w:szCs w:val="20"/>
        </w:rPr>
        <w:t>Komisja konkursowa zaprasza na rozmowę kwalifikacyjną oferentów spełniających wymogi konieczne do zawarcia i realizacji umowy.</w:t>
      </w:r>
    </w:p>
    <w:p w14:paraId="3E2C8C0A" w14:textId="1062166A" w:rsidR="001745BD" w:rsidRPr="00243506" w:rsidRDefault="001745BD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43506">
        <w:rPr>
          <w:rFonts w:ascii="Times New Roman" w:hAnsi="Times New Roman"/>
          <w:sz w:val="20"/>
          <w:szCs w:val="20"/>
        </w:rPr>
        <w:t xml:space="preserve">Komisja przeprowadza </w:t>
      </w:r>
      <w:r w:rsidRPr="00243506">
        <w:rPr>
          <w:rFonts w:ascii="Times New Roman" w:hAnsi="Times New Roman" w:cs="Times New Roman"/>
          <w:sz w:val="20"/>
          <w:szCs w:val="20"/>
        </w:rPr>
        <w:t>rozmowę kwalifikacyjną</w:t>
      </w:r>
      <w:r w:rsidRPr="00243506">
        <w:rPr>
          <w:rFonts w:ascii="Times New Roman" w:hAnsi="Times New Roman"/>
          <w:sz w:val="20"/>
          <w:szCs w:val="20"/>
        </w:rPr>
        <w:t xml:space="preserve"> z wszystkimi zaproszonymi Oferentami.</w:t>
      </w:r>
    </w:p>
    <w:p w14:paraId="1E029B54" w14:textId="4F47BD6D" w:rsidR="001745BD" w:rsidRPr="00243506" w:rsidRDefault="001745BD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43506">
        <w:rPr>
          <w:rFonts w:ascii="Times New Roman" w:hAnsi="Times New Roman"/>
          <w:sz w:val="20"/>
          <w:szCs w:val="20"/>
        </w:rPr>
        <w:t xml:space="preserve">Komisja konkursowa dokumentuje przebieg </w:t>
      </w:r>
      <w:r w:rsidRPr="00243506">
        <w:rPr>
          <w:rFonts w:ascii="Times New Roman" w:hAnsi="Times New Roman" w:cs="Times New Roman"/>
          <w:sz w:val="20"/>
          <w:szCs w:val="20"/>
        </w:rPr>
        <w:t>rozmów kwalifikacyjnych</w:t>
      </w:r>
      <w:r w:rsidRPr="00243506">
        <w:rPr>
          <w:rFonts w:ascii="Times New Roman" w:hAnsi="Times New Roman"/>
          <w:sz w:val="20"/>
          <w:szCs w:val="20"/>
        </w:rPr>
        <w:t xml:space="preserve"> z Oferentami w protokole </w:t>
      </w:r>
      <w:r w:rsidRPr="00243506">
        <w:rPr>
          <w:rFonts w:ascii="Times New Roman" w:hAnsi="Times New Roman"/>
          <w:sz w:val="20"/>
          <w:szCs w:val="20"/>
        </w:rPr>
        <w:br/>
        <w:t xml:space="preserve">z </w:t>
      </w:r>
      <w:r w:rsidRPr="00243506">
        <w:rPr>
          <w:rFonts w:ascii="Times New Roman" w:hAnsi="Times New Roman" w:cs="Times New Roman"/>
          <w:sz w:val="20"/>
          <w:szCs w:val="20"/>
        </w:rPr>
        <w:t>rozmów kwalifikacyjnych.</w:t>
      </w:r>
    </w:p>
    <w:p w14:paraId="31AA179D" w14:textId="77777777" w:rsidR="001745BD" w:rsidRPr="001745BD" w:rsidRDefault="001745BD" w:rsidP="001745BD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745B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X. KRYTERIA OCENY OFERT: </w:t>
      </w:r>
    </w:p>
    <w:p w14:paraId="6558B85A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45B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17A53821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45BD">
        <w:rPr>
          <w:rFonts w:ascii="Times New Roman" w:hAnsi="Times New Roman" w:cs="Times New Roman"/>
          <w:sz w:val="20"/>
          <w:szCs w:val="20"/>
        </w:rPr>
        <w:t>1) Ocena ofert będzie przeprowadzona według poniższych kryteriów:</w:t>
      </w:r>
    </w:p>
    <w:p w14:paraId="3866FEE3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5379"/>
      </w:tblGrid>
      <w:tr w:rsidR="001745BD" w:rsidRPr="001745BD" w14:paraId="1450F766" w14:textId="77777777" w:rsidTr="00A942B5">
        <w:tc>
          <w:tcPr>
            <w:tcW w:w="562" w:type="dxa"/>
            <w:vAlign w:val="center"/>
          </w:tcPr>
          <w:p w14:paraId="624D2D71" w14:textId="77777777" w:rsidR="001745BD" w:rsidRPr="001745BD" w:rsidRDefault="001745BD" w:rsidP="001745BD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L.p.</w:t>
            </w:r>
          </w:p>
        </w:tc>
        <w:tc>
          <w:tcPr>
            <w:tcW w:w="2127" w:type="dxa"/>
            <w:vAlign w:val="center"/>
          </w:tcPr>
          <w:p w14:paraId="45D5463B" w14:textId="77777777" w:rsidR="001745BD" w:rsidRPr="001745BD" w:rsidRDefault="001745BD" w:rsidP="001745BD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Kryterium</w:t>
            </w:r>
          </w:p>
        </w:tc>
        <w:tc>
          <w:tcPr>
            <w:tcW w:w="992" w:type="dxa"/>
            <w:vAlign w:val="center"/>
          </w:tcPr>
          <w:p w14:paraId="21F41AC7" w14:textId="77777777" w:rsidR="001745BD" w:rsidRPr="001745BD" w:rsidRDefault="001745BD" w:rsidP="001745BD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Waga {%}</w:t>
            </w:r>
          </w:p>
        </w:tc>
        <w:tc>
          <w:tcPr>
            <w:tcW w:w="5379" w:type="dxa"/>
            <w:vAlign w:val="center"/>
          </w:tcPr>
          <w:p w14:paraId="2CB419DD" w14:textId="77777777" w:rsidR="001745BD" w:rsidRPr="001745BD" w:rsidRDefault="001745BD" w:rsidP="001745BD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Sposób oceny wg wzoru</w:t>
            </w:r>
          </w:p>
        </w:tc>
      </w:tr>
      <w:tr w:rsidR="007B7637" w:rsidRPr="001745BD" w14:paraId="43536E84" w14:textId="77777777" w:rsidTr="00A942B5">
        <w:tc>
          <w:tcPr>
            <w:tcW w:w="562" w:type="dxa"/>
            <w:vAlign w:val="center"/>
          </w:tcPr>
          <w:p w14:paraId="012FBBCE" w14:textId="497EE008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1F4486B5" w14:textId="062EDFDF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bookmarkStart w:id="3" w:name="_Hlk173397202"/>
            <w:r w:rsidRPr="00A16672">
              <w:rPr>
                <w:sz w:val="20"/>
                <w:szCs w:val="20"/>
              </w:rPr>
              <w:t>Cena 1 (C1)</w:t>
            </w:r>
            <w:bookmarkEnd w:id="3"/>
          </w:p>
        </w:tc>
        <w:tc>
          <w:tcPr>
            <w:tcW w:w="992" w:type="dxa"/>
            <w:vAlign w:val="center"/>
          </w:tcPr>
          <w:p w14:paraId="22F0A26D" w14:textId="13E1EAC3" w:rsidR="007B7637" w:rsidRPr="001745BD" w:rsidRDefault="004803FB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7637" w:rsidRPr="00A16672">
              <w:rPr>
                <w:sz w:val="20"/>
                <w:szCs w:val="20"/>
              </w:rPr>
              <w:t>5%</w:t>
            </w:r>
          </w:p>
        </w:tc>
        <w:tc>
          <w:tcPr>
            <w:tcW w:w="5379" w:type="dxa"/>
            <w:vAlign w:val="center"/>
          </w:tcPr>
          <w:p w14:paraId="5858BF45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AE8E49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A16672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469566A7" w14:textId="2F0864E4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 xml:space="preserve">C1 = ................................................................................ x </w:t>
            </w:r>
            <w:r w:rsidR="004803FB">
              <w:rPr>
                <w:rFonts w:ascii="Times New Roman" w:hAnsi="Times New Roman"/>
                <w:sz w:val="20"/>
                <w:szCs w:val="20"/>
              </w:rPr>
              <w:t>3</w:t>
            </w:r>
            <w:r w:rsidRPr="00A16672">
              <w:rPr>
                <w:rFonts w:ascii="Times New Roman" w:hAnsi="Times New Roman"/>
                <w:sz w:val="20"/>
                <w:szCs w:val="20"/>
              </w:rPr>
              <w:t>5 pkt</w:t>
            </w:r>
          </w:p>
          <w:p w14:paraId="6C8FF03A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686D4741" w14:textId="77777777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</w:tr>
      <w:tr w:rsidR="007B7637" w:rsidRPr="001745BD" w14:paraId="78C6B42E" w14:textId="77777777" w:rsidTr="00A942B5">
        <w:tc>
          <w:tcPr>
            <w:tcW w:w="562" w:type="dxa"/>
            <w:vAlign w:val="center"/>
          </w:tcPr>
          <w:p w14:paraId="5FB57534" w14:textId="3B3E4E81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14:paraId="4F5E4397" w14:textId="72C61835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Cena 2 (C2)</w:t>
            </w:r>
          </w:p>
        </w:tc>
        <w:tc>
          <w:tcPr>
            <w:tcW w:w="992" w:type="dxa"/>
            <w:vAlign w:val="center"/>
          </w:tcPr>
          <w:p w14:paraId="6E53C507" w14:textId="4EB30E03" w:rsidR="007B7637" w:rsidRDefault="007B7637" w:rsidP="007B763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A16672">
              <w:rPr>
                <w:sz w:val="20"/>
                <w:szCs w:val="20"/>
              </w:rPr>
              <w:t>5%</w:t>
            </w:r>
          </w:p>
        </w:tc>
        <w:tc>
          <w:tcPr>
            <w:tcW w:w="5379" w:type="dxa"/>
            <w:vAlign w:val="center"/>
          </w:tcPr>
          <w:p w14:paraId="462D67F3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F9AD78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A16672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4380A66A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C2 = ................................................................................ x 5 pkt</w:t>
            </w:r>
          </w:p>
          <w:p w14:paraId="397D17D6" w14:textId="77777777" w:rsidR="007B7637" w:rsidRPr="00A16672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672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1EBAA132" w14:textId="77777777" w:rsidR="007B7637" w:rsidRPr="001745BD" w:rsidRDefault="007B7637" w:rsidP="007B7637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06F" w:rsidRPr="001745BD" w14:paraId="31903244" w14:textId="77777777" w:rsidTr="00A942B5">
        <w:tc>
          <w:tcPr>
            <w:tcW w:w="562" w:type="dxa"/>
            <w:vAlign w:val="center"/>
          </w:tcPr>
          <w:p w14:paraId="72C398FD" w14:textId="3142255C" w:rsidR="00D3206F" w:rsidRPr="001745BD" w:rsidRDefault="0068212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206F" w:rsidRPr="001745BD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54D11659" w14:textId="1BF1FC24" w:rsidR="00D3206F" w:rsidRPr="001745BD" w:rsidRDefault="0012111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3206F" w:rsidRPr="001745BD">
              <w:rPr>
                <w:sz w:val="20"/>
                <w:szCs w:val="20"/>
              </w:rPr>
              <w:t>ozmow</w:t>
            </w:r>
            <w:r>
              <w:rPr>
                <w:sz w:val="20"/>
                <w:szCs w:val="20"/>
              </w:rPr>
              <w:t>a</w:t>
            </w:r>
            <w:r w:rsidR="00D3206F" w:rsidRPr="001745BD">
              <w:rPr>
                <w:sz w:val="20"/>
                <w:szCs w:val="20"/>
              </w:rPr>
              <w:t xml:space="preserve"> kwalifikacyjn</w:t>
            </w:r>
            <w:r>
              <w:rPr>
                <w:sz w:val="20"/>
                <w:szCs w:val="20"/>
              </w:rPr>
              <w:t>a</w:t>
            </w:r>
            <w:r w:rsidR="00D3206F" w:rsidRPr="001745BD">
              <w:rPr>
                <w:sz w:val="20"/>
                <w:szCs w:val="20"/>
              </w:rPr>
              <w:t xml:space="preserve"> (K)</w:t>
            </w:r>
          </w:p>
        </w:tc>
        <w:tc>
          <w:tcPr>
            <w:tcW w:w="992" w:type="dxa"/>
            <w:vAlign w:val="center"/>
          </w:tcPr>
          <w:p w14:paraId="745338A8" w14:textId="597E9DC6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745BD">
              <w:rPr>
                <w:sz w:val="20"/>
                <w:szCs w:val="20"/>
              </w:rPr>
              <w:t>0%</w:t>
            </w:r>
          </w:p>
        </w:tc>
        <w:tc>
          <w:tcPr>
            <w:tcW w:w="5379" w:type="dxa"/>
            <w:vAlign w:val="center"/>
          </w:tcPr>
          <w:p w14:paraId="37B18D8D" w14:textId="2D95D51A" w:rsidR="00D3206F" w:rsidRPr="001745BD" w:rsidRDefault="0012111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30</w:t>
            </w:r>
            <w:r w:rsidRPr="001745BD">
              <w:rPr>
                <w:sz w:val="20"/>
                <w:szCs w:val="20"/>
              </w:rPr>
              <w:t xml:space="preserve"> pkt.</w:t>
            </w:r>
            <w:r>
              <w:rPr>
                <w:sz w:val="20"/>
                <w:szCs w:val="20"/>
              </w:rPr>
              <w:t xml:space="preserve"> </w:t>
            </w:r>
            <w:r w:rsidRPr="001745BD">
              <w:rPr>
                <w:sz w:val="20"/>
                <w:szCs w:val="20"/>
              </w:rPr>
              <w:t xml:space="preserve">– razem </w:t>
            </w:r>
            <w:r>
              <w:rPr>
                <w:sz w:val="20"/>
                <w:szCs w:val="20"/>
              </w:rPr>
              <w:t>3</w:t>
            </w:r>
            <w:r w:rsidRPr="001745BD">
              <w:rPr>
                <w:sz w:val="20"/>
                <w:szCs w:val="20"/>
              </w:rPr>
              <w:t>0 pkt</w:t>
            </w:r>
          </w:p>
        </w:tc>
      </w:tr>
      <w:tr w:rsidR="00D3206F" w:rsidRPr="001745BD" w14:paraId="5A7DDD95" w14:textId="77777777" w:rsidTr="00A942B5">
        <w:tc>
          <w:tcPr>
            <w:tcW w:w="562" w:type="dxa"/>
            <w:vAlign w:val="center"/>
          </w:tcPr>
          <w:p w14:paraId="2973F4A3" w14:textId="051F210D" w:rsidR="00D3206F" w:rsidRPr="001745BD" w:rsidRDefault="0068212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206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607CE32F" w14:textId="78C9AF45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632B0">
              <w:rPr>
                <w:sz w:val="20"/>
                <w:szCs w:val="20"/>
              </w:rPr>
              <w:t>oncepcj</w:t>
            </w:r>
            <w:r>
              <w:rPr>
                <w:sz w:val="20"/>
                <w:szCs w:val="20"/>
              </w:rPr>
              <w:t>a</w:t>
            </w:r>
            <w:r w:rsidRPr="009632B0">
              <w:rPr>
                <w:sz w:val="20"/>
                <w:szCs w:val="20"/>
              </w:rPr>
              <w:t xml:space="preserve"> świadczenia usług na stanowisku</w:t>
            </w:r>
            <w:r w:rsidR="00356678">
              <w:rPr>
                <w:sz w:val="20"/>
                <w:szCs w:val="20"/>
              </w:rPr>
              <w:t xml:space="preserve"> pielęgniarki oddziałowej</w:t>
            </w:r>
            <w:r w:rsidRPr="009632B0">
              <w:rPr>
                <w:sz w:val="20"/>
                <w:szCs w:val="20"/>
              </w:rPr>
              <w:t>, na które składana jest oferta na cały deklarowany okres trwania umowy</w:t>
            </w:r>
            <w:r>
              <w:rPr>
                <w:sz w:val="20"/>
                <w:szCs w:val="20"/>
              </w:rPr>
              <w:t xml:space="preserve"> (K1)</w:t>
            </w:r>
          </w:p>
        </w:tc>
        <w:tc>
          <w:tcPr>
            <w:tcW w:w="992" w:type="dxa"/>
            <w:vAlign w:val="center"/>
          </w:tcPr>
          <w:p w14:paraId="32247757" w14:textId="6A0BF718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745BD">
              <w:rPr>
                <w:sz w:val="20"/>
                <w:szCs w:val="20"/>
              </w:rPr>
              <w:t>0%</w:t>
            </w:r>
          </w:p>
        </w:tc>
        <w:tc>
          <w:tcPr>
            <w:tcW w:w="5379" w:type="dxa"/>
            <w:vAlign w:val="center"/>
          </w:tcPr>
          <w:p w14:paraId="3C030259" w14:textId="5EE91B78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30</w:t>
            </w:r>
            <w:r w:rsidRPr="001745BD">
              <w:rPr>
                <w:sz w:val="20"/>
                <w:szCs w:val="20"/>
              </w:rPr>
              <w:t xml:space="preserve"> pkt.</w:t>
            </w:r>
            <w:r>
              <w:rPr>
                <w:sz w:val="20"/>
                <w:szCs w:val="20"/>
              </w:rPr>
              <w:t xml:space="preserve"> </w:t>
            </w:r>
            <w:r w:rsidRPr="001745BD">
              <w:rPr>
                <w:sz w:val="20"/>
                <w:szCs w:val="20"/>
              </w:rPr>
              <w:t xml:space="preserve">– razem </w:t>
            </w:r>
            <w:r>
              <w:rPr>
                <w:sz w:val="20"/>
                <w:szCs w:val="20"/>
              </w:rPr>
              <w:t>3</w:t>
            </w:r>
            <w:r w:rsidRPr="001745BD">
              <w:rPr>
                <w:sz w:val="20"/>
                <w:szCs w:val="20"/>
              </w:rPr>
              <w:t>0 pkt</w:t>
            </w:r>
          </w:p>
        </w:tc>
      </w:tr>
      <w:tr w:rsidR="00D3206F" w:rsidRPr="001745BD" w14:paraId="4F61A210" w14:textId="77777777" w:rsidTr="00A942B5">
        <w:tc>
          <w:tcPr>
            <w:tcW w:w="562" w:type="dxa"/>
            <w:vAlign w:val="center"/>
          </w:tcPr>
          <w:p w14:paraId="03E51E98" w14:textId="3AF8774A" w:rsidR="00D3206F" w:rsidRPr="001745BD" w:rsidRDefault="00682121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206F" w:rsidRPr="001745BD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07D35010" w14:textId="77777777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Razem (R)</w:t>
            </w:r>
          </w:p>
        </w:tc>
        <w:tc>
          <w:tcPr>
            <w:tcW w:w="992" w:type="dxa"/>
            <w:vAlign w:val="center"/>
          </w:tcPr>
          <w:p w14:paraId="50B33B0C" w14:textId="77777777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100</w:t>
            </w:r>
          </w:p>
        </w:tc>
        <w:tc>
          <w:tcPr>
            <w:tcW w:w="5379" w:type="dxa"/>
            <w:vAlign w:val="center"/>
          </w:tcPr>
          <w:p w14:paraId="06ED0EE9" w14:textId="77777777" w:rsidR="00D3206F" w:rsidRPr="001745BD" w:rsidRDefault="00D3206F" w:rsidP="00D3206F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1745BD">
              <w:rPr>
                <w:sz w:val="20"/>
                <w:szCs w:val="20"/>
              </w:rPr>
              <w:t>100 pkt</w:t>
            </w:r>
          </w:p>
        </w:tc>
      </w:tr>
    </w:tbl>
    <w:p w14:paraId="6F931A19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6D6A9930" w14:textId="5765C9BF" w:rsidR="00B61EFF" w:rsidRPr="00121111" w:rsidRDefault="00B61EFF" w:rsidP="00B61EFF">
      <w:pPr>
        <w:pStyle w:val="Akapitzlist"/>
        <w:numPr>
          <w:ilvl w:val="0"/>
          <w:numId w:val="22"/>
        </w:numPr>
        <w:tabs>
          <w:tab w:val="num" w:pos="717"/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21111">
        <w:rPr>
          <w:rFonts w:ascii="Times New Roman" w:hAnsi="Times New Roman"/>
          <w:sz w:val="20"/>
          <w:szCs w:val="20"/>
          <w:u w:val="single"/>
        </w:rPr>
        <w:t>- W kryterium Cena 1 (C1) (waga 35%):</w:t>
      </w:r>
    </w:p>
    <w:p w14:paraId="2D83CA8A" w14:textId="77777777" w:rsidR="00B61EFF" w:rsidRPr="00A16672" w:rsidRDefault="00B61EFF" w:rsidP="00B61EFF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>Do oceny kryterium Cena 1 (C1) brana będzie pod uwagę cena oferty.</w:t>
      </w:r>
    </w:p>
    <w:p w14:paraId="33FDCC9A" w14:textId="152C885B" w:rsidR="00B61EFF" w:rsidRDefault="00B61EFF" w:rsidP="00B61EFF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16672">
        <w:rPr>
          <w:rFonts w:ascii="Times New Roman" w:hAnsi="Times New Roman"/>
          <w:sz w:val="20"/>
          <w:szCs w:val="20"/>
        </w:rPr>
        <w:t xml:space="preserve">Cena oferty – proponowane wynagrodzenie - stawka za 1 godzinę świadczenia usług zdrowotnych podana przez Oferenta w Tabeli A </w:t>
      </w:r>
      <w:r w:rsidR="0007258F">
        <w:rPr>
          <w:rFonts w:ascii="Times New Roman" w:hAnsi="Times New Roman"/>
          <w:sz w:val="20"/>
          <w:szCs w:val="20"/>
        </w:rPr>
        <w:t xml:space="preserve">kolumna 4 </w:t>
      </w:r>
      <w:r w:rsidRPr="00A16672">
        <w:rPr>
          <w:rFonts w:ascii="Times New Roman" w:hAnsi="Times New Roman"/>
          <w:sz w:val="20"/>
          <w:szCs w:val="20"/>
        </w:rPr>
        <w:t xml:space="preserve">wskazanej w Załączniku nr </w:t>
      </w:r>
      <w:r w:rsidRPr="00A16672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2602E488" w14:textId="465A89B5" w:rsidR="00B61EFF" w:rsidRPr="00121111" w:rsidRDefault="00B61EFF" w:rsidP="00B61EFF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121111">
        <w:rPr>
          <w:rFonts w:ascii="Times New Roman" w:hAnsi="Times New Roman"/>
          <w:sz w:val="20"/>
          <w:szCs w:val="20"/>
          <w:u w:val="single"/>
        </w:rPr>
        <w:t>- W kryterium Cena 2 (C2) (waga 5%):</w:t>
      </w:r>
    </w:p>
    <w:p w14:paraId="2A9EF9D4" w14:textId="6771E433" w:rsidR="00B61EFF" w:rsidRPr="00A16672" w:rsidRDefault="005848A1" w:rsidP="00B61EFF">
      <w:pPr>
        <w:pStyle w:val="Akapitzlist"/>
        <w:tabs>
          <w:tab w:val="left" w:pos="0"/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>Do oceny kryterium Cena 2 (C2) brana będzie pod uwagę cena oferty</w:t>
      </w:r>
      <w:r w:rsidR="00B61EFF" w:rsidRPr="00A16672">
        <w:rPr>
          <w:rFonts w:ascii="Times New Roman" w:hAnsi="Times New Roman"/>
          <w:sz w:val="20"/>
          <w:szCs w:val="20"/>
        </w:rPr>
        <w:tab/>
      </w:r>
      <w:r w:rsidR="00121111">
        <w:rPr>
          <w:rFonts w:ascii="Times New Roman" w:hAnsi="Times New Roman"/>
          <w:sz w:val="20"/>
          <w:szCs w:val="20"/>
        </w:rPr>
        <w:t>.</w:t>
      </w:r>
    </w:p>
    <w:p w14:paraId="304D85FB" w14:textId="2C082D28" w:rsidR="00B61EFF" w:rsidRPr="00A16672" w:rsidRDefault="00B61EFF" w:rsidP="00B61EFF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 xml:space="preserve">Cena oferty – proponowane wynagrodzenie - </w:t>
      </w:r>
      <w:r w:rsidRPr="00B61EFF">
        <w:rPr>
          <w:rFonts w:ascii="Times New Roman" w:hAnsi="Times New Roman"/>
          <w:sz w:val="20"/>
          <w:szCs w:val="20"/>
        </w:rPr>
        <w:t xml:space="preserve">wynagrodzenie ryczałtowe za jeden miesiąc </w:t>
      </w:r>
      <w:r w:rsidR="00806561">
        <w:rPr>
          <w:rFonts w:ascii="Times New Roman" w:hAnsi="Times New Roman"/>
          <w:sz w:val="20"/>
          <w:szCs w:val="20"/>
        </w:rPr>
        <w:t>zarządzania</w:t>
      </w:r>
      <w:r w:rsidRPr="00B61EFF">
        <w:rPr>
          <w:rFonts w:ascii="Times New Roman" w:hAnsi="Times New Roman"/>
          <w:sz w:val="20"/>
          <w:szCs w:val="20"/>
        </w:rPr>
        <w:t xml:space="preserve"> personelem pielęgniarskim</w:t>
      </w:r>
      <w:r w:rsidRPr="00A16672">
        <w:rPr>
          <w:rFonts w:ascii="Times New Roman" w:hAnsi="Times New Roman"/>
          <w:sz w:val="20"/>
          <w:szCs w:val="20"/>
        </w:rPr>
        <w:t xml:space="preserve"> - podana przez Oferenta w Tabeli A </w:t>
      </w:r>
      <w:r w:rsidR="0007258F">
        <w:rPr>
          <w:rFonts w:ascii="Times New Roman" w:hAnsi="Times New Roman"/>
          <w:sz w:val="20"/>
          <w:szCs w:val="20"/>
        </w:rPr>
        <w:t xml:space="preserve">kolumna 6 </w:t>
      </w:r>
      <w:r w:rsidRPr="00A16672">
        <w:rPr>
          <w:rFonts w:ascii="Times New Roman" w:hAnsi="Times New Roman"/>
          <w:sz w:val="20"/>
          <w:szCs w:val="20"/>
        </w:rPr>
        <w:t xml:space="preserve">wskazanej w Załączniku nr </w:t>
      </w:r>
      <w:r w:rsidRPr="00A16672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2919B957" w14:textId="77777777" w:rsidR="00B61EFF" w:rsidRPr="00A16672" w:rsidRDefault="00B61EFF" w:rsidP="00B61EFF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ab/>
        <w:t xml:space="preserve">Cena oferty (C1 i C2) powinna być wyrażona w walucie polskiej oraz powinna zawierać wszystkie koszty związane z realizacją zamówienia – w tym ewentualne rabaty. </w:t>
      </w:r>
    </w:p>
    <w:p w14:paraId="5AE7F933" w14:textId="77777777" w:rsidR="00B61EFF" w:rsidRPr="00A16672" w:rsidRDefault="00B61EFF" w:rsidP="00B61EFF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A16672">
        <w:rPr>
          <w:rFonts w:ascii="Times New Roman" w:hAnsi="Times New Roman"/>
          <w:sz w:val="20"/>
          <w:szCs w:val="20"/>
        </w:rPr>
        <w:tab/>
        <w:t>Cena oferty (C1 i C2) podana przez Oferenta nie może przekroczyć kwoty brutto, jaką Udzielający zamówienie przeznaczył na realizację świadczeń zdrowotnych objętych konkursem.</w:t>
      </w:r>
    </w:p>
    <w:p w14:paraId="6399CA6C" w14:textId="77777777" w:rsidR="001745BD" w:rsidRPr="001745BD" w:rsidRDefault="001745BD" w:rsidP="001745B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F789CC" w14:textId="2E34D164" w:rsidR="001745BD" w:rsidRDefault="001745BD" w:rsidP="00033C5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>K - ROZMOW</w:t>
      </w:r>
      <w:r w:rsidR="00121111" w:rsidRPr="00033C5D">
        <w:rPr>
          <w:rFonts w:ascii="Times New Roman" w:eastAsia="Calibri" w:hAnsi="Times New Roman" w:cs="Times New Roman"/>
          <w:sz w:val="20"/>
          <w:szCs w:val="20"/>
          <w:u w:val="single"/>
        </w:rPr>
        <w:t>A</w:t>
      </w: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KWALIFIKACYJN</w:t>
      </w:r>
      <w:r w:rsidR="00121111" w:rsidRPr="00033C5D">
        <w:rPr>
          <w:rFonts w:ascii="Times New Roman" w:eastAsia="Calibri" w:hAnsi="Times New Roman" w:cs="Times New Roman"/>
          <w:sz w:val="20"/>
          <w:szCs w:val="20"/>
          <w:u w:val="single"/>
        </w:rPr>
        <w:t>A</w:t>
      </w: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(waga </w:t>
      </w:r>
      <w:r w:rsidR="00121111" w:rsidRPr="00033C5D">
        <w:rPr>
          <w:rFonts w:ascii="Times New Roman" w:eastAsia="Calibri" w:hAnsi="Times New Roman" w:cs="Times New Roman"/>
          <w:sz w:val="20"/>
          <w:szCs w:val="20"/>
          <w:u w:val="single"/>
        </w:rPr>
        <w:t>3</w:t>
      </w: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>0%)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121111" w:rsidRPr="00121111">
        <w:rPr>
          <w:rFonts w:ascii="Times New Roman" w:eastAsia="Calibri" w:hAnsi="Times New Roman" w:cs="Times New Roman"/>
          <w:sz w:val="20"/>
          <w:szCs w:val="20"/>
        </w:rPr>
        <w:t xml:space="preserve">Członkowie Komisji podejmują wspólnie decyzję </w:t>
      </w:r>
      <w:r w:rsidR="00121111">
        <w:rPr>
          <w:rFonts w:ascii="Times New Roman" w:eastAsia="Calibri" w:hAnsi="Times New Roman" w:cs="Times New Roman"/>
          <w:sz w:val="20"/>
          <w:szCs w:val="20"/>
        </w:rPr>
        <w:br/>
      </w:r>
      <w:r w:rsidR="00121111" w:rsidRPr="00121111">
        <w:rPr>
          <w:rFonts w:ascii="Times New Roman" w:eastAsia="Calibri" w:hAnsi="Times New Roman" w:cs="Times New Roman"/>
          <w:sz w:val="20"/>
          <w:szCs w:val="20"/>
        </w:rPr>
        <w:t>o przyznanej liczbie pkt danemu Oferentowi</w:t>
      </w:r>
      <w:r w:rsidR="0012111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Maksymalna ilość punktów w tym kryterium: </w:t>
      </w:r>
      <w:r w:rsidR="00121111">
        <w:rPr>
          <w:rFonts w:ascii="Times New Roman" w:eastAsia="Calibri" w:hAnsi="Times New Roman" w:cs="Times New Roman"/>
          <w:sz w:val="20"/>
          <w:szCs w:val="20"/>
        </w:rPr>
        <w:t>3</w:t>
      </w:r>
      <w:r w:rsidRPr="001745BD">
        <w:rPr>
          <w:rFonts w:ascii="Times New Roman" w:eastAsia="Calibri" w:hAnsi="Times New Roman" w:cs="Times New Roman"/>
          <w:sz w:val="20"/>
          <w:szCs w:val="20"/>
        </w:rPr>
        <w:t>0 pkt</w:t>
      </w:r>
      <w:r w:rsidR="00121111">
        <w:rPr>
          <w:rFonts w:ascii="Times New Roman" w:eastAsia="Calibri" w:hAnsi="Times New Roman" w:cs="Times New Roman"/>
          <w:sz w:val="20"/>
          <w:szCs w:val="20"/>
        </w:rPr>
        <w:t>.</w:t>
      </w:r>
      <w:r w:rsidR="00121111">
        <w:rPr>
          <w:rFonts w:ascii="Times New Roman" w:eastAsia="Calibri" w:hAnsi="Times New Roman" w:cs="Times New Roman"/>
          <w:sz w:val="20"/>
          <w:szCs w:val="20"/>
        </w:rPr>
        <w:br/>
      </w:r>
    </w:p>
    <w:p w14:paraId="13EACEE2" w14:textId="50B91605" w:rsidR="00121111" w:rsidRPr="001745BD" w:rsidRDefault="00121111" w:rsidP="00033C5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>K1 - Koncepcja świadczenia usług na stanowisku</w:t>
      </w:r>
      <w:r w:rsidR="0035667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pielęgniarki oddziałowej</w:t>
      </w:r>
      <w:r w:rsidRPr="00033C5D">
        <w:rPr>
          <w:rFonts w:ascii="Times New Roman" w:eastAsia="Calibri" w:hAnsi="Times New Roman" w:cs="Times New Roman"/>
          <w:sz w:val="20"/>
          <w:szCs w:val="20"/>
          <w:u w:val="single"/>
        </w:rPr>
        <w:t>, na które składana jest oferta na cały deklarowany okres trwania umowy (waga 30%)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121111">
        <w:rPr>
          <w:rFonts w:ascii="Times New Roman" w:eastAsia="Calibri" w:hAnsi="Times New Roman" w:cs="Times New Roman"/>
          <w:sz w:val="20"/>
          <w:szCs w:val="20"/>
        </w:rPr>
        <w:t xml:space="preserve">Członkowie Komisji podejmują wspólnie decyzję </w:t>
      </w:r>
      <w:r w:rsidR="00806561">
        <w:rPr>
          <w:rFonts w:ascii="Times New Roman" w:eastAsia="Calibri" w:hAnsi="Times New Roman" w:cs="Times New Roman"/>
          <w:sz w:val="20"/>
          <w:szCs w:val="20"/>
        </w:rPr>
        <w:br/>
      </w:r>
      <w:r w:rsidRPr="00121111">
        <w:rPr>
          <w:rFonts w:ascii="Times New Roman" w:eastAsia="Calibri" w:hAnsi="Times New Roman" w:cs="Times New Roman"/>
          <w:sz w:val="20"/>
          <w:szCs w:val="20"/>
        </w:rPr>
        <w:t>o przyznanej liczbie pkt danemu Oferentowi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Maksymalna ilość punktów w tym kryterium: 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1745BD">
        <w:rPr>
          <w:rFonts w:ascii="Times New Roman" w:eastAsia="Calibri" w:hAnsi="Times New Roman" w:cs="Times New Roman"/>
          <w:sz w:val="20"/>
          <w:szCs w:val="20"/>
        </w:rPr>
        <w:t>0 pkt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BBD313C" w14:textId="77777777" w:rsidR="001745BD" w:rsidRPr="001745BD" w:rsidRDefault="001745BD" w:rsidP="001745BD">
      <w:pPr>
        <w:tabs>
          <w:tab w:val="left" w:pos="16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16AC6F" w14:textId="77777777" w:rsidR="001745BD" w:rsidRPr="001745BD" w:rsidRDefault="001745BD" w:rsidP="001745B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45BD">
        <w:rPr>
          <w:rFonts w:ascii="Times New Roman" w:eastAsia="Calibri" w:hAnsi="Times New Roman" w:cs="Times New Roman"/>
          <w:sz w:val="20"/>
          <w:szCs w:val="20"/>
        </w:rPr>
        <w:t>Każda oferta na realizację przedmiotowego zamówienia, w ramach opisanych wyżej kryteriów oceny ofert może uzyskać maksymalnie 100 punktów.</w:t>
      </w:r>
    </w:p>
    <w:p w14:paraId="74E1C56F" w14:textId="1DB0AE7E" w:rsidR="001745BD" w:rsidRPr="001745BD" w:rsidRDefault="001745BD" w:rsidP="001745B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Najkorzystniejszą ofertą dla danego zakresu będzie oferta, której suma punktacji z </w:t>
      </w:r>
      <w:r w:rsidR="00806561">
        <w:rPr>
          <w:rFonts w:ascii="Times New Roman" w:eastAsia="Calibri" w:hAnsi="Times New Roman" w:cs="Times New Roman"/>
          <w:sz w:val="20"/>
          <w:szCs w:val="20"/>
        </w:rPr>
        <w:t>wszystkich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 kryteriów (R) będzie najwyższa (najbardziej zbliżona do 100 punktów).</w:t>
      </w:r>
    </w:p>
    <w:p w14:paraId="14602C7C" w14:textId="6E117A8A" w:rsidR="001745BD" w:rsidRPr="001745BD" w:rsidRDefault="001745BD" w:rsidP="00033C5D">
      <w:pPr>
        <w:numPr>
          <w:ilvl w:val="0"/>
          <w:numId w:val="22"/>
        </w:numPr>
        <w:tabs>
          <w:tab w:val="left" w:pos="16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Oferta, której suma punktacji z </w:t>
      </w:r>
      <w:r w:rsidR="00806561">
        <w:rPr>
          <w:rFonts w:ascii="Times New Roman" w:eastAsia="Calibri" w:hAnsi="Times New Roman" w:cs="Times New Roman"/>
          <w:sz w:val="20"/>
          <w:szCs w:val="20"/>
        </w:rPr>
        <w:t>wszystkich</w:t>
      </w:r>
      <w:r w:rsidRPr="001745BD">
        <w:rPr>
          <w:rFonts w:ascii="Times New Roman" w:eastAsia="Calibri" w:hAnsi="Times New Roman" w:cs="Times New Roman"/>
          <w:sz w:val="20"/>
          <w:szCs w:val="20"/>
        </w:rPr>
        <w:t xml:space="preserve"> kryteriów (R) nie uzyska minimum 60 punktów nie zostanie wybrana.</w:t>
      </w:r>
    </w:p>
    <w:p w14:paraId="43AF4C61" w14:textId="16007097" w:rsidR="001745BD" w:rsidRDefault="001745BD" w:rsidP="00033C5D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45BD">
        <w:rPr>
          <w:rFonts w:ascii="Times New Roman" w:hAnsi="Times New Roman"/>
          <w:sz w:val="20"/>
          <w:szCs w:val="20"/>
        </w:rPr>
        <w:t>Udzielający zamówienia udzieli zamówienia na łączną liczbę godzin wynikającą z aktualnego zapotrzebowania Udzielającego Zamówienie. Udzielający zamówienia udzieli zamówienia Oferento</w:t>
      </w:r>
      <w:r w:rsidR="00033C5D">
        <w:rPr>
          <w:rFonts w:ascii="Times New Roman" w:hAnsi="Times New Roman"/>
          <w:sz w:val="20"/>
          <w:szCs w:val="20"/>
        </w:rPr>
        <w:t>wi</w:t>
      </w:r>
      <w:r w:rsidRPr="001745BD">
        <w:rPr>
          <w:rFonts w:ascii="Times New Roman" w:hAnsi="Times New Roman"/>
          <w:sz w:val="20"/>
          <w:szCs w:val="20"/>
        </w:rPr>
        <w:t>, który złoż</w:t>
      </w:r>
      <w:r w:rsidR="00033C5D">
        <w:rPr>
          <w:rFonts w:ascii="Times New Roman" w:hAnsi="Times New Roman"/>
          <w:sz w:val="20"/>
          <w:szCs w:val="20"/>
        </w:rPr>
        <w:t>ył</w:t>
      </w:r>
      <w:r w:rsidRPr="001745BD">
        <w:rPr>
          <w:rFonts w:ascii="Times New Roman" w:hAnsi="Times New Roman"/>
          <w:sz w:val="20"/>
          <w:szCs w:val="20"/>
        </w:rPr>
        <w:t xml:space="preserve"> najkorzystniejsz</w:t>
      </w:r>
      <w:r w:rsidR="00033C5D">
        <w:rPr>
          <w:rFonts w:ascii="Times New Roman" w:hAnsi="Times New Roman"/>
          <w:sz w:val="20"/>
          <w:szCs w:val="20"/>
        </w:rPr>
        <w:t>ą</w:t>
      </w:r>
      <w:r w:rsidRPr="001745BD">
        <w:rPr>
          <w:rFonts w:ascii="Times New Roman" w:hAnsi="Times New Roman"/>
          <w:sz w:val="20"/>
          <w:szCs w:val="20"/>
        </w:rPr>
        <w:t xml:space="preserve"> ofert</w:t>
      </w:r>
      <w:r w:rsidR="00033C5D">
        <w:rPr>
          <w:rFonts w:ascii="Times New Roman" w:hAnsi="Times New Roman"/>
          <w:sz w:val="20"/>
          <w:szCs w:val="20"/>
        </w:rPr>
        <w:t>ę</w:t>
      </w:r>
      <w:r w:rsidRPr="001745BD">
        <w:rPr>
          <w:rFonts w:ascii="Times New Roman" w:hAnsi="Times New Roman"/>
          <w:sz w:val="20"/>
          <w:szCs w:val="20"/>
        </w:rPr>
        <w:t xml:space="preserve">, do wyczerpania wymaganej do zakontraktowania puli godzin. W przypadku złożenia ofert zawierających taką samą liczbę punktów, Udzielający Zamówienia w pierwszej kolejności wybierze oferty Oferentów, którzy w dniu ogłoszenia konkursu udzielali świadczeń zdrowotnych będących przedmiotem konkursu dla Szpitali Pomorskie Sp. z o.o. w Wejherowie i co do których opinia wydana przez bezpośredniego przełożonego na wniosek komisji konkursowej jest pozytywna. W następnej kolejności, jeżeli w dalszym ciągu będzie brak możliwości rozstrzygnięcia konkursu ze względu na taką samą ilość punktów w złożonych ofertach </w:t>
      </w:r>
      <w:r w:rsidRPr="001745BD">
        <w:rPr>
          <w:rFonts w:ascii="Times New Roman" w:hAnsi="Times New Roman"/>
          <w:sz w:val="20"/>
          <w:szCs w:val="20"/>
        </w:rPr>
        <w:lastRenderedPageBreak/>
        <w:t>najkorzystniejszych oraz ze względu na wyczerpanie wymaganej do zakontraktowania puli godzin, Udzielający zamówienia zaprosi oferentów tych ofert na rozmowę w celu negocjacji zaoferowanej ceny i ilości godzin.</w:t>
      </w:r>
    </w:p>
    <w:p w14:paraId="06DAA212" w14:textId="77777777" w:rsidR="001745BD" w:rsidRDefault="001745BD" w:rsidP="001745BD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66428C0" w14:textId="1917DE13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3D14C070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4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4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16658">
        <w:rPr>
          <w:rFonts w:ascii="Times New Roman" w:hAnsi="Times New Roman"/>
          <w:b/>
          <w:sz w:val="20"/>
          <w:szCs w:val="20"/>
        </w:rPr>
        <w:t xml:space="preserve">dnia </w:t>
      </w:r>
      <w:r w:rsidR="0081203E">
        <w:rPr>
          <w:rFonts w:ascii="Times New Roman" w:hAnsi="Times New Roman"/>
          <w:b/>
          <w:sz w:val="20"/>
          <w:szCs w:val="20"/>
        </w:rPr>
        <w:t>27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272FE8" w:rsidRPr="00416658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13EC4011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81203E">
        <w:rPr>
          <w:rFonts w:ascii="Times New Roman" w:hAnsi="Times New Roman"/>
          <w:b/>
          <w:sz w:val="20"/>
          <w:szCs w:val="20"/>
        </w:rPr>
        <w:t>27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416658" w:rsidRPr="00416658">
        <w:rPr>
          <w:rFonts w:ascii="Times New Roman" w:hAnsi="Times New Roman"/>
          <w:b/>
          <w:sz w:val="20"/>
          <w:szCs w:val="20"/>
        </w:rPr>
        <w:t>.2024</w:t>
      </w:r>
      <w:r w:rsidR="00416658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181389E2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81203E">
        <w:rPr>
          <w:rFonts w:ascii="Times New Roman" w:hAnsi="Times New Roman"/>
          <w:b/>
          <w:sz w:val="20"/>
          <w:szCs w:val="20"/>
        </w:rPr>
        <w:t>27</w:t>
      </w:r>
      <w:r w:rsidR="00F66EF5">
        <w:rPr>
          <w:rFonts w:ascii="Times New Roman" w:hAnsi="Times New Roman"/>
          <w:b/>
          <w:sz w:val="20"/>
          <w:szCs w:val="20"/>
        </w:rPr>
        <w:t>.12</w:t>
      </w:r>
      <w:r w:rsidR="00416658" w:rsidRPr="00416658">
        <w:rPr>
          <w:rFonts w:ascii="Times New Roman" w:hAnsi="Times New Roman"/>
          <w:b/>
          <w:sz w:val="20"/>
          <w:szCs w:val="20"/>
        </w:rPr>
        <w:t>.2024</w:t>
      </w:r>
      <w:r w:rsidR="00416658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Jagalskiego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416658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16658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6902C319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81203E">
        <w:rPr>
          <w:rFonts w:ascii="Times New Roman" w:hAnsi="Times New Roman"/>
          <w:b/>
          <w:sz w:val="20"/>
          <w:szCs w:val="20"/>
        </w:rPr>
        <w:t>06</w:t>
      </w:r>
      <w:r w:rsidR="00033C5D">
        <w:rPr>
          <w:rFonts w:ascii="Times New Roman" w:hAnsi="Times New Roman"/>
          <w:b/>
          <w:sz w:val="20"/>
          <w:szCs w:val="20"/>
        </w:rPr>
        <w:t>.12</w:t>
      </w:r>
      <w:r w:rsidRPr="00416658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4BE33A0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</w:t>
      </w:r>
      <w:r w:rsidR="00F66EF5" w:rsidRPr="00F66EF5">
        <w:rPr>
          <w:rFonts w:ascii="Times New Roman" w:hAnsi="Times New Roman"/>
          <w:sz w:val="20"/>
          <w:szCs w:val="20"/>
        </w:rPr>
        <w:t>2024 r., poz. 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3254DE20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</w:t>
      </w:r>
      <w:r w:rsidR="00F66EF5" w:rsidRPr="00335D93">
        <w:rPr>
          <w:rFonts w:ascii="Times New Roman" w:hAnsi="Times New Roman"/>
          <w:sz w:val="20"/>
          <w:szCs w:val="20"/>
        </w:rPr>
        <w:t>202</w:t>
      </w:r>
      <w:r w:rsidR="00F66EF5">
        <w:rPr>
          <w:rFonts w:ascii="Times New Roman" w:hAnsi="Times New Roman"/>
          <w:sz w:val="20"/>
          <w:szCs w:val="20"/>
        </w:rPr>
        <w:t xml:space="preserve">4 </w:t>
      </w:r>
      <w:r w:rsidR="00F66EF5" w:rsidRPr="00335D93">
        <w:rPr>
          <w:rFonts w:ascii="Times New Roman" w:hAnsi="Times New Roman"/>
          <w:sz w:val="20"/>
          <w:szCs w:val="20"/>
        </w:rPr>
        <w:t xml:space="preserve">r., poz. </w:t>
      </w:r>
      <w:r w:rsidR="00F66EF5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5AEBA56" w14:textId="1A7FFFDF" w:rsidR="00033C5D" w:rsidRDefault="00EA6E16" w:rsidP="00033C5D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3B87DF29" w14:textId="6688F6DE" w:rsidR="00033C5D" w:rsidRDefault="00033C5D" w:rsidP="00033C5D">
      <w:pPr>
        <w:pStyle w:val="Tekstpodstawowy"/>
        <w:tabs>
          <w:tab w:val="left" w:pos="2140"/>
          <w:tab w:val="left" w:pos="455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DB1442E" w14:textId="77777777" w:rsidR="00033C5D" w:rsidRDefault="00033C5D" w:rsidP="00033C5D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48675F" w14:textId="68EC8FA4" w:rsidR="00EA6E16" w:rsidRPr="00065FFA" w:rsidRDefault="00033C5D" w:rsidP="00033C5D">
      <w:pPr>
        <w:pStyle w:val="Tekstpodstawowy"/>
        <w:tabs>
          <w:tab w:val="left" w:pos="2140"/>
          <w:tab w:val="left" w:pos="623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5D6CE6">
        <w:rPr>
          <w:rFonts w:ascii="Times New Roman" w:hAnsi="Times New Roman"/>
          <w:sz w:val="20"/>
          <w:szCs w:val="20"/>
        </w:rPr>
        <w:t>Zarząd</w:t>
      </w:r>
      <w:bookmarkStart w:id="12" w:name="_GoBack"/>
      <w:bookmarkEnd w:id="12"/>
      <w:r w:rsidR="00EA6E16" w:rsidRPr="00065FFA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</w:t>
      </w:r>
      <w:r w:rsidR="00EA6E16" w:rsidRPr="00065FFA">
        <w:rPr>
          <w:rFonts w:ascii="Times New Roman" w:hAnsi="Times New Roman"/>
          <w:sz w:val="20"/>
          <w:szCs w:val="20"/>
        </w:rPr>
        <w:t xml:space="preserve">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61709C54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416658">
        <w:rPr>
          <w:rFonts w:ascii="Times New Roman" w:hAnsi="Times New Roman"/>
          <w:sz w:val="20"/>
          <w:szCs w:val="20"/>
        </w:rPr>
        <w:t xml:space="preserve">dnia </w:t>
      </w:r>
      <w:r w:rsidR="00F66EF5">
        <w:rPr>
          <w:rFonts w:ascii="Times New Roman" w:hAnsi="Times New Roman"/>
          <w:sz w:val="20"/>
          <w:szCs w:val="20"/>
        </w:rPr>
        <w:t>2</w:t>
      </w:r>
      <w:r w:rsidR="0081203E">
        <w:rPr>
          <w:rFonts w:ascii="Times New Roman" w:hAnsi="Times New Roman"/>
          <w:sz w:val="20"/>
          <w:szCs w:val="20"/>
        </w:rPr>
        <w:t>9</w:t>
      </w:r>
      <w:r w:rsidR="00F66EF5">
        <w:rPr>
          <w:rFonts w:ascii="Times New Roman" w:hAnsi="Times New Roman"/>
          <w:sz w:val="20"/>
          <w:szCs w:val="20"/>
        </w:rPr>
        <w:t xml:space="preserve"> listopad</w:t>
      </w:r>
      <w:r w:rsidR="008B1278" w:rsidRPr="00416658">
        <w:rPr>
          <w:rFonts w:ascii="Times New Roman" w:hAnsi="Times New Roman"/>
          <w:sz w:val="20"/>
          <w:szCs w:val="20"/>
        </w:rPr>
        <w:t xml:space="preserve"> 2024</w:t>
      </w:r>
      <w:r w:rsidRPr="00416658">
        <w:rPr>
          <w:rFonts w:ascii="Times New Roman" w:hAnsi="Times New Roman"/>
          <w:sz w:val="20"/>
          <w:szCs w:val="20"/>
        </w:rPr>
        <w:t xml:space="preserve"> r</w:t>
      </w:r>
      <w:r w:rsidRPr="00065FFA">
        <w:rPr>
          <w:rFonts w:ascii="Times New Roman" w:hAnsi="Times New Roman"/>
          <w:sz w:val="20"/>
          <w:szCs w:val="20"/>
        </w:rPr>
        <w:t>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622A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79AB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9B27172"/>
    <w:multiLevelType w:val="multilevel"/>
    <w:tmpl w:val="BDE69962"/>
    <w:lvl w:ilvl="0">
      <w:start w:val="2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674FF"/>
    <w:multiLevelType w:val="hybridMultilevel"/>
    <w:tmpl w:val="82C42828"/>
    <w:lvl w:ilvl="0" w:tplc="A5E851D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21"/>
  </w:num>
  <w:num w:numId="6">
    <w:abstractNumId w:val="14"/>
  </w:num>
  <w:num w:numId="7">
    <w:abstractNumId w:val="15"/>
  </w:num>
  <w:num w:numId="8">
    <w:abstractNumId w:val="19"/>
  </w:num>
  <w:num w:numId="9">
    <w:abstractNumId w:val="17"/>
  </w:num>
  <w:num w:numId="10">
    <w:abstractNumId w:val="3"/>
  </w:num>
  <w:num w:numId="11">
    <w:abstractNumId w:val="4"/>
  </w:num>
  <w:num w:numId="12">
    <w:abstractNumId w:val="13"/>
  </w:num>
  <w:num w:numId="13">
    <w:abstractNumId w:val="20"/>
  </w:num>
  <w:num w:numId="14">
    <w:abstractNumId w:val="18"/>
  </w:num>
  <w:num w:numId="15">
    <w:abstractNumId w:val="11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33C5D"/>
    <w:rsid w:val="00054BD8"/>
    <w:rsid w:val="00065FFA"/>
    <w:rsid w:val="0007258F"/>
    <w:rsid w:val="0007335A"/>
    <w:rsid w:val="00074512"/>
    <w:rsid w:val="00093D0F"/>
    <w:rsid w:val="000A1B5D"/>
    <w:rsid w:val="000E3659"/>
    <w:rsid w:val="00121111"/>
    <w:rsid w:val="001230DB"/>
    <w:rsid w:val="00125B0C"/>
    <w:rsid w:val="00140C4D"/>
    <w:rsid w:val="00144B8A"/>
    <w:rsid w:val="00160756"/>
    <w:rsid w:val="001745BD"/>
    <w:rsid w:val="001A153F"/>
    <w:rsid w:val="001A56F1"/>
    <w:rsid w:val="001B60F1"/>
    <w:rsid w:val="001C7058"/>
    <w:rsid w:val="001D6C03"/>
    <w:rsid w:val="001D79AB"/>
    <w:rsid w:val="001E260F"/>
    <w:rsid w:val="001F1EE1"/>
    <w:rsid w:val="00210224"/>
    <w:rsid w:val="00240188"/>
    <w:rsid w:val="00243506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56678"/>
    <w:rsid w:val="00374320"/>
    <w:rsid w:val="00375EE9"/>
    <w:rsid w:val="00394E7F"/>
    <w:rsid w:val="003D27DE"/>
    <w:rsid w:val="003D48E1"/>
    <w:rsid w:val="003F4615"/>
    <w:rsid w:val="00406DC3"/>
    <w:rsid w:val="00412E73"/>
    <w:rsid w:val="00416658"/>
    <w:rsid w:val="00452A82"/>
    <w:rsid w:val="004622DE"/>
    <w:rsid w:val="00464529"/>
    <w:rsid w:val="004656D4"/>
    <w:rsid w:val="004725EA"/>
    <w:rsid w:val="004803FB"/>
    <w:rsid w:val="004B3857"/>
    <w:rsid w:val="004B438F"/>
    <w:rsid w:val="004D2C5D"/>
    <w:rsid w:val="004E5B35"/>
    <w:rsid w:val="004E692B"/>
    <w:rsid w:val="00500940"/>
    <w:rsid w:val="00522C07"/>
    <w:rsid w:val="00551828"/>
    <w:rsid w:val="005534B9"/>
    <w:rsid w:val="00581E24"/>
    <w:rsid w:val="005848A1"/>
    <w:rsid w:val="00590093"/>
    <w:rsid w:val="00595812"/>
    <w:rsid w:val="005C3ECA"/>
    <w:rsid w:val="005C7386"/>
    <w:rsid w:val="005D6CE6"/>
    <w:rsid w:val="005D71DB"/>
    <w:rsid w:val="005F05F9"/>
    <w:rsid w:val="005F5AC9"/>
    <w:rsid w:val="00600476"/>
    <w:rsid w:val="0061606D"/>
    <w:rsid w:val="006401AC"/>
    <w:rsid w:val="00656E84"/>
    <w:rsid w:val="0067062C"/>
    <w:rsid w:val="00681D6C"/>
    <w:rsid w:val="00682121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B7637"/>
    <w:rsid w:val="007C17CA"/>
    <w:rsid w:val="007D78F2"/>
    <w:rsid w:val="007F5629"/>
    <w:rsid w:val="0080498B"/>
    <w:rsid w:val="00806561"/>
    <w:rsid w:val="0081025E"/>
    <w:rsid w:val="0081203E"/>
    <w:rsid w:val="00822BAF"/>
    <w:rsid w:val="0082579A"/>
    <w:rsid w:val="008368DE"/>
    <w:rsid w:val="00850018"/>
    <w:rsid w:val="00850762"/>
    <w:rsid w:val="00852C0F"/>
    <w:rsid w:val="008B1278"/>
    <w:rsid w:val="008E3119"/>
    <w:rsid w:val="009226B2"/>
    <w:rsid w:val="00931873"/>
    <w:rsid w:val="00934F9A"/>
    <w:rsid w:val="009632B0"/>
    <w:rsid w:val="00963D08"/>
    <w:rsid w:val="00983D8F"/>
    <w:rsid w:val="009A7188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1EFF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CF4DFA"/>
    <w:rsid w:val="00D03293"/>
    <w:rsid w:val="00D27662"/>
    <w:rsid w:val="00D3206F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312B"/>
    <w:rsid w:val="00E75575"/>
    <w:rsid w:val="00EA5BC8"/>
    <w:rsid w:val="00EA6E16"/>
    <w:rsid w:val="00EC0C93"/>
    <w:rsid w:val="00EE2F80"/>
    <w:rsid w:val="00EE4595"/>
    <w:rsid w:val="00F01979"/>
    <w:rsid w:val="00F03926"/>
    <w:rsid w:val="00F10C97"/>
    <w:rsid w:val="00F20777"/>
    <w:rsid w:val="00F23EE8"/>
    <w:rsid w:val="00F457C8"/>
    <w:rsid w:val="00F5720C"/>
    <w:rsid w:val="00F6142B"/>
    <w:rsid w:val="00F66EF5"/>
    <w:rsid w:val="00F80F7E"/>
    <w:rsid w:val="00F829A3"/>
    <w:rsid w:val="00FA6490"/>
    <w:rsid w:val="00FB4A38"/>
    <w:rsid w:val="00FD3776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7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FA3B-22B6-48DF-B875-5182BC67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10</Pages>
  <Words>4660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85</cp:revision>
  <cp:lastPrinted>2024-11-29T06:40:00Z</cp:lastPrinted>
  <dcterms:created xsi:type="dcterms:W3CDTF">2022-07-22T07:43:00Z</dcterms:created>
  <dcterms:modified xsi:type="dcterms:W3CDTF">2024-11-29T06:40:00Z</dcterms:modified>
</cp:coreProperties>
</file>