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004B4D09" w:rsidR="0033284A" w:rsidRPr="00FA5C26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Gdynia, </w:t>
      </w:r>
      <w:r w:rsidRPr="00C33613">
        <w:rPr>
          <w:rFonts w:ascii="Times New Roman" w:eastAsia="Times New Roman" w:hAnsi="Times New Roman"/>
          <w:bCs/>
          <w:sz w:val="20"/>
          <w:szCs w:val="20"/>
        </w:rPr>
        <w:t xml:space="preserve">dnia </w:t>
      </w:r>
      <w:r w:rsidR="00C33613" w:rsidRPr="00C33613">
        <w:rPr>
          <w:rFonts w:ascii="Times New Roman" w:eastAsia="Times New Roman" w:hAnsi="Times New Roman"/>
          <w:bCs/>
          <w:sz w:val="20"/>
          <w:szCs w:val="20"/>
        </w:rPr>
        <w:t>0</w:t>
      </w:r>
      <w:r w:rsidR="00C047B6">
        <w:rPr>
          <w:rFonts w:ascii="Times New Roman" w:eastAsia="Times New Roman" w:hAnsi="Times New Roman"/>
          <w:bCs/>
          <w:sz w:val="20"/>
          <w:szCs w:val="20"/>
        </w:rPr>
        <w:t>9</w:t>
      </w:r>
      <w:r w:rsidR="00C33613" w:rsidRPr="00C33613">
        <w:rPr>
          <w:rFonts w:ascii="Times New Roman" w:eastAsia="Times New Roman" w:hAnsi="Times New Roman"/>
          <w:bCs/>
          <w:sz w:val="20"/>
          <w:szCs w:val="20"/>
        </w:rPr>
        <w:t>.12</w:t>
      </w:r>
      <w:r w:rsidR="009D5DF4" w:rsidRPr="00C33613">
        <w:rPr>
          <w:rFonts w:ascii="Times New Roman" w:eastAsia="Times New Roman" w:hAnsi="Times New Roman"/>
          <w:bCs/>
          <w:sz w:val="20"/>
          <w:szCs w:val="20"/>
        </w:rPr>
        <w:t>.202</w:t>
      </w:r>
      <w:r w:rsidR="00E239C8" w:rsidRPr="00C33613">
        <w:rPr>
          <w:rFonts w:ascii="Times New Roman" w:eastAsia="Times New Roman" w:hAnsi="Times New Roman"/>
          <w:bCs/>
          <w:sz w:val="20"/>
          <w:szCs w:val="20"/>
        </w:rPr>
        <w:t>4</w:t>
      </w: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6102F01D" w14:textId="77777777" w:rsidR="00013753" w:rsidRPr="00FA5C26" w:rsidRDefault="00013753" w:rsidP="008203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FA5C26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75568080" w14:textId="77777777" w:rsidR="00E239C8" w:rsidRDefault="00E239C8" w:rsidP="00E239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128C9B26" w14:textId="2B802DB8" w:rsidR="00E239C8" w:rsidRDefault="00E239C8" w:rsidP="00E239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79CF222F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33613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C33613" w:rsidRPr="00C33613">
        <w:rPr>
          <w:rFonts w:ascii="Times New Roman" w:eastAsia="Times New Roman" w:hAnsi="Times New Roman"/>
          <w:b/>
          <w:sz w:val="20"/>
          <w:szCs w:val="20"/>
        </w:rPr>
        <w:t>281</w:t>
      </w:r>
      <w:r w:rsidR="00E239C8" w:rsidRPr="00C33613">
        <w:rPr>
          <w:rFonts w:ascii="Times New Roman" w:eastAsia="Times New Roman" w:hAnsi="Times New Roman"/>
          <w:b/>
          <w:sz w:val="20"/>
          <w:szCs w:val="20"/>
        </w:rPr>
        <w:t>/2024</w:t>
      </w:r>
    </w:p>
    <w:p w14:paraId="65A97CA2" w14:textId="77777777" w:rsidR="0033284A" w:rsidRPr="00FA5C26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FA5C26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FA5C26">
        <w:rPr>
          <w:rFonts w:ascii="Times New Roman" w:hAnsi="Times New Roman"/>
          <w:bCs/>
          <w:sz w:val="20"/>
          <w:szCs w:val="20"/>
        </w:rPr>
        <w:t>.</w:t>
      </w:r>
    </w:p>
    <w:p w14:paraId="64059164" w14:textId="77777777" w:rsidR="00013753" w:rsidRPr="00FA5C26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06DF89CB" w14:textId="0C242223" w:rsidR="00FA4267" w:rsidRPr="00FA5C26" w:rsidRDefault="0033284A" w:rsidP="00C047B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5C26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12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ę</w:t>
      </w:r>
      <w:r w:rsidRPr="00FA5C26">
        <w:rPr>
          <w:rFonts w:ascii="Times New Roman" w:hAnsi="Times New Roman"/>
          <w:b/>
          <w:bCs/>
          <w:sz w:val="20"/>
          <w:szCs w:val="20"/>
        </w:rPr>
        <w:t>c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y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FA5C2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A5C26">
        <w:rPr>
          <w:rFonts w:ascii="Times New Roman" w:hAnsi="Times New Roman"/>
          <w:b/>
          <w:sz w:val="20"/>
          <w:szCs w:val="20"/>
        </w:rPr>
        <w:t>Spółki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FA5C2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A5C26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FA5C26">
        <w:rPr>
          <w:rFonts w:ascii="Times New Roman" w:hAnsi="Times New Roman"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D34570">
        <w:rPr>
          <w:rFonts w:ascii="Times New Roman" w:hAnsi="Times New Roman"/>
          <w:sz w:val="20"/>
          <w:szCs w:val="20"/>
        </w:rPr>
        <w:t xml:space="preserve"> oraz przy </w:t>
      </w:r>
      <w:bookmarkStart w:id="1" w:name="_Hlk184286973"/>
      <w:r w:rsidR="00D34570">
        <w:rPr>
          <w:rFonts w:ascii="Times New Roman" w:hAnsi="Times New Roman"/>
          <w:sz w:val="20"/>
          <w:szCs w:val="20"/>
        </w:rPr>
        <w:t>ul. Powstania Styczniowego 1</w:t>
      </w:r>
      <w:r w:rsidR="00D34570" w:rsidRPr="00E1132A">
        <w:rPr>
          <w:rFonts w:ascii="Times New Roman" w:hAnsi="Times New Roman"/>
          <w:sz w:val="20"/>
          <w:szCs w:val="20"/>
        </w:rPr>
        <w:t>, Gdynia</w:t>
      </w:r>
      <w:r w:rsidR="00D34570">
        <w:rPr>
          <w:rFonts w:ascii="Times New Roman" w:hAnsi="Times New Roman"/>
          <w:sz w:val="20"/>
          <w:szCs w:val="20"/>
        </w:rPr>
        <w:t xml:space="preserve"> – Szpital  Morski im. PCK </w:t>
      </w:r>
      <w:bookmarkEnd w:id="1"/>
      <w:r w:rsidRPr="00FA5C26">
        <w:rPr>
          <w:rFonts w:ascii="Times New Roman" w:hAnsi="Times New Roman"/>
          <w:bCs/>
          <w:sz w:val="20"/>
          <w:szCs w:val="20"/>
        </w:rPr>
        <w:t>w następujących zakresach świadczeń:</w:t>
      </w:r>
      <w:bookmarkEnd w:id="0"/>
    </w:p>
    <w:p w14:paraId="716CE187" w14:textId="00F6839F" w:rsidR="00D34570" w:rsidRPr="00C047B6" w:rsidRDefault="00C047B6" w:rsidP="00C047B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118976647"/>
      <w:r w:rsidRPr="002E29A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2E29A2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</w:t>
      </w:r>
      <w:bookmarkEnd w:id="2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ordynacji i kierowania Oddziałami Pulmonologicznymi w obrębie Spółki (w lokalizacji Szpital Specjalistyczny im. F.  Ceynowy przy ul. Dr A.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Jagalskiego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10, 84-200 Wejherowo i Szpital im. PCK przy ul Powstania Styczniowego 1, 81-519 Gdynia) oraz dyżury w Centrum Chorób Płuc, kierowanie Pracownią Pulmonologii Interwencyjnej i koordynacja diagnostyki bezdechu sennego w lokalizacji przy Szpitalu Specjalistycznym im. F. Ceynowy w Wejherowie.</w:t>
      </w:r>
    </w:p>
    <w:p w14:paraId="5F49CFF9" w14:textId="77777777" w:rsidR="008203A2" w:rsidRDefault="008203A2" w:rsidP="008203A2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3" w:name="_Hlk184288573"/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2DBC7BA5" w14:textId="77777777" w:rsidR="008203A2" w:rsidRDefault="008203A2" w:rsidP="008203A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32E029E8" w14:textId="77777777" w:rsidR="008203A2" w:rsidRDefault="008203A2" w:rsidP="008203A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3"/>
    <w:p w14:paraId="29D9B04E" w14:textId="1F4D5A1C" w:rsidR="00474E35" w:rsidRPr="00FA5C26" w:rsidRDefault="00474E35" w:rsidP="00FA426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7B7EC29B" w14:textId="77777777" w:rsidR="0033284A" w:rsidRPr="00FA5C26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Hlk86137745"/>
      <w:r w:rsidRPr="00FA5C26">
        <w:rPr>
          <w:rFonts w:ascii="Times New Roman" w:hAnsi="Times New Roman"/>
          <w:sz w:val="20"/>
          <w:szCs w:val="20"/>
        </w:rPr>
        <w:t>Oferty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wykonywanie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świadczeń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zdrowotnych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mogą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podmioty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wykonujące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leczniczą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osoby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się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nabyciem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2E8B4363" w14:textId="638323E5" w:rsidR="00E239C8" w:rsidRDefault="00E239C8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przedmiotem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pozostałych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przepisach,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</w:p>
    <w:p w14:paraId="3F1A81E7" w14:textId="27B0C65A" w:rsidR="00E239C8" w:rsidRDefault="00E239C8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18 ust. 6 w związku z ust. 1 lub wymagane w art. 18 </w:t>
      </w:r>
      <w:r>
        <w:rPr>
          <w:rFonts w:ascii="Times New Roman" w:hAnsi="Times New Roman"/>
          <w:sz w:val="20"/>
          <w:szCs w:val="20"/>
        </w:rPr>
        <w:br/>
        <w:t>ust. 7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FA5C26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A5C26">
        <w:rPr>
          <w:rFonts w:ascii="Times New Roman" w:hAnsi="Times New Roman"/>
          <w:sz w:val="20"/>
          <w:szCs w:val="20"/>
        </w:rPr>
        <w:t>posiadają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uprawnienia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obrocie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prawnym,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zgodnie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wymogami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ustawowymi,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</w:p>
    <w:p w14:paraId="52A22494" w14:textId="77777777" w:rsidR="00C047B6" w:rsidRDefault="0033284A" w:rsidP="00C047B6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5" w:name="_Hlk115256633"/>
      <w:r w:rsidRPr="00FA5C26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osobami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uprawnionymi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wykonywania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świadczeń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objętych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konkursem,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bookmarkStart w:id="6" w:name="_Hlk95466007"/>
      <w:r w:rsidRPr="00FA5C26">
        <w:rPr>
          <w:rFonts w:ascii="Times New Roman" w:hAnsi="Times New Roman"/>
          <w:sz w:val="20"/>
          <w:szCs w:val="20"/>
        </w:rPr>
        <w:t>tj.:</w:t>
      </w:r>
      <w:r w:rsidRPr="00FA5C26">
        <w:rPr>
          <w:rFonts w:ascii="Times New Roman" w:hAnsi="Times New Roman"/>
          <w:bCs/>
          <w:sz w:val="20"/>
          <w:szCs w:val="20"/>
        </w:rPr>
        <w:t xml:space="preserve"> </w:t>
      </w:r>
      <w:bookmarkStart w:id="7" w:name="_Hlk184288598"/>
      <w:r w:rsidRPr="00D34570">
        <w:rPr>
          <w:rFonts w:ascii="Times New Roman" w:hAnsi="Times New Roman"/>
          <w:sz w:val="20"/>
          <w:szCs w:val="20"/>
        </w:rPr>
        <w:t>lekarzem posiadającym wykształcenie wyższe medyczne, prawo do wykonywania zawodu</w:t>
      </w:r>
      <w:bookmarkStart w:id="8" w:name="_Hlk118978676"/>
      <w:r w:rsidR="00D34570">
        <w:rPr>
          <w:rFonts w:ascii="Times New Roman" w:hAnsi="Times New Roman"/>
          <w:sz w:val="20"/>
          <w:szCs w:val="20"/>
        </w:rPr>
        <w:t>,</w:t>
      </w:r>
      <w:r w:rsidR="00E239C8" w:rsidRPr="00D34570">
        <w:rPr>
          <w:rFonts w:ascii="Times New Roman" w:hAnsi="Times New Roman"/>
          <w:bCs/>
          <w:sz w:val="20"/>
          <w:szCs w:val="20"/>
        </w:rPr>
        <w:t xml:space="preserve"> </w:t>
      </w:r>
      <w:r w:rsidR="0056095B" w:rsidRPr="00D34570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="00D34570" w:rsidRPr="00D34570">
        <w:rPr>
          <w:rFonts w:ascii="Times New Roman" w:hAnsi="Times New Roman"/>
          <w:bCs/>
          <w:sz w:val="20"/>
          <w:szCs w:val="20"/>
        </w:rPr>
        <w:t>chorób płuc</w:t>
      </w:r>
      <w:r w:rsidR="00D34570">
        <w:rPr>
          <w:rFonts w:ascii="Times New Roman" w:hAnsi="Times New Roman"/>
          <w:bCs/>
          <w:sz w:val="20"/>
          <w:szCs w:val="20"/>
        </w:rPr>
        <w:t xml:space="preserve"> </w:t>
      </w:r>
      <w:r w:rsidR="00D34570" w:rsidRPr="002A4CFF">
        <w:rPr>
          <w:rFonts w:ascii="Times New Roman" w:hAnsi="Times New Roman"/>
          <w:bCs/>
          <w:sz w:val="20"/>
          <w:szCs w:val="20"/>
        </w:rPr>
        <w:t>oraz</w:t>
      </w:r>
      <w:r w:rsidR="00D34570"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="00D34570" w:rsidRPr="002A4CFF">
        <w:rPr>
          <w:rFonts w:ascii="Times New Roman" w:hAnsi="Times New Roman"/>
          <w:sz w:val="20"/>
          <w:szCs w:val="20"/>
        </w:rPr>
        <w:t>dodatkowo</w:t>
      </w:r>
      <w:r w:rsidR="00D34570"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="00D34570" w:rsidRPr="002A4CFF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bookmarkEnd w:id="7"/>
    </w:p>
    <w:p w14:paraId="7BB02BBF" w14:textId="7A3D3A8D" w:rsidR="00C047B6" w:rsidRPr="00C047B6" w:rsidRDefault="00C047B6" w:rsidP="00C047B6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047B6">
        <w:rPr>
          <w:rFonts w:ascii="Times New Roman" w:eastAsia="Arial" w:hAnsi="Times New Roman"/>
          <w:b/>
          <w:sz w:val="20"/>
          <w:szCs w:val="20"/>
          <w:u w:val="single"/>
        </w:rPr>
        <w:t>wymagana jest pisemna koncepcja funkcjonalna oddziału, obejmująca aspekty medyczne, finansowe, zabezpieczenie kadrowe lekarskie, na okres obejmujący zawarcie umowy</w:t>
      </w:r>
      <w:r w:rsidRPr="00C047B6">
        <w:rPr>
          <w:rFonts w:ascii="Times New Roman" w:hAnsi="Times New Roman"/>
          <w:sz w:val="20"/>
          <w:szCs w:val="20"/>
        </w:rPr>
        <w:t>;</w:t>
      </w:r>
    </w:p>
    <w:bookmarkEnd w:id="6"/>
    <w:bookmarkEnd w:id="8"/>
    <w:p w14:paraId="3C40CAF6" w14:textId="77777777" w:rsidR="0033284A" w:rsidRPr="00FA5C26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0D3080E6" w14:textId="77777777" w:rsidR="00E24C25" w:rsidRPr="00E24C2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lastRenderedPageBreak/>
        <w:t>potwierdzą dyspozycyjność/ dostępność do świadczeń zdrowotnych /usług</w:t>
      </w:r>
      <w:bookmarkEnd w:id="5"/>
      <w:r w:rsidRPr="00FA5C26">
        <w:rPr>
          <w:rFonts w:ascii="Times New Roman" w:eastAsia="Times New Roman" w:hAnsi="Times New Roman"/>
          <w:sz w:val="20"/>
          <w:szCs w:val="20"/>
        </w:rPr>
        <w:t>.</w:t>
      </w:r>
      <w:bookmarkEnd w:id="4"/>
      <w:r w:rsidRPr="00FA5C26">
        <w:rPr>
          <w:rFonts w:ascii="Times New Roman" w:eastAsia="Times New Roman" w:hAnsi="Times New Roman"/>
          <w:sz w:val="20"/>
          <w:szCs w:val="20"/>
        </w:rPr>
        <w:t xml:space="preserve">    </w:t>
      </w:r>
    </w:p>
    <w:p w14:paraId="1CB70BDF" w14:textId="62718D7C" w:rsidR="0033284A" w:rsidRPr="00FA5C26" w:rsidRDefault="00E24C25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zastrzeżeniem,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lekarze, którzy są związani z Udzielającym Zamówienie wedle stanu na dzień ogłoszenia niniejszego konkursu ofert umową o świadczenie usług w zakresie tożsamym z przedmiotem niniejszego konkursu z okresem obowiązywania dłuższym </w:t>
      </w:r>
      <w:r w:rsidRPr="00D34570">
        <w:rPr>
          <w:rFonts w:ascii="Times New Roman" w:hAnsi="Times New Roman"/>
          <w:b/>
          <w:i/>
          <w:sz w:val="20"/>
          <w:szCs w:val="20"/>
        </w:rPr>
        <w:t xml:space="preserve">niż </w:t>
      </w:r>
      <w:r w:rsidR="00D34570" w:rsidRPr="00D34570">
        <w:rPr>
          <w:rFonts w:ascii="Times New Roman" w:hAnsi="Times New Roman"/>
          <w:b/>
          <w:i/>
          <w:sz w:val="20"/>
          <w:szCs w:val="20"/>
        </w:rPr>
        <w:t>5</w:t>
      </w:r>
      <w:r w:rsidRPr="00D34570">
        <w:rPr>
          <w:rFonts w:ascii="Times New Roman" w:hAnsi="Times New Roman"/>
          <w:b/>
          <w:i/>
          <w:sz w:val="20"/>
          <w:szCs w:val="20"/>
        </w:rPr>
        <w:t xml:space="preserve"> miesiąc</w:t>
      </w:r>
      <w:r w:rsidR="00D34570" w:rsidRPr="00D34570">
        <w:rPr>
          <w:rFonts w:ascii="Times New Roman" w:hAnsi="Times New Roman"/>
          <w:b/>
          <w:i/>
          <w:sz w:val="20"/>
          <w:szCs w:val="20"/>
        </w:rPr>
        <w:t>y</w:t>
      </w:r>
      <w:r w:rsidRPr="00D34570">
        <w:rPr>
          <w:rFonts w:ascii="Times New Roman" w:hAnsi="Times New Roman"/>
          <w:b/>
          <w:i/>
          <w:sz w:val="20"/>
          <w:szCs w:val="20"/>
        </w:rPr>
        <w:t>;</w:t>
      </w:r>
      <w:r w:rsidR="0033284A" w:rsidRPr="00FA5C26">
        <w:rPr>
          <w:rFonts w:ascii="Times New Roman" w:eastAsia="Times New Roman" w:hAnsi="Times New Roman"/>
          <w:sz w:val="20"/>
          <w:szCs w:val="20"/>
        </w:rPr>
        <w:t xml:space="preserve">            </w:t>
      </w:r>
    </w:p>
    <w:p w14:paraId="10172FD3" w14:textId="77777777" w:rsidR="00A65A1E" w:rsidRPr="00FA5C26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76DCAF6B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D34570" w:rsidRPr="00D34570">
        <w:rPr>
          <w:rFonts w:ascii="Times New Roman" w:hAnsi="Times New Roman"/>
          <w:sz w:val="20"/>
          <w:szCs w:val="20"/>
        </w:rPr>
        <w:t>281</w:t>
      </w:r>
      <w:r w:rsidR="00E239C8" w:rsidRPr="00D34570">
        <w:rPr>
          <w:rFonts w:ascii="Times New Roman" w:hAnsi="Times New Roman"/>
          <w:sz w:val="20"/>
          <w:szCs w:val="20"/>
        </w:rPr>
        <w:t>/2024</w:t>
      </w:r>
      <w:r w:rsidRPr="00FA5C26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FA5C2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FA5C26">
        <w:rPr>
          <w:rFonts w:ascii="Times New Roman" w:hAnsi="Times New Roman"/>
          <w:sz w:val="20"/>
          <w:szCs w:val="20"/>
        </w:rPr>
        <w:t>Kontraktów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69115D8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7E564FB0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A5C2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9" w:name="_Hlk56012390"/>
      <w:r w:rsidRPr="00FA5C26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FA5C26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FA5C26">
        <w:rPr>
          <w:rFonts w:ascii="Times New Roman" w:hAnsi="Times New Roman"/>
          <w:b/>
          <w:sz w:val="20"/>
          <w:szCs w:val="20"/>
        </w:rPr>
        <w:br/>
      </w:r>
      <w:r w:rsidR="00C047B6">
        <w:rPr>
          <w:rFonts w:ascii="Times New Roman" w:hAnsi="Times New Roman"/>
          <w:b/>
          <w:sz w:val="20"/>
          <w:szCs w:val="20"/>
        </w:rPr>
        <w:t>17</w:t>
      </w:r>
      <w:r w:rsidR="00D34570" w:rsidRPr="00D34570">
        <w:rPr>
          <w:rFonts w:ascii="Times New Roman" w:hAnsi="Times New Roman"/>
          <w:b/>
          <w:sz w:val="20"/>
          <w:szCs w:val="20"/>
        </w:rPr>
        <w:t>.12</w:t>
      </w:r>
      <w:r w:rsidR="00E239C8" w:rsidRPr="00D34570">
        <w:rPr>
          <w:rFonts w:ascii="Times New Roman" w:hAnsi="Times New Roman"/>
          <w:b/>
          <w:sz w:val="20"/>
          <w:szCs w:val="20"/>
        </w:rPr>
        <w:t>.2024</w:t>
      </w:r>
      <w:r w:rsidRPr="00D34570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9"/>
    </w:p>
    <w:p w14:paraId="294CB1B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6554C742" w:rsidR="0033284A" w:rsidRPr="00FA5C26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Ofertę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wymaganymi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załącznikami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należy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umieścić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zamkniętej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kopercie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opatrzonej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Oferenta</w:t>
      </w:r>
      <w:r w:rsidRPr="00FA5C2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A5C26">
        <w:rPr>
          <w:rFonts w:ascii="Times New Roman" w:hAnsi="Times New Roman"/>
          <w:sz w:val="20"/>
          <w:szCs w:val="20"/>
        </w:rPr>
        <w:t>oraz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opisem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tematu,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którego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dotyczy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10" w:name="_Hlk129088484"/>
      <w:r w:rsidRPr="00FA5C26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FA5C26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10"/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D34570" w:rsidRPr="00D34570">
        <w:rPr>
          <w:rFonts w:ascii="Times New Roman" w:eastAsia="Times New Roman" w:hAnsi="Times New Roman"/>
          <w:b/>
          <w:bCs/>
          <w:sz w:val="20"/>
          <w:szCs w:val="20"/>
        </w:rPr>
        <w:t>281</w:t>
      </w:r>
      <w:r w:rsidR="00E239C8" w:rsidRPr="00D34570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sz w:val="20"/>
          <w:szCs w:val="20"/>
        </w:rPr>
        <w:t>ni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FA5C26">
        <w:rPr>
          <w:rFonts w:ascii="Times New Roman" w:hAnsi="Times New Roman"/>
          <w:b/>
          <w:sz w:val="20"/>
          <w:szCs w:val="20"/>
        </w:rPr>
        <w:t>otwiera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D34570">
        <w:rPr>
          <w:rFonts w:ascii="Times New Roman" w:hAnsi="Times New Roman"/>
          <w:b/>
          <w:sz w:val="20"/>
          <w:szCs w:val="20"/>
        </w:rPr>
        <w:t>prze</w:t>
      </w:r>
      <w:r w:rsidRPr="00D34570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D34570" w:rsidRPr="00D34570">
        <w:rPr>
          <w:rFonts w:ascii="Times New Roman" w:eastAsia="Arial" w:hAnsi="Times New Roman"/>
          <w:b/>
          <w:sz w:val="20"/>
          <w:szCs w:val="20"/>
        </w:rPr>
        <w:t>2</w:t>
      </w:r>
      <w:r w:rsidR="00C047B6">
        <w:rPr>
          <w:rFonts w:ascii="Times New Roman" w:eastAsia="Arial" w:hAnsi="Times New Roman"/>
          <w:b/>
          <w:sz w:val="20"/>
          <w:szCs w:val="20"/>
        </w:rPr>
        <w:t>3</w:t>
      </w:r>
      <w:r w:rsidR="00D34570" w:rsidRPr="00D34570">
        <w:rPr>
          <w:rFonts w:ascii="Times New Roman" w:eastAsia="Arial" w:hAnsi="Times New Roman"/>
          <w:b/>
          <w:sz w:val="20"/>
          <w:szCs w:val="20"/>
        </w:rPr>
        <w:t>.12</w:t>
      </w:r>
      <w:r w:rsidR="00E239C8" w:rsidRPr="00D34570">
        <w:rPr>
          <w:rFonts w:ascii="Times New Roman" w:eastAsia="Arial" w:hAnsi="Times New Roman"/>
          <w:b/>
          <w:sz w:val="20"/>
          <w:szCs w:val="20"/>
        </w:rPr>
        <w:t>.2024</w:t>
      </w:r>
      <w:r w:rsidRPr="00D3457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D3457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D34570">
        <w:rPr>
          <w:rFonts w:ascii="Times New Roman" w:hAnsi="Times New Roman"/>
          <w:b/>
          <w:sz w:val="20"/>
          <w:szCs w:val="20"/>
        </w:rPr>
        <w:t>godz</w:t>
      </w:r>
      <w:r w:rsidRPr="00D3457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D34570">
        <w:rPr>
          <w:rFonts w:ascii="Times New Roman" w:hAnsi="Times New Roman"/>
          <w:b/>
          <w:sz w:val="20"/>
          <w:szCs w:val="20"/>
        </w:rPr>
        <w:t>1</w:t>
      </w:r>
      <w:r w:rsidR="00D34570" w:rsidRPr="00D34570">
        <w:rPr>
          <w:rFonts w:ascii="Times New Roman" w:hAnsi="Times New Roman"/>
          <w:b/>
          <w:sz w:val="20"/>
          <w:szCs w:val="20"/>
        </w:rPr>
        <w:t>0</w:t>
      </w:r>
      <w:r w:rsidRPr="00D34570">
        <w:rPr>
          <w:rFonts w:ascii="Times New Roman" w:hAnsi="Times New Roman"/>
          <w:b/>
          <w:sz w:val="20"/>
          <w:szCs w:val="20"/>
        </w:rPr>
        <w:t>:00</w:t>
      </w:r>
      <w:r w:rsidRPr="00D34570">
        <w:rPr>
          <w:rFonts w:ascii="Times New Roman" w:eastAsia="Times New Roman" w:hAnsi="Times New Roman"/>
          <w:b/>
          <w:sz w:val="20"/>
          <w:szCs w:val="20"/>
        </w:rPr>
        <w:t>”</w:t>
      </w:r>
      <w:r w:rsidRPr="00D34570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D3457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34570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D34570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D34570">
        <w:rPr>
          <w:rFonts w:ascii="Times New Roman" w:hAnsi="Times New Roman"/>
          <w:sz w:val="20"/>
          <w:szCs w:val="20"/>
        </w:rPr>
        <w:t>Jagalskiego</w:t>
      </w:r>
      <w:proofErr w:type="spellEnd"/>
      <w:r w:rsidRPr="00D34570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D34570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D34570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D34570" w:rsidRPr="00D34570">
        <w:rPr>
          <w:rFonts w:ascii="Times New Roman" w:eastAsia="Arial" w:hAnsi="Times New Roman"/>
          <w:b/>
          <w:sz w:val="20"/>
          <w:szCs w:val="20"/>
        </w:rPr>
        <w:t>2</w:t>
      </w:r>
      <w:r w:rsidR="00C047B6">
        <w:rPr>
          <w:rFonts w:ascii="Times New Roman" w:eastAsia="Arial" w:hAnsi="Times New Roman"/>
          <w:b/>
          <w:sz w:val="20"/>
          <w:szCs w:val="20"/>
        </w:rPr>
        <w:t>3</w:t>
      </w:r>
      <w:r w:rsidR="00D34570" w:rsidRPr="00D34570">
        <w:rPr>
          <w:rFonts w:ascii="Times New Roman" w:eastAsia="Arial" w:hAnsi="Times New Roman"/>
          <w:b/>
          <w:sz w:val="20"/>
          <w:szCs w:val="20"/>
        </w:rPr>
        <w:t>.12</w:t>
      </w:r>
      <w:r w:rsidR="00E239C8" w:rsidRPr="00D34570">
        <w:rPr>
          <w:rFonts w:ascii="Times New Roman" w:eastAsia="Arial" w:hAnsi="Times New Roman"/>
          <w:b/>
          <w:sz w:val="20"/>
          <w:szCs w:val="20"/>
        </w:rPr>
        <w:t>.2024</w:t>
      </w:r>
      <w:r w:rsidR="009D5DF4" w:rsidRPr="00D3457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34570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D34570" w:rsidRPr="00D34570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D34570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384B8EE5" w14:textId="2F53E196" w:rsidR="0033284A" w:rsidRPr="00C047B6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  <w:bookmarkStart w:id="11" w:name="_GoBack"/>
      <w:bookmarkEnd w:id="11"/>
    </w:p>
    <w:p w14:paraId="65FAE143" w14:textId="613E551B" w:rsidR="0033284A" w:rsidRPr="00C047B6" w:rsidRDefault="0033284A" w:rsidP="00C047B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12" w:name="_Hlk56011786"/>
      <w:r w:rsidRPr="00FA5C26">
        <w:rPr>
          <w:rFonts w:ascii="Times New Roman" w:hAnsi="Times New Roman"/>
          <w:sz w:val="20"/>
          <w:szCs w:val="20"/>
        </w:rPr>
        <w:t>Sali Konferencyjnej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D34570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D34570" w:rsidRPr="00D34570">
        <w:rPr>
          <w:rFonts w:ascii="Times New Roman" w:eastAsia="Times New Roman" w:hAnsi="Times New Roman"/>
          <w:b/>
          <w:sz w:val="20"/>
          <w:szCs w:val="20"/>
        </w:rPr>
        <w:t>2</w:t>
      </w:r>
      <w:r w:rsidR="00C047B6">
        <w:rPr>
          <w:rFonts w:ascii="Times New Roman" w:eastAsia="Times New Roman" w:hAnsi="Times New Roman"/>
          <w:b/>
          <w:sz w:val="20"/>
          <w:szCs w:val="20"/>
        </w:rPr>
        <w:t>3</w:t>
      </w:r>
      <w:r w:rsidR="00D34570" w:rsidRPr="00D34570">
        <w:rPr>
          <w:rFonts w:ascii="Times New Roman" w:eastAsia="Times New Roman" w:hAnsi="Times New Roman"/>
          <w:b/>
          <w:sz w:val="20"/>
          <w:szCs w:val="20"/>
        </w:rPr>
        <w:t>.12</w:t>
      </w:r>
      <w:r w:rsidR="00E239C8" w:rsidRPr="00D34570">
        <w:rPr>
          <w:rFonts w:ascii="Times New Roman" w:eastAsia="Times New Roman" w:hAnsi="Times New Roman"/>
          <w:b/>
          <w:sz w:val="20"/>
          <w:szCs w:val="20"/>
        </w:rPr>
        <w:t>.2024</w:t>
      </w:r>
      <w:r w:rsidR="009D5DF4" w:rsidRPr="00D3457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34570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D34570" w:rsidRPr="00D34570">
        <w:rPr>
          <w:rFonts w:ascii="Times New Roman" w:eastAsia="Times New Roman" w:hAnsi="Times New Roman"/>
          <w:b/>
          <w:sz w:val="20"/>
          <w:szCs w:val="20"/>
        </w:rPr>
        <w:t>0</w:t>
      </w:r>
      <w:r w:rsidRPr="00D34570">
        <w:rPr>
          <w:rFonts w:ascii="Times New Roman" w:eastAsia="Times New Roman" w:hAnsi="Times New Roman"/>
          <w:b/>
          <w:sz w:val="20"/>
          <w:szCs w:val="20"/>
        </w:rPr>
        <w:t>:00</w:t>
      </w:r>
      <w:bookmarkEnd w:id="12"/>
      <w:r w:rsidRPr="00D34570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4A0ACF1" w14:textId="252EB95C" w:rsidR="0033284A" w:rsidRPr="00FA5C26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Rozstrzygnięcie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nastąpi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bookmarkStart w:id="13" w:name="_Hlk56011881"/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FA5C26">
        <w:rPr>
          <w:rFonts w:ascii="Times New Roman" w:hAnsi="Times New Roman"/>
          <w:sz w:val="20"/>
          <w:szCs w:val="20"/>
        </w:rPr>
        <w:t xml:space="preserve">Szpitale Pomorskie Sp. z o.o., </w:t>
      </w:r>
      <w:r w:rsidRPr="00FA5C26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FA5C26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FA5C26">
        <w:rPr>
          <w:rFonts w:ascii="Times New Roman" w:hAnsi="Times New Roman"/>
          <w:sz w:val="20"/>
          <w:szCs w:val="20"/>
        </w:rPr>
        <w:t xml:space="preserve"> w terminie </w:t>
      </w:r>
      <w:r w:rsidRPr="00FA5C26">
        <w:rPr>
          <w:rFonts w:ascii="Times New Roman" w:hAnsi="Times New Roman"/>
          <w:b/>
          <w:sz w:val="20"/>
          <w:szCs w:val="20"/>
        </w:rPr>
        <w:t xml:space="preserve">do dnia </w:t>
      </w:r>
      <w:bookmarkEnd w:id="13"/>
      <w:r w:rsidR="00D34570" w:rsidRPr="00D34570">
        <w:rPr>
          <w:rFonts w:ascii="Times New Roman" w:eastAsia="Arial" w:hAnsi="Times New Roman"/>
          <w:b/>
          <w:sz w:val="20"/>
          <w:szCs w:val="20"/>
        </w:rPr>
        <w:t>24.01</w:t>
      </w:r>
      <w:r w:rsidR="00E239C8" w:rsidRPr="00D34570">
        <w:rPr>
          <w:rFonts w:ascii="Times New Roman" w:eastAsia="Arial" w:hAnsi="Times New Roman"/>
          <w:b/>
          <w:sz w:val="20"/>
          <w:szCs w:val="20"/>
        </w:rPr>
        <w:t>.202</w:t>
      </w:r>
      <w:r w:rsidR="00D34570" w:rsidRPr="00D34570">
        <w:rPr>
          <w:rFonts w:ascii="Times New Roman" w:eastAsia="Arial" w:hAnsi="Times New Roman"/>
          <w:b/>
          <w:sz w:val="20"/>
          <w:szCs w:val="20"/>
        </w:rPr>
        <w:t>5</w:t>
      </w:r>
      <w:r w:rsidR="009D5DF4"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1E11A526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4" w:name="_Hlk100744222"/>
      <w:r w:rsidRPr="00FA5C26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FA5C26">
        <w:rPr>
          <w:rFonts w:ascii="Times New Roman" w:hAnsi="Times New Roman"/>
          <w:bCs/>
          <w:sz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</w:rPr>
        <w:t xml:space="preserve"> 10, 84-200 Wejherowo</w:t>
      </w:r>
      <w:r w:rsidRPr="00FA5C26">
        <w:rPr>
          <w:rFonts w:ascii="Times New Roman" w:hAnsi="Times New Roman"/>
          <w:sz w:val="20"/>
        </w:rPr>
        <w:t xml:space="preserve"> w terminie</w:t>
      </w:r>
      <w:r w:rsidRPr="00FA5C26">
        <w:rPr>
          <w:sz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4"/>
      <w:r w:rsidR="00D34570" w:rsidRPr="00D34570">
        <w:rPr>
          <w:rFonts w:ascii="Times New Roman" w:eastAsia="Arial" w:hAnsi="Times New Roman"/>
          <w:b/>
          <w:sz w:val="20"/>
          <w:szCs w:val="20"/>
        </w:rPr>
        <w:t>24.01.2025</w:t>
      </w:r>
      <w:r w:rsidR="00D34570"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6E7A7FC2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FA5C26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D34570" w:rsidRPr="00D34570">
        <w:rPr>
          <w:rFonts w:ascii="Times New Roman" w:eastAsia="Arial" w:hAnsi="Times New Roman"/>
          <w:b/>
          <w:sz w:val="20"/>
          <w:szCs w:val="20"/>
        </w:rPr>
        <w:t>24.01.2025</w:t>
      </w:r>
      <w:r w:rsidR="00D34570"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FA5C26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FA5C26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FA5C26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D47083" w:rsidRPr="00FA5C26">
        <w:rPr>
          <w:rFonts w:ascii="Times New Roman" w:hAnsi="Times New Roman"/>
          <w:sz w:val="20"/>
          <w:szCs w:val="20"/>
        </w:rPr>
        <w:t>Jagalskiego</w:t>
      </w:r>
      <w:proofErr w:type="spellEnd"/>
      <w:r w:rsidR="00D47083" w:rsidRPr="00FA5C26">
        <w:rPr>
          <w:rFonts w:ascii="Times New Roman" w:hAnsi="Times New Roman"/>
          <w:sz w:val="20"/>
          <w:szCs w:val="20"/>
        </w:rPr>
        <w:t xml:space="preserve"> 10, kod 84-200 Wejherowo</w:t>
      </w:r>
      <w:r w:rsidRPr="00FA5C26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100B8DBD" w14:textId="4740404D" w:rsidR="00C16267" w:rsidRPr="00FA5C26" w:rsidRDefault="0033284A" w:rsidP="00E239C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5ECA378" w14:textId="22480FF5" w:rsidR="00E239C8" w:rsidRDefault="00E239C8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prawo do odwołania konkursu lub prawo do przesunięcia terminu składania lub otwarcia ofert, lub terminu rozstrzygnięcia konkursu - bez podawania przyczyny.</w:t>
      </w:r>
    </w:p>
    <w:p w14:paraId="55341616" w14:textId="6568C24E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Oferentowi,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którego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interes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doznał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uszczerbku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wyniku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naruszenia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przez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Udzielającego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zamówienia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zasad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przeprowadzania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konkursowego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przysługuje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środków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odwoławczych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(protest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odwołanie)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zasadach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określonych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Szczegółowych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Warunkach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Konkursu</w:t>
      </w:r>
      <w:r w:rsidRPr="00FA5C26">
        <w:rPr>
          <w:rFonts w:ascii="Times New Roman" w:eastAsia="Arial" w:hAnsi="Times New Roman"/>
          <w:sz w:val="20"/>
          <w:szCs w:val="20"/>
        </w:rPr>
        <w:t xml:space="preserve"> Ofert </w:t>
      </w:r>
      <w:r w:rsidRPr="00FA5C26">
        <w:rPr>
          <w:rFonts w:ascii="Times New Roman" w:hAnsi="Times New Roman"/>
          <w:sz w:val="20"/>
          <w:szCs w:val="20"/>
        </w:rPr>
        <w:t>Nr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="00D34570" w:rsidRPr="00D34570">
        <w:rPr>
          <w:rFonts w:ascii="Times New Roman" w:eastAsia="Arial" w:hAnsi="Times New Roman"/>
          <w:sz w:val="20"/>
          <w:szCs w:val="20"/>
        </w:rPr>
        <w:t>281</w:t>
      </w:r>
      <w:r w:rsidR="00E239C8" w:rsidRPr="00D34570">
        <w:rPr>
          <w:rFonts w:ascii="Times New Roman" w:eastAsia="Arial" w:hAnsi="Times New Roman"/>
          <w:sz w:val="20"/>
          <w:szCs w:val="20"/>
        </w:rPr>
        <w:t>/2024</w:t>
      </w:r>
      <w:r w:rsidRPr="00D34570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FA5C26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Zarząd      </w:t>
      </w:r>
      <w:r w:rsidRPr="00FA5C26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Default="0033284A" w:rsidP="0045156C">
      <w:pPr>
        <w:suppressAutoHyphens/>
        <w:spacing w:after="0" w:line="240" w:lineRule="auto"/>
        <w:jc w:val="both"/>
      </w:pP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Default="00F20777"/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3F7EF" w14:textId="77777777" w:rsidR="0092711A" w:rsidRDefault="0092711A" w:rsidP="00E42D6A">
      <w:pPr>
        <w:spacing w:after="0" w:line="240" w:lineRule="auto"/>
      </w:pPr>
      <w:r>
        <w:separator/>
      </w:r>
    </w:p>
  </w:endnote>
  <w:endnote w:type="continuationSeparator" w:id="0">
    <w:p w14:paraId="4551CAB6" w14:textId="77777777" w:rsidR="0092711A" w:rsidRDefault="0092711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0D9686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413FA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455A9" w14:textId="77777777" w:rsidR="0092711A" w:rsidRDefault="0092711A" w:rsidP="00E42D6A">
      <w:pPr>
        <w:spacing w:after="0" w:line="240" w:lineRule="auto"/>
      </w:pPr>
      <w:r>
        <w:separator/>
      </w:r>
    </w:p>
  </w:footnote>
  <w:footnote w:type="continuationSeparator" w:id="0">
    <w:p w14:paraId="6F44D804" w14:textId="77777777" w:rsidR="0092711A" w:rsidRDefault="0092711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6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FE2"/>
    <w:rsid w:val="00046F57"/>
    <w:rsid w:val="00047931"/>
    <w:rsid w:val="00054BD8"/>
    <w:rsid w:val="000838F1"/>
    <w:rsid w:val="000F3087"/>
    <w:rsid w:val="00116FBD"/>
    <w:rsid w:val="00125B0C"/>
    <w:rsid w:val="00144B8A"/>
    <w:rsid w:val="00164FE9"/>
    <w:rsid w:val="00195103"/>
    <w:rsid w:val="001A56F1"/>
    <w:rsid w:val="001A7381"/>
    <w:rsid w:val="001B29E9"/>
    <w:rsid w:val="001B60F1"/>
    <w:rsid w:val="001C5399"/>
    <w:rsid w:val="001F1EC1"/>
    <w:rsid w:val="00265C0D"/>
    <w:rsid w:val="00270C14"/>
    <w:rsid w:val="0028568F"/>
    <w:rsid w:val="00292138"/>
    <w:rsid w:val="002A77B1"/>
    <w:rsid w:val="002B0265"/>
    <w:rsid w:val="002B04A2"/>
    <w:rsid w:val="002B4A53"/>
    <w:rsid w:val="002C3179"/>
    <w:rsid w:val="00320F82"/>
    <w:rsid w:val="0033284A"/>
    <w:rsid w:val="00342B50"/>
    <w:rsid w:val="00344AD2"/>
    <w:rsid w:val="00356755"/>
    <w:rsid w:val="00360E82"/>
    <w:rsid w:val="00375EE9"/>
    <w:rsid w:val="003953C6"/>
    <w:rsid w:val="003D48E1"/>
    <w:rsid w:val="003D7B2B"/>
    <w:rsid w:val="003F44EE"/>
    <w:rsid w:val="00401A6B"/>
    <w:rsid w:val="004413FA"/>
    <w:rsid w:val="0045156C"/>
    <w:rsid w:val="004656D4"/>
    <w:rsid w:val="004725EA"/>
    <w:rsid w:val="00474E35"/>
    <w:rsid w:val="004C0509"/>
    <w:rsid w:val="004C32D0"/>
    <w:rsid w:val="004D20B1"/>
    <w:rsid w:val="004D5907"/>
    <w:rsid w:val="004D6816"/>
    <w:rsid w:val="00522C07"/>
    <w:rsid w:val="00546EA7"/>
    <w:rsid w:val="00551E82"/>
    <w:rsid w:val="0056095B"/>
    <w:rsid w:val="00581E24"/>
    <w:rsid w:val="00586F47"/>
    <w:rsid w:val="005B5902"/>
    <w:rsid w:val="005D7C0E"/>
    <w:rsid w:val="005F0CDC"/>
    <w:rsid w:val="00600476"/>
    <w:rsid w:val="00644B6B"/>
    <w:rsid w:val="00647B30"/>
    <w:rsid w:val="00653523"/>
    <w:rsid w:val="00654EE7"/>
    <w:rsid w:val="00656E84"/>
    <w:rsid w:val="0068265D"/>
    <w:rsid w:val="00684925"/>
    <w:rsid w:val="006C13CC"/>
    <w:rsid w:val="006C7454"/>
    <w:rsid w:val="006D4759"/>
    <w:rsid w:val="006E27FE"/>
    <w:rsid w:val="006E4F42"/>
    <w:rsid w:val="006F2416"/>
    <w:rsid w:val="006F51DF"/>
    <w:rsid w:val="00710A73"/>
    <w:rsid w:val="00712464"/>
    <w:rsid w:val="0073491C"/>
    <w:rsid w:val="00742202"/>
    <w:rsid w:val="007762CF"/>
    <w:rsid w:val="00781BC0"/>
    <w:rsid w:val="00796FD2"/>
    <w:rsid w:val="007B6969"/>
    <w:rsid w:val="007C17CA"/>
    <w:rsid w:val="0080720D"/>
    <w:rsid w:val="008203A2"/>
    <w:rsid w:val="00822BAF"/>
    <w:rsid w:val="00827F3C"/>
    <w:rsid w:val="008368DE"/>
    <w:rsid w:val="00850762"/>
    <w:rsid w:val="00867595"/>
    <w:rsid w:val="00886F60"/>
    <w:rsid w:val="008A6B07"/>
    <w:rsid w:val="008D1CD3"/>
    <w:rsid w:val="008E3119"/>
    <w:rsid w:val="00902418"/>
    <w:rsid w:val="0090678E"/>
    <w:rsid w:val="00926BF6"/>
    <w:rsid w:val="0092711A"/>
    <w:rsid w:val="00931873"/>
    <w:rsid w:val="00962647"/>
    <w:rsid w:val="00983D8F"/>
    <w:rsid w:val="009B7280"/>
    <w:rsid w:val="009C6A80"/>
    <w:rsid w:val="009D5DF4"/>
    <w:rsid w:val="00A009A3"/>
    <w:rsid w:val="00A301BC"/>
    <w:rsid w:val="00A3707F"/>
    <w:rsid w:val="00A56F12"/>
    <w:rsid w:val="00A65A1E"/>
    <w:rsid w:val="00A72CCB"/>
    <w:rsid w:val="00AA25B2"/>
    <w:rsid w:val="00AC7A2E"/>
    <w:rsid w:val="00AD67FD"/>
    <w:rsid w:val="00AE301A"/>
    <w:rsid w:val="00B2563A"/>
    <w:rsid w:val="00B262A6"/>
    <w:rsid w:val="00B347A0"/>
    <w:rsid w:val="00B369F2"/>
    <w:rsid w:val="00B51189"/>
    <w:rsid w:val="00B56ED4"/>
    <w:rsid w:val="00BC2697"/>
    <w:rsid w:val="00C00DDF"/>
    <w:rsid w:val="00C01B9B"/>
    <w:rsid w:val="00C02A85"/>
    <w:rsid w:val="00C047B6"/>
    <w:rsid w:val="00C066BD"/>
    <w:rsid w:val="00C16267"/>
    <w:rsid w:val="00C25436"/>
    <w:rsid w:val="00C31011"/>
    <w:rsid w:val="00C33613"/>
    <w:rsid w:val="00C46655"/>
    <w:rsid w:val="00C54CEF"/>
    <w:rsid w:val="00C55DB0"/>
    <w:rsid w:val="00CB3274"/>
    <w:rsid w:val="00CB78BB"/>
    <w:rsid w:val="00D00384"/>
    <w:rsid w:val="00D15250"/>
    <w:rsid w:val="00D34570"/>
    <w:rsid w:val="00D468CF"/>
    <w:rsid w:val="00D47083"/>
    <w:rsid w:val="00D65411"/>
    <w:rsid w:val="00D66171"/>
    <w:rsid w:val="00DC0768"/>
    <w:rsid w:val="00DC4202"/>
    <w:rsid w:val="00DD03FA"/>
    <w:rsid w:val="00DD111F"/>
    <w:rsid w:val="00DE0D25"/>
    <w:rsid w:val="00E239C8"/>
    <w:rsid w:val="00E24C25"/>
    <w:rsid w:val="00E42D6A"/>
    <w:rsid w:val="00E431AD"/>
    <w:rsid w:val="00E530FF"/>
    <w:rsid w:val="00E75575"/>
    <w:rsid w:val="00E768D7"/>
    <w:rsid w:val="00E95F20"/>
    <w:rsid w:val="00EA6B04"/>
    <w:rsid w:val="00EB7746"/>
    <w:rsid w:val="00EC667B"/>
    <w:rsid w:val="00F00726"/>
    <w:rsid w:val="00F048A1"/>
    <w:rsid w:val="00F10C97"/>
    <w:rsid w:val="00F20777"/>
    <w:rsid w:val="00F504C3"/>
    <w:rsid w:val="00F54A85"/>
    <w:rsid w:val="00F90824"/>
    <w:rsid w:val="00F94614"/>
    <w:rsid w:val="00FA4267"/>
    <w:rsid w:val="00FA5C26"/>
    <w:rsid w:val="00FB00F5"/>
    <w:rsid w:val="00FC43A6"/>
    <w:rsid w:val="00FC7B02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F0BA3-4D47-4DDC-B696-F74F0B00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5404</TotalTime>
  <Pages>2</Pages>
  <Words>1096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63</cp:revision>
  <cp:lastPrinted>2024-12-09T07:39:00Z</cp:lastPrinted>
  <dcterms:created xsi:type="dcterms:W3CDTF">2022-08-29T07:48:00Z</dcterms:created>
  <dcterms:modified xsi:type="dcterms:W3CDTF">2024-12-09T07:39:00Z</dcterms:modified>
</cp:coreProperties>
</file>