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525A6" w:rsidRDefault="007762CF" w:rsidP="00FA5AA4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5525A6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3E289889" w:rsidR="0023643E" w:rsidRPr="005525A6" w:rsidRDefault="0023643E" w:rsidP="0023643E">
      <w:pPr>
        <w:jc w:val="right"/>
        <w:rPr>
          <w:rFonts w:ascii="Arial Narrow" w:hAnsi="Arial Narrow"/>
        </w:rPr>
      </w:pPr>
      <w:r w:rsidRPr="005525A6">
        <w:rPr>
          <w:rFonts w:ascii="Arial Narrow" w:hAnsi="Arial Narrow"/>
        </w:rPr>
        <w:t xml:space="preserve">Gdynia, dnia  </w:t>
      </w:r>
      <w:r w:rsidR="005525A6" w:rsidRPr="005525A6">
        <w:rPr>
          <w:rFonts w:ascii="Arial Narrow" w:hAnsi="Arial Narrow"/>
        </w:rPr>
        <w:t xml:space="preserve"> </w:t>
      </w:r>
      <w:r w:rsidR="009D4465">
        <w:rPr>
          <w:rFonts w:ascii="Arial Narrow" w:hAnsi="Arial Narrow"/>
        </w:rPr>
        <w:t>20.</w:t>
      </w:r>
      <w:bookmarkStart w:id="0" w:name="_GoBack"/>
      <w:bookmarkEnd w:id="0"/>
      <w:r w:rsidR="005525A6" w:rsidRPr="005525A6">
        <w:rPr>
          <w:rFonts w:ascii="Arial Narrow" w:hAnsi="Arial Narrow"/>
        </w:rPr>
        <w:t>1</w:t>
      </w:r>
      <w:r w:rsidR="00586048">
        <w:rPr>
          <w:rFonts w:ascii="Arial Narrow" w:hAnsi="Arial Narrow"/>
        </w:rPr>
        <w:t>2</w:t>
      </w:r>
      <w:r w:rsidR="005525A6" w:rsidRPr="005525A6">
        <w:rPr>
          <w:rFonts w:ascii="Arial Narrow" w:hAnsi="Arial Narrow"/>
        </w:rPr>
        <w:t>.</w:t>
      </w:r>
      <w:r w:rsidRPr="005525A6">
        <w:rPr>
          <w:rFonts w:ascii="Arial Narrow" w:hAnsi="Arial Narrow"/>
        </w:rPr>
        <w:t>202</w:t>
      </w:r>
      <w:r w:rsidR="005C6BB4" w:rsidRPr="005525A6">
        <w:rPr>
          <w:rFonts w:ascii="Arial Narrow" w:hAnsi="Arial Narrow"/>
        </w:rPr>
        <w:t>4</w:t>
      </w:r>
      <w:r w:rsidR="005C1F33" w:rsidRPr="005525A6">
        <w:rPr>
          <w:rFonts w:ascii="Arial Narrow" w:hAnsi="Arial Narrow"/>
        </w:rPr>
        <w:t xml:space="preserve"> </w:t>
      </w:r>
      <w:r w:rsidRPr="005525A6">
        <w:rPr>
          <w:rFonts w:ascii="Arial Narrow" w:hAnsi="Arial Narrow"/>
        </w:rPr>
        <w:t>r.</w:t>
      </w:r>
    </w:p>
    <w:p w14:paraId="610B9564" w14:textId="1841D34C" w:rsidR="0023643E" w:rsidRPr="005525A6" w:rsidRDefault="0023643E" w:rsidP="0023643E">
      <w:pPr>
        <w:jc w:val="center"/>
        <w:rPr>
          <w:rFonts w:ascii="Arial Narrow" w:hAnsi="Arial Narrow"/>
          <w:b/>
        </w:rPr>
      </w:pPr>
      <w:r w:rsidRPr="005525A6">
        <w:rPr>
          <w:rFonts w:ascii="Arial Narrow" w:hAnsi="Arial Narrow"/>
          <w:b/>
        </w:rPr>
        <w:t xml:space="preserve">OGŁOSZENIE O </w:t>
      </w:r>
      <w:r w:rsidR="00EB0426" w:rsidRPr="005525A6">
        <w:rPr>
          <w:rFonts w:ascii="Arial Narrow" w:hAnsi="Arial Narrow"/>
          <w:b/>
        </w:rPr>
        <w:t xml:space="preserve"> </w:t>
      </w:r>
      <w:r w:rsidR="00A221C3" w:rsidRPr="005525A6">
        <w:rPr>
          <w:rFonts w:ascii="Arial Narrow" w:hAnsi="Arial Narrow"/>
          <w:b/>
        </w:rPr>
        <w:t xml:space="preserve"> </w:t>
      </w:r>
      <w:r w:rsidRPr="005525A6">
        <w:rPr>
          <w:rFonts w:ascii="Arial Narrow" w:hAnsi="Arial Narrow"/>
          <w:b/>
        </w:rPr>
        <w:t>ROZSTRZYGNIĘCIU KONKURSU OFERT</w:t>
      </w:r>
      <w:r w:rsidRPr="005525A6">
        <w:rPr>
          <w:rFonts w:ascii="Arial Narrow" w:hAnsi="Arial Narrow"/>
          <w:b/>
        </w:rPr>
        <w:br/>
        <w:t xml:space="preserve"> NA UDZIELANIE ŚWIADCZEŃ ZDROWOTNYCH</w:t>
      </w:r>
    </w:p>
    <w:p w14:paraId="130F26E4" w14:textId="0FD3F354" w:rsidR="00D15587" w:rsidRPr="001C05C1" w:rsidRDefault="0023643E" w:rsidP="008D2917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8D2917">
        <w:rPr>
          <w:rFonts w:ascii="Arial Narrow" w:hAnsi="Arial Narrow"/>
          <w:u w:val="single"/>
        </w:rPr>
        <w:t>26</w:t>
      </w:r>
      <w:r w:rsidRPr="001C05C1">
        <w:rPr>
          <w:rFonts w:ascii="Arial Narrow" w:hAnsi="Arial Narrow"/>
          <w:u w:val="single"/>
        </w:rPr>
        <w:t>.</w:t>
      </w:r>
      <w:r w:rsidR="00586048">
        <w:rPr>
          <w:rFonts w:ascii="Arial Narrow" w:hAnsi="Arial Narrow"/>
          <w:u w:val="single"/>
        </w:rPr>
        <w:t>11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7C5526">
        <w:rPr>
          <w:rFonts w:ascii="Arial Narrow" w:hAnsi="Arial Narrow"/>
          <w:u w:val="single"/>
        </w:rPr>
        <w:t>2</w:t>
      </w:r>
      <w:r w:rsidR="008D2917">
        <w:rPr>
          <w:rFonts w:ascii="Arial Narrow" w:hAnsi="Arial Narrow"/>
          <w:u w:val="single"/>
        </w:rPr>
        <w:t>7</w:t>
      </w:r>
      <w:r w:rsidR="00586048">
        <w:rPr>
          <w:rFonts w:ascii="Arial Narrow" w:hAnsi="Arial Narrow"/>
          <w:u w:val="single"/>
        </w:rPr>
        <w:t>9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A81AB89" w14:textId="512AA3B9" w:rsidR="008D2917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4D1744">
        <w:rPr>
          <w:rFonts w:ascii="Arial Narrow" w:hAnsi="Arial Narrow"/>
        </w:rPr>
        <w:t xml:space="preserve"> </w:t>
      </w:r>
      <w:r w:rsidR="008D2917">
        <w:rPr>
          <w:rFonts w:ascii="Arial Narrow" w:hAnsi="Arial Narrow"/>
        </w:rPr>
        <w:t>26</w:t>
      </w:r>
      <w:r w:rsidRPr="001C05C1">
        <w:rPr>
          <w:rFonts w:ascii="Arial Narrow" w:hAnsi="Arial Narrow"/>
        </w:rPr>
        <w:t>.</w:t>
      </w:r>
      <w:r w:rsidR="008D2917">
        <w:rPr>
          <w:rFonts w:ascii="Arial Narrow" w:hAnsi="Arial Narrow"/>
        </w:rPr>
        <w:t>11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927002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927002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586048">
        <w:rPr>
          <w:rFonts w:ascii="Arial Narrow" w:hAnsi="Arial Narrow"/>
        </w:rPr>
        <w:t>nr</w:t>
      </w:r>
      <w:r w:rsidR="005D0FA6" w:rsidRPr="00586048">
        <w:rPr>
          <w:rFonts w:ascii="Arial Narrow" w:hAnsi="Arial Narrow"/>
        </w:rPr>
        <w:t xml:space="preserve"> </w:t>
      </w:r>
      <w:r w:rsidR="007C5526" w:rsidRPr="00586048">
        <w:rPr>
          <w:rFonts w:ascii="Arial Narrow" w:hAnsi="Arial Narrow"/>
        </w:rPr>
        <w:t>2</w:t>
      </w:r>
      <w:r w:rsidR="008D2917">
        <w:rPr>
          <w:rFonts w:ascii="Arial Narrow" w:hAnsi="Arial Narrow"/>
        </w:rPr>
        <w:t>7</w:t>
      </w:r>
      <w:r w:rsidR="00586048" w:rsidRPr="00586048">
        <w:rPr>
          <w:rFonts w:ascii="Arial Narrow" w:hAnsi="Arial Narrow"/>
        </w:rPr>
        <w:t>9</w:t>
      </w:r>
      <w:r w:rsidRPr="00586048">
        <w:rPr>
          <w:rFonts w:ascii="Arial Narrow" w:hAnsi="Arial Narrow"/>
        </w:rPr>
        <w:t>/202</w:t>
      </w:r>
      <w:r w:rsidR="00504893" w:rsidRPr="00586048">
        <w:rPr>
          <w:rFonts w:ascii="Arial Narrow" w:hAnsi="Arial Narrow"/>
        </w:rPr>
        <w:t>4</w:t>
      </w:r>
      <w:r w:rsidRPr="00586048">
        <w:rPr>
          <w:rFonts w:ascii="Arial Narrow" w:hAnsi="Arial Narrow"/>
        </w:rPr>
        <w:t xml:space="preserve"> informuje o </w:t>
      </w:r>
      <w:r w:rsidR="00EB0426" w:rsidRPr="00586048">
        <w:rPr>
          <w:rFonts w:ascii="Arial Narrow" w:hAnsi="Arial Narrow"/>
        </w:rPr>
        <w:t xml:space="preserve"> </w:t>
      </w:r>
      <w:r w:rsidRPr="00586048">
        <w:rPr>
          <w:rFonts w:ascii="Arial Narrow" w:hAnsi="Arial Narrow"/>
        </w:rPr>
        <w:t>rozstrzygnięciu postępowania konkursowego w następujący</w:t>
      </w:r>
      <w:r w:rsidR="00586048" w:rsidRPr="00586048">
        <w:rPr>
          <w:rFonts w:ascii="Arial Narrow" w:hAnsi="Arial Narrow"/>
        </w:rPr>
        <w:t>ch</w:t>
      </w:r>
      <w:r w:rsidRPr="00586048">
        <w:rPr>
          <w:rFonts w:ascii="Arial Narrow" w:hAnsi="Arial Narrow"/>
        </w:rPr>
        <w:t xml:space="preserve"> zakres</w:t>
      </w:r>
      <w:r w:rsidR="00586048" w:rsidRPr="00586048">
        <w:rPr>
          <w:rFonts w:ascii="Arial Narrow" w:hAnsi="Arial Narrow"/>
        </w:rPr>
        <w:t>ach</w:t>
      </w:r>
      <w:r w:rsidRPr="00586048">
        <w:rPr>
          <w:rFonts w:ascii="Arial Narrow" w:hAnsi="Arial Narrow"/>
        </w:rPr>
        <w:t xml:space="preserve">  świadczeń:</w:t>
      </w:r>
    </w:p>
    <w:p w14:paraId="0837AF30" w14:textId="6448B034" w:rsidR="008D2917" w:rsidRDefault="008D2917" w:rsidP="009C631D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8D2917">
        <w:rPr>
          <w:rFonts w:ascii="Arial Narrow" w:eastAsia="Times New Roman" w:hAnsi="Arial Narrow" w:cs="Arial"/>
          <w:b/>
          <w:bCs/>
          <w:lang w:eastAsia="pl-PL"/>
        </w:rPr>
        <w:t>III.1. Udzielanie świadczeń zdrowotnych w ramach kontraktu lekarskiego  w  Oddziale Urologii, Urologii Onkologicznej i Andrologii – ordynacja oraz w  udzielanie świadczeń Poradni Urologicznej</w:t>
      </w:r>
    </w:p>
    <w:p w14:paraId="539CAC7B" w14:textId="77777777" w:rsidR="009C631D" w:rsidRPr="009C631D" w:rsidRDefault="009C631D" w:rsidP="009C631D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2DCB9D7F" w14:textId="42C4CC53" w:rsidR="008D2917" w:rsidRDefault="008D2917" w:rsidP="001C05C1">
      <w:pPr>
        <w:spacing w:after="120" w:line="240" w:lineRule="auto"/>
        <w:jc w:val="both"/>
        <w:rPr>
          <w:rFonts w:ascii="Arial Narrow" w:hAnsi="Arial Narrow"/>
        </w:rPr>
      </w:pPr>
      <w:r w:rsidRPr="00586048">
        <w:rPr>
          <w:rFonts w:ascii="Arial Narrow" w:hAnsi="Arial Narrow" w:cs="Arial"/>
          <w:b/>
          <w:lang w:eastAsia="pl-PL"/>
        </w:rPr>
        <w:t xml:space="preserve">Oferta nr 1 – </w:t>
      </w:r>
      <w:r w:rsidRPr="008D2917">
        <w:rPr>
          <w:rFonts w:ascii="Arial Narrow" w:hAnsi="Arial Narrow"/>
        </w:rPr>
        <w:t>"</w:t>
      </w:r>
      <w:proofErr w:type="spellStart"/>
      <w:r w:rsidRPr="008D2917">
        <w:rPr>
          <w:rFonts w:ascii="Arial Narrow" w:hAnsi="Arial Narrow"/>
        </w:rPr>
        <w:t>Eurosompex</w:t>
      </w:r>
      <w:proofErr w:type="spellEnd"/>
      <w:r w:rsidRPr="008D2917">
        <w:rPr>
          <w:rFonts w:ascii="Arial Narrow" w:hAnsi="Arial Narrow"/>
        </w:rPr>
        <w:t xml:space="preserve">" Sikorski </w:t>
      </w:r>
      <w:proofErr w:type="spellStart"/>
      <w:r w:rsidRPr="008D2917">
        <w:rPr>
          <w:rFonts w:ascii="Arial Narrow" w:hAnsi="Arial Narrow"/>
        </w:rPr>
        <w:t>Sergej</w:t>
      </w:r>
      <w:proofErr w:type="spellEnd"/>
      <w:r w:rsidRPr="008D2917">
        <w:rPr>
          <w:rFonts w:ascii="Arial Narrow" w:hAnsi="Arial Narrow"/>
        </w:rPr>
        <w:t xml:space="preserve"> z siedzibą w Warszawie, ul. Smardzewska 8D/11, kod 04-742 Warszawa , </w:t>
      </w:r>
    </w:p>
    <w:p w14:paraId="0CD3AE78" w14:textId="77777777" w:rsidR="008D2917" w:rsidRPr="00586048" w:rsidRDefault="008D2917" w:rsidP="008D2917">
      <w:pPr>
        <w:spacing w:after="0" w:line="240" w:lineRule="auto"/>
        <w:jc w:val="both"/>
        <w:rPr>
          <w:rFonts w:ascii="Arial Narrow" w:hAnsi="Arial Narrow"/>
          <w:bCs/>
        </w:rPr>
      </w:pPr>
      <w:r w:rsidRPr="00586048">
        <w:rPr>
          <w:rFonts w:ascii="Arial Narrow" w:hAnsi="Arial Narrow"/>
          <w:bCs/>
        </w:rPr>
        <w:t>W/w oferta spełniała wymagania konkursu.</w:t>
      </w:r>
    </w:p>
    <w:p w14:paraId="2FD8E239" w14:textId="6C38FA29" w:rsidR="008D2917" w:rsidRPr="00586048" w:rsidRDefault="008D2917" w:rsidP="008D291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8604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86048">
        <w:rPr>
          <w:rFonts w:ascii="Arial Narrow" w:eastAsia="Calibri" w:hAnsi="Arial Narrow"/>
          <w:kern w:val="1"/>
        </w:rPr>
        <w:t>Szczegółowych Warunków Konkursu Ofert na udzielanie świadczeń zdrowotnych  nr  2</w:t>
      </w:r>
      <w:r>
        <w:rPr>
          <w:rFonts w:ascii="Arial Narrow" w:eastAsia="Calibri" w:hAnsi="Arial Narrow"/>
          <w:kern w:val="1"/>
        </w:rPr>
        <w:t>79</w:t>
      </w:r>
      <w:r w:rsidRPr="00586048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za najkorzystniejszą w oparciu o ustalone kryteria oceny oferty, z zastrzeżeniem zapisów   rozdz. X  pkt 9-15. </w:t>
      </w:r>
      <w:r w:rsidRPr="00586048">
        <w:rPr>
          <w:rFonts w:ascii="Arial Narrow" w:hAnsi="Arial Narrow" w:cs="Calibri"/>
          <w:lang w:eastAsia="pl-PL"/>
        </w:rPr>
        <w:t xml:space="preserve">   </w:t>
      </w:r>
    </w:p>
    <w:p w14:paraId="6D320F7E" w14:textId="53C66A40" w:rsidR="008D2917" w:rsidRDefault="008D2917" w:rsidP="001C05C1">
      <w:pPr>
        <w:spacing w:after="120" w:line="240" w:lineRule="auto"/>
        <w:jc w:val="both"/>
        <w:rPr>
          <w:rFonts w:ascii="Arial Narrow" w:hAnsi="Arial Narrow"/>
        </w:rPr>
      </w:pPr>
    </w:p>
    <w:p w14:paraId="1DD1ED57" w14:textId="0D584ECE" w:rsidR="008D2917" w:rsidRPr="008D2917" w:rsidRDefault="008D2917" w:rsidP="001C05C1">
      <w:pPr>
        <w:spacing w:after="120" w:line="240" w:lineRule="auto"/>
        <w:jc w:val="both"/>
        <w:rPr>
          <w:rFonts w:ascii="Arial Narrow" w:hAnsi="Arial Narrow"/>
          <w:b/>
        </w:rPr>
      </w:pPr>
      <w:r w:rsidRPr="008D2917">
        <w:rPr>
          <w:rFonts w:ascii="Arial Narrow" w:hAnsi="Arial Narrow"/>
          <w:b/>
        </w:rPr>
        <w:t>III.2. Udzielanie świadczeń zdrowotnych w ramach kontraktu lekarskiego  w   Poradni Urologicznej.</w:t>
      </w:r>
    </w:p>
    <w:p w14:paraId="055E6171" w14:textId="7880E3E3" w:rsidR="009C631D" w:rsidRPr="009C631D" w:rsidRDefault="009C631D" w:rsidP="009C631D">
      <w:pPr>
        <w:spacing w:after="0" w:line="240" w:lineRule="auto"/>
        <w:jc w:val="both"/>
        <w:rPr>
          <w:rFonts w:ascii="Arial Narrow" w:hAnsi="Arial Narrow"/>
        </w:rPr>
      </w:pPr>
      <w:r w:rsidRPr="009C631D">
        <w:rPr>
          <w:rFonts w:ascii="Arial Narrow" w:hAnsi="Arial Narrow"/>
          <w:bCs/>
        </w:rPr>
        <w:t>Postępowanie w w/w zakresie zostało unieważnione na podstawie</w:t>
      </w:r>
      <w:r w:rsidRPr="009C631D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9C631D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9C631D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9C631D">
        <w:rPr>
          <w:rFonts w:ascii="Arial Narrow" w:hAnsi="Arial Narrow"/>
        </w:rPr>
        <w:t>Szczegółowych Warunków Konkursu Ofert na udzielanie świadczeń zdrowotnych nr  279/2024</w:t>
      </w:r>
    </w:p>
    <w:p w14:paraId="1D2D1F0C" w14:textId="43DA6D0B" w:rsidR="008D2917" w:rsidRDefault="008D2917" w:rsidP="001C05C1">
      <w:pPr>
        <w:spacing w:after="120" w:line="240" w:lineRule="auto"/>
        <w:jc w:val="both"/>
        <w:rPr>
          <w:rFonts w:ascii="Arial Narrow" w:hAnsi="Arial Narrow"/>
        </w:rPr>
      </w:pPr>
    </w:p>
    <w:p w14:paraId="1CE791A7" w14:textId="710678A7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8D2917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zosta</w:t>
      </w:r>
      <w:r w:rsidR="008D2917">
        <w:rPr>
          <w:rFonts w:ascii="Arial Narrow" w:hAnsi="Arial Narrow"/>
          <w:bCs/>
        </w:rPr>
        <w:t>nie</w:t>
      </w:r>
      <w:r w:rsidRPr="001C05C1">
        <w:rPr>
          <w:rFonts w:ascii="Arial Narrow" w:hAnsi="Arial Narrow"/>
          <w:bCs/>
        </w:rPr>
        <w:t xml:space="preserve"> zawart</w:t>
      </w:r>
      <w:r w:rsidR="008D2917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09F2139A" w14:textId="60E1DD3F" w:rsidR="00FA5AA4" w:rsidRDefault="0023643E" w:rsidP="008D2917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26E6B11F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53F1" w14:textId="77777777" w:rsidR="0020206D" w:rsidRDefault="0020206D" w:rsidP="00E42D6A">
      <w:pPr>
        <w:spacing w:after="0" w:line="240" w:lineRule="auto"/>
      </w:pPr>
      <w:r>
        <w:separator/>
      </w:r>
    </w:p>
  </w:endnote>
  <w:endnote w:type="continuationSeparator" w:id="0">
    <w:p w14:paraId="4AEB4C6D" w14:textId="77777777" w:rsidR="0020206D" w:rsidRDefault="0020206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10060E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C552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C552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BCB92" w14:textId="77777777" w:rsidR="0020206D" w:rsidRDefault="0020206D" w:rsidP="00E42D6A">
      <w:pPr>
        <w:spacing w:after="0" w:line="240" w:lineRule="auto"/>
      </w:pPr>
      <w:r>
        <w:separator/>
      </w:r>
    </w:p>
  </w:footnote>
  <w:footnote w:type="continuationSeparator" w:id="0">
    <w:p w14:paraId="5EF4F37D" w14:textId="77777777" w:rsidR="0020206D" w:rsidRDefault="0020206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AB4"/>
    <w:rsid w:val="00144B8A"/>
    <w:rsid w:val="00162045"/>
    <w:rsid w:val="001A56F1"/>
    <w:rsid w:val="001B60F1"/>
    <w:rsid w:val="001B694A"/>
    <w:rsid w:val="001B7EA9"/>
    <w:rsid w:val="001C05C1"/>
    <w:rsid w:val="0020206D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63FBE"/>
    <w:rsid w:val="00375EE9"/>
    <w:rsid w:val="00394C80"/>
    <w:rsid w:val="003C72F1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D1744"/>
    <w:rsid w:val="004D4FF7"/>
    <w:rsid w:val="004F1C1C"/>
    <w:rsid w:val="00500E7F"/>
    <w:rsid w:val="00504893"/>
    <w:rsid w:val="00522C07"/>
    <w:rsid w:val="005257A6"/>
    <w:rsid w:val="0054496C"/>
    <w:rsid w:val="005525A6"/>
    <w:rsid w:val="00581E24"/>
    <w:rsid w:val="00586048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418A6"/>
    <w:rsid w:val="00656E84"/>
    <w:rsid w:val="00690B8A"/>
    <w:rsid w:val="006956DF"/>
    <w:rsid w:val="006F6F8A"/>
    <w:rsid w:val="007051BE"/>
    <w:rsid w:val="00731F59"/>
    <w:rsid w:val="007439F2"/>
    <w:rsid w:val="00766FF9"/>
    <w:rsid w:val="007762CF"/>
    <w:rsid w:val="00781BC0"/>
    <w:rsid w:val="00790BC6"/>
    <w:rsid w:val="007B1BB8"/>
    <w:rsid w:val="007B2533"/>
    <w:rsid w:val="007B6969"/>
    <w:rsid w:val="007C17CA"/>
    <w:rsid w:val="007C5526"/>
    <w:rsid w:val="007E5171"/>
    <w:rsid w:val="007F630B"/>
    <w:rsid w:val="00804946"/>
    <w:rsid w:val="00812593"/>
    <w:rsid w:val="00822BAF"/>
    <w:rsid w:val="008368DE"/>
    <w:rsid w:val="00850762"/>
    <w:rsid w:val="008C3CA9"/>
    <w:rsid w:val="008D2917"/>
    <w:rsid w:val="008D4DEE"/>
    <w:rsid w:val="008E1202"/>
    <w:rsid w:val="008E3119"/>
    <w:rsid w:val="008E7DAC"/>
    <w:rsid w:val="00903BD9"/>
    <w:rsid w:val="00927002"/>
    <w:rsid w:val="00931873"/>
    <w:rsid w:val="0093396A"/>
    <w:rsid w:val="009424EF"/>
    <w:rsid w:val="00954DBD"/>
    <w:rsid w:val="0098231E"/>
    <w:rsid w:val="0098396C"/>
    <w:rsid w:val="00983D8F"/>
    <w:rsid w:val="009B069D"/>
    <w:rsid w:val="009B7280"/>
    <w:rsid w:val="009C631D"/>
    <w:rsid w:val="009D1228"/>
    <w:rsid w:val="009D24A3"/>
    <w:rsid w:val="009D4465"/>
    <w:rsid w:val="009E01F4"/>
    <w:rsid w:val="009F1D8D"/>
    <w:rsid w:val="009F4316"/>
    <w:rsid w:val="009F6F49"/>
    <w:rsid w:val="00A00755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D42"/>
    <w:rsid w:val="00D468CF"/>
    <w:rsid w:val="00D57BB0"/>
    <w:rsid w:val="00D84722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2F5E"/>
    <w:rsid w:val="00FA55F6"/>
    <w:rsid w:val="00FA5AA4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1A20-4566-4B05-AB1C-2A0E9633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11</cp:revision>
  <cp:lastPrinted>2024-02-23T12:30:00Z</cp:lastPrinted>
  <dcterms:created xsi:type="dcterms:W3CDTF">2024-12-20T11:07:00Z</dcterms:created>
  <dcterms:modified xsi:type="dcterms:W3CDTF">2024-12-20T14:11:00Z</dcterms:modified>
</cp:coreProperties>
</file>