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7A5A8913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E687B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3E687B" w:rsidRPr="003E687B">
        <w:rPr>
          <w:rFonts w:ascii="Times New Roman" w:eastAsia="Times New Roman" w:hAnsi="Times New Roman"/>
          <w:b/>
          <w:sz w:val="28"/>
          <w:szCs w:val="28"/>
        </w:rPr>
        <w:t>296</w:t>
      </w:r>
      <w:r w:rsidR="00687DAF" w:rsidRPr="003E687B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61E2C18A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3E687B" w:rsidRPr="003E687B">
        <w:rPr>
          <w:rFonts w:ascii="Times New Roman" w:eastAsia="Times New Roman" w:hAnsi="Times New Roman"/>
          <w:b/>
          <w:spacing w:val="20"/>
          <w:sz w:val="28"/>
          <w:szCs w:val="28"/>
        </w:rPr>
        <w:t>06 grudnia</w:t>
      </w:r>
      <w:r w:rsidR="00687DAF" w:rsidRPr="003E687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37961331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3E687B">
        <w:rPr>
          <w:rFonts w:ascii="Times New Roman" w:eastAsia="Times New Roman" w:hAnsi="Times New Roman"/>
          <w:b/>
          <w:sz w:val="24"/>
          <w:szCs w:val="24"/>
        </w:rPr>
        <w:t>0</w:t>
      </w:r>
      <w:r w:rsidR="003E687B" w:rsidRPr="003E687B">
        <w:rPr>
          <w:rFonts w:ascii="Times New Roman" w:eastAsia="Times New Roman" w:hAnsi="Times New Roman"/>
          <w:b/>
          <w:sz w:val="24"/>
          <w:szCs w:val="24"/>
        </w:rPr>
        <w:t>6 grudzień</w:t>
      </w:r>
      <w:r w:rsidR="00687DAF" w:rsidRPr="003E687B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D3901C4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5E427C02" w14:textId="77777777" w:rsidR="003E687B" w:rsidRDefault="003E687B" w:rsidP="003E687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17219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Oddziale Okulistyki – przeprowadzanie procedur z zakresu witrektomii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693B515" w14:textId="77777777" w:rsidR="003E687B" w:rsidRPr="003D7D45" w:rsidRDefault="003E687B" w:rsidP="003E687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Okulistyki - przeprowadzanie procedur z zakresu witrektomii w lokalizacji przy ul. </w:t>
      </w:r>
      <w:r w:rsidRPr="003D7D45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D7D45">
        <w:rPr>
          <w:rFonts w:ascii="Times New Roman" w:hAnsi="Times New Roman"/>
          <w:sz w:val="20"/>
          <w:szCs w:val="20"/>
        </w:rPr>
        <w:t>Jagalskiego</w:t>
      </w:r>
      <w:proofErr w:type="spellEnd"/>
      <w:r w:rsidRPr="003D7D45">
        <w:rPr>
          <w:rFonts w:ascii="Times New Roman" w:hAnsi="Times New Roman"/>
          <w:sz w:val="20"/>
          <w:szCs w:val="20"/>
        </w:rPr>
        <w:t xml:space="preserve"> 10, kod 84-200 Wejherowo</w:t>
      </w:r>
      <w:r w:rsidRPr="003D7D45"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0B96BCA6" w14:textId="77777777" w:rsidR="003E687B" w:rsidRPr="003D7D45" w:rsidRDefault="003E687B" w:rsidP="003E687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D7D45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preferuje udzielenie zamówienia jednemu lekarzowi. </w:t>
      </w:r>
    </w:p>
    <w:p w14:paraId="30CFF3DD" w14:textId="61BD7B36" w:rsidR="003E687B" w:rsidRPr="003D7D45" w:rsidRDefault="003E687B" w:rsidP="003E687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="00222890">
        <w:rPr>
          <w:rFonts w:ascii="Times New Roman" w:eastAsia="Times New Roman" w:hAnsi="Times New Roman"/>
          <w:sz w:val="20"/>
          <w:szCs w:val="20"/>
        </w:rPr>
        <w:t>12</w:t>
      </w:r>
      <w:r w:rsidRPr="003D7D45">
        <w:rPr>
          <w:rFonts w:ascii="Times New Roman" w:eastAsia="Times New Roman" w:hAnsi="Times New Roman"/>
          <w:sz w:val="20"/>
          <w:szCs w:val="20"/>
        </w:rPr>
        <w:t xml:space="preserve"> miesi</w:t>
      </w:r>
      <w:r w:rsidR="00222890">
        <w:rPr>
          <w:rFonts w:ascii="Times New Roman" w:eastAsia="Times New Roman" w:hAnsi="Times New Roman"/>
          <w:sz w:val="20"/>
          <w:szCs w:val="20"/>
        </w:rPr>
        <w:t>ęcy</w:t>
      </w:r>
      <w:bookmarkStart w:id="1" w:name="_GoBack"/>
      <w:bookmarkEnd w:id="1"/>
      <w:r w:rsidRPr="003D7D45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34CB2AAB" w14:textId="7CD0401C" w:rsidR="003E687B" w:rsidRPr="003D7D45" w:rsidRDefault="003E687B" w:rsidP="003E687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D7D45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7130C39A" w14:textId="77777777" w:rsidR="003E687B" w:rsidRPr="003D7D45" w:rsidRDefault="003E687B" w:rsidP="003E687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D7D4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3CE7C4B9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 xml:space="preserve">5 ust. </w:t>
      </w:r>
      <w:r w:rsidR="000D1C8C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62EB7ACC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dłuższym n</w:t>
      </w:r>
      <w:r w:rsidR="000D5CEA" w:rsidRPr="003E687B">
        <w:rPr>
          <w:rFonts w:ascii="Times New Roman" w:hAnsi="Times New Roman"/>
          <w:color w:val="000000" w:themeColor="text1"/>
          <w:sz w:val="20"/>
          <w:szCs w:val="20"/>
        </w:rPr>
        <w:t xml:space="preserve">iż </w:t>
      </w:r>
      <w:r w:rsidR="003E687B" w:rsidRPr="003E687B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 xml:space="preserve"> miesi</w:t>
      </w:r>
      <w:r w:rsidR="003E687B">
        <w:rPr>
          <w:rFonts w:ascii="Times New Roman" w:hAnsi="Times New Roman"/>
          <w:color w:val="000000" w:themeColor="text1"/>
          <w:sz w:val="20"/>
          <w:szCs w:val="20"/>
        </w:rPr>
        <w:t>ące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00E0863E" w14:textId="77777777" w:rsidR="003E687B" w:rsidRDefault="000771A8" w:rsidP="003E687B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2DE7F96" w14:textId="6A4F5799" w:rsidR="003E687B" w:rsidRPr="003E687B" w:rsidRDefault="003E687B" w:rsidP="003E687B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687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3E687B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3E687B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3E687B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3E687B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3E687B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3E687B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3E687B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3E687B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</w:rPr>
        <w:t>osobami</w:t>
      </w:r>
      <w:r w:rsidRPr="003E687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</w:rPr>
        <w:t>uprawnionymi</w:t>
      </w:r>
      <w:r w:rsidRPr="003E687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</w:rPr>
        <w:t>do</w:t>
      </w:r>
      <w:r w:rsidRPr="003E687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</w:rPr>
        <w:t>wykonywania</w:t>
      </w:r>
      <w:r w:rsidRPr="003E687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</w:rPr>
        <w:t>świadczeń</w:t>
      </w:r>
      <w:r w:rsidRPr="003E687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</w:rPr>
        <w:t>objętych</w:t>
      </w:r>
      <w:r w:rsidRPr="003E687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</w:rPr>
        <w:t>konkursem,</w:t>
      </w:r>
      <w:r w:rsidRPr="003E687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2" w:name="_Hlk95466007"/>
      <w:r w:rsidRPr="003E687B">
        <w:rPr>
          <w:rFonts w:ascii="Times New Roman" w:hAnsi="Times New Roman"/>
          <w:sz w:val="20"/>
          <w:szCs w:val="20"/>
          <w:u w:val="single"/>
        </w:rPr>
        <w:t>tj.:</w:t>
      </w:r>
      <w:r w:rsidRPr="003E687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E687B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 i</w:t>
      </w:r>
      <w:bookmarkStart w:id="3" w:name="_Hlk118978676"/>
      <w:r w:rsidRPr="003E687B">
        <w:rPr>
          <w:rFonts w:ascii="Times New Roman" w:hAnsi="Times New Roman"/>
          <w:bCs/>
          <w:sz w:val="20"/>
          <w:szCs w:val="20"/>
          <w:u w:val="single"/>
        </w:rPr>
        <w:t xml:space="preserve"> tytuł specjalisty w dziedzinie okulistyki,</w:t>
      </w:r>
    </w:p>
    <w:bookmarkEnd w:id="2"/>
    <w:bookmarkEnd w:id="3"/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F6C636C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3E31B7F8" w14:textId="7ED2D506" w:rsidR="000771A8" w:rsidRDefault="000771A8" w:rsidP="005E235B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D1C8C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9433D1D" w14:textId="77777777" w:rsidR="003E687B" w:rsidRPr="003E687B" w:rsidRDefault="003E687B" w:rsidP="003E687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77777777" w:rsidR="00687DAF" w:rsidRDefault="00687DAF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1E8A87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4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4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</w:t>
      </w:r>
      <w:r w:rsidRPr="003E687B">
        <w:rPr>
          <w:rFonts w:ascii="Times New Roman" w:eastAsia="Times New Roman" w:hAnsi="Times New Roman"/>
          <w:b/>
          <w:bCs/>
          <w:sz w:val="20"/>
          <w:szCs w:val="20"/>
        </w:rPr>
        <w:t xml:space="preserve">nr  </w:t>
      </w:r>
      <w:r w:rsidR="003E687B" w:rsidRPr="003E687B">
        <w:rPr>
          <w:rFonts w:ascii="Times New Roman" w:eastAsia="Times New Roman" w:hAnsi="Times New Roman"/>
          <w:b/>
          <w:bCs/>
          <w:sz w:val="20"/>
          <w:szCs w:val="20"/>
        </w:rPr>
        <w:t>296</w:t>
      </w:r>
      <w:r w:rsidR="00687DAF" w:rsidRPr="003E687B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3E687B">
        <w:rPr>
          <w:rFonts w:ascii="Times New Roman" w:eastAsia="Times New Roman" w:hAnsi="Times New Roman"/>
          <w:b/>
          <w:bCs/>
          <w:sz w:val="20"/>
          <w:szCs w:val="20"/>
        </w:rPr>
        <w:t>.”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E687B" w:rsidRPr="003E687B">
        <w:rPr>
          <w:rFonts w:ascii="Times New Roman" w:eastAsia="Arial" w:hAnsi="Times New Roman"/>
          <w:b/>
          <w:sz w:val="20"/>
          <w:szCs w:val="20"/>
        </w:rPr>
        <w:t>20.12</w:t>
      </w:r>
      <w:r w:rsidR="00687DAF" w:rsidRPr="003E687B">
        <w:rPr>
          <w:rFonts w:ascii="Times New Roman" w:eastAsia="Arial" w:hAnsi="Times New Roman"/>
          <w:b/>
          <w:sz w:val="20"/>
          <w:szCs w:val="20"/>
        </w:rPr>
        <w:t>.2024</w:t>
      </w:r>
      <w:r w:rsidRPr="003E687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E687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3E687B">
        <w:rPr>
          <w:rFonts w:ascii="Times New Roman" w:hAnsi="Times New Roman"/>
          <w:b/>
          <w:sz w:val="20"/>
          <w:szCs w:val="20"/>
        </w:rPr>
        <w:t>godz</w:t>
      </w:r>
      <w:r w:rsidRPr="003E687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E687B" w:rsidRPr="003E687B">
        <w:rPr>
          <w:rFonts w:ascii="Times New Roman" w:hAnsi="Times New Roman"/>
          <w:b/>
          <w:sz w:val="20"/>
          <w:szCs w:val="20"/>
        </w:rPr>
        <w:t>9</w:t>
      </w:r>
      <w:r w:rsidRPr="003E687B">
        <w:rPr>
          <w:rFonts w:ascii="Times New Roman" w:hAnsi="Times New Roman"/>
          <w:b/>
          <w:sz w:val="20"/>
          <w:szCs w:val="20"/>
        </w:rPr>
        <w:t>.00</w:t>
      </w:r>
      <w:r w:rsidRPr="003E687B">
        <w:rPr>
          <w:rFonts w:ascii="Times New Roman" w:eastAsia="Times New Roman" w:hAnsi="Times New Roman"/>
          <w:b/>
          <w:sz w:val="20"/>
          <w:szCs w:val="20"/>
        </w:rPr>
        <w:t>"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</w:t>
      </w:r>
      <w:r w:rsidRPr="003E687B">
        <w:rPr>
          <w:rFonts w:ascii="Times New Roman" w:eastAsia="Times New Roman" w:hAnsi="Times New Roman"/>
          <w:b/>
          <w:bCs/>
          <w:sz w:val="20"/>
          <w:szCs w:val="20"/>
        </w:rPr>
        <w:t xml:space="preserve">dnia </w:t>
      </w:r>
      <w:r w:rsidR="003E687B" w:rsidRPr="003E687B">
        <w:rPr>
          <w:rFonts w:ascii="Times New Roman" w:eastAsia="Times New Roman" w:hAnsi="Times New Roman"/>
          <w:b/>
          <w:bCs/>
          <w:sz w:val="20"/>
          <w:szCs w:val="20"/>
        </w:rPr>
        <w:t>20.12</w:t>
      </w:r>
      <w:r w:rsidR="00687DAF" w:rsidRPr="003E687B">
        <w:rPr>
          <w:rFonts w:ascii="Times New Roman" w:eastAsia="Times New Roman" w:hAnsi="Times New Roman"/>
          <w:b/>
          <w:bCs/>
          <w:sz w:val="20"/>
          <w:szCs w:val="20"/>
        </w:rPr>
        <w:t>.2024</w:t>
      </w:r>
      <w:r w:rsidR="00871514" w:rsidRPr="003E687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E687B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E687B" w:rsidRPr="003E687B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3E687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272AE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70C424D7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</w:t>
      </w:r>
      <w:r w:rsidRPr="003E687B">
        <w:rPr>
          <w:rFonts w:ascii="Times New Roman" w:eastAsia="Times New Roman" w:hAnsi="Times New Roman"/>
          <w:bCs/>
          <w:sz w:val="20"/>
          <w:szCs w:val="20"/>
        </w:rPr>
        <w:t xml:space="preserve">Specjalistycznego im. F. Ceynowy przy ul. Dr. A. </w:t>
      </w:r>
      <w:proofErr w:type="spellStart"/>
      <w:r w:rsidRPr="003E687B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E687B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3E687B">
        <w:rPr>
          <w:rFonts w:ascii="Times New Roman" w:eastAsia="Times New Roman" w:hAnsi="Times New Roman"/>
          <w:sz w:val="20"/>
          <w:szCs w:val="20"/>
        </w:rPr>
        <w:t xml:space="preserve"> -</w:t>
      </w:r>
      <w:r w:rsidRPr="003E687B">
        <w:rPr>
          <w:rFonts w:ascii="Times New Roman" w:hAnsi="Times New Roman"/>
          <w:sz w:val="20"/>
          <w:szCs w:val="20"/>
        </w:rPr>
        <w:t xml:space="preserve"> </w:t>
      </w:r>
      <w:r w:rsidRPr="003E687B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3E687B">
        <w:rPr>
          <w:rFonts w:ascii="Times New Roman" w:eastAsia="Times New Roman" w:hAnsi="Times New Roman"/>
          <w:b/>
          <w:sz w:val="20"/>
          <w:szCs w:val="20"/>
        </w:rPr>
        <w:br/>
      </w:r>
      <w:r w:rsidR="003E687B" w:rsidRPr="003E687B">
        <w:rPr>
          <w:rFonts w:ascii="Times New Roman" w:eastAsia="Arial" w:hAnsi="Times New Roman"/>
          <w:b/>
          <w:sz w:val="20"/>
          <w:szCs w:val="20"/>
        </w:rPr>
        <w:t>20.12</w:t>
      </w:r>
      <w:r w:rsidR="000272AE" w:rsidRPr="003E687B">
        <w:rPr>
          <w:rFonts w:ascii="Times New Roman" w:eastAsia="Arial" w:hAnsi="Times New Roman"/>
          <w:b/>
          <w:sz w:val="20"/>
          <w:szCs w:val="20"/>
        </w:rPr>
        <w:t>.2024</w:t>
      </w:r>
      <w:r w:rsidR="00871514" w:rsidRPr="003E687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E687B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3E687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E687B">
        <w:rPr>
          <w:rFonts w:ascii="Times New Roman" w:hAnsi="Times New Roman"/>
          <w:b/>
          <w:bCs/>
          <w:sz w:val="20"/>
          <w:szCs w:val="20"/>
        </w:rPr>
        <w:t>do</w:t>
      </w:r>
      <w:r w:rsidRPr="003E687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E687B">
        <w:rPr>
          <w:rFonts w:ascii="Times New Roman" w:hAnsi="Times New Roman"/>
          <w:b/>
          <w:bCs/>
          <w:sz w:val="20"/>
          <w:szCs w:val="20"/>
        </w:rPr>
        <w:t>godz.</w:t>
      </w:r>
      <w:r w:rsidRPr="003E687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687B" w:rsidRPr="003E687B">
        <w:rPr>
          <w:rFonts w:ascii="Times New Roman" w:hAnsi="Times New Roman"/>
          <w:b/>
          <w:bCs/>
          <w:sz w:val="20"/>
          <w:szCs w:val="20"/>
        </w:rPr>
        <w:t>8</w:t>
      </w:r>
      <w:r w:rsidRPr="003E687B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760C7AE2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3E687B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3E687B" w:rsidRPr="003E687B">
        <w:rPr>
          <w:rFonts w:ascii="Times New Roman" w:eastAsia="Times New Roman" w:hAnsi="Times New Roman"/>
          <w:b/>
          <w:sz w:val="20"/>
          <w:szCs w:val="20"/>
        </w:rPr>
        <w:t>20.12</w:t>
      </w:r>
      <w:r w:rsidR="000272AE" w:rsidRPr="003E687B">
        <w:rPr>
          <w:rFonts w:ascii="Times New Roman" w:eastAsia="Times New Roman" w:hAnsi="Times New Roman"/>
          <w:b/>
          <w:sz w:val="20"/>
          <w:szCs w:val="20"/>
        </w:rPr>
        <w:t>.2024</w:t>
      </w:r>
      <w:r w:rsidR="00871514" w:rsidRPr="003E687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E687B">
        <w:rPr>
          <w:rFonts w:ascii="Times New Roman" w:eastAsia="Times New Roman" w:hAnsi="Times New Roman"/>
          <w:b/>
          <w:sz w:val="20"/>
          <w:szCs w:val="20"/>
        </w:rPr>
        <w:t>r. o godz.</w:t>
      </w:r>
      <w:r w:rsidR="003E687B" w:rsidRPr="003E687B">
        <w:rPr>
          <w:rFonts w:ascii="Times New Roman" w:eastAsia="Times New Roman" w:hAnsi="Times New Roman"/>
          <w:b/>
          <w:sz w:val="20"/>
          <w:szCs w:val="20"/>
        </w:rPr>
        <w:t>9</w:t>
      </w:r>
      <w:r w:rsidRPr="003E687B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57520DF1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E687B">
        <w:rPr>
          <w:rFonts w:ascii="Times New Roman" w:hAnsi="Times New Roman"/>
          <w:b/>
          <w:sz w:val="20"/>
          <w:szCs w:val="20"/>
        </w:rPr>
        <w:t xml:space="preserve">dnia </w:t>
      </w:r>
      <w:r w:rsidR="003E687B" w:rsidRPr="003E687B">
        <w:rPr>
          <w:rFonts w:ascii="Times New Roman" w:hAnsi="Times New Roman"/>
          <w:b/>
          <w:sz w:val="20"/>
          <w:szCs w:val="20"/>
        </w:rPr>
        <w:t>31.01.2025</w:t>
      </w:r>
      <w:r w:rsidR="00871514" w:rsidRPr="003E687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E687B">
        <w:rPr>
          <w:rFonts w:ascii="Times New Roman" w:hAnsi="Times New Roman"/>
          <w:b/>
          <w:sz w:val="20"/>
          <w:szCs w:val="20"/>
        </w:rPr>
        <w:t>r</w:t>
      </w:r>
      <w:r w:rsidRPr="0065357F">
        <w:rPr>
          <w:rFonts w:ascii="Times New Roman" w:hAnsi="Times New Roman"/>
          <w:b/>
          <w:sz w:val="20"/>
          <w:szCs w:val="20"/>
        </w:rPr>
        <w:t>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7135AD5F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E687B" w:rsidRPr="003E687B">
        <w:rPr>
          <w:rFonts w:ascii="Times New Roman" w:hAnsi="Times New Roman"/>
          <w:b/>
          <w:sz w:val="20"/>
          <w:szCs w:val="20"/>
        </w:rPr>
        <w:t>31.01.2025</w:t>
      </w:r>
      <w:r w:rsidR="003E687B" w:rsidRPr="003E687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136E9ADA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3E687B" w:rsidRPr="003E687B">
        <w:rPr>
          <w:rFonts w:ascii="Times New Roman" w:hAnsi="Times New Roman"/>
          <w:b/>
          <w:sz w:val="20"/>
          <w:szCs w:val="20"/>
        </w:rPr>
        <w:t>31.01.2025</w:t>
      </w:r>
      <w:r w:rsidR="003E687B" w:rsidRPr="003E687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65357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49410E1B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</w:t>
      </w:r>
      <w:r w:rsidRPr="003E687B">
        <w:rPr>
          <w:rFonts w:ascii="Times New Roman" w:hAnsi="Times New Roman"/>
          <w:b/>
          <w:sz w:val="20"/>
          <w:szCs w:val="20"/>
        </w:rPr>
        <w:t xml:space="preserve">do </w:t>
      </w:r>
      <w:r w:rsidR="003E687B" w:rsidRPr="003E687B">
        <w:rPr>
          <w:rFonts w:ascii="Times New Roman" w:hAnsi="Times New Roman"/>
          <w:b/>
          <w:sz w:val="20"/>
          <w:szCs w:val="20"/>
        </w:rPr>
        <w:t>13.12</w:t>
      </w:r>
      <w:r w:rsidR="00335D93" w:rsidRPr="003E687B">
        <w:rPr>
          <w:rFonts w:ascii="Times New Roman" w:hAnsi="Times New Roman"/>
          <w:b/>
          <w:sz w:val="20"/>
          <w:szCs w:val="20"/>
        </w:rPr>
        <w:t>.2024</w:t>
      </w:r>
      <w:r w:rsidRPr="003E687B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65E32EFF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7F231A">
        <w:rPr>
          <w:rFonts w:ascii="Times New Roman" w:hAnsi="Times New Roman"/>
          <w:sz w:val="20"/>
          <w:szCs w:val="20"/>
        </w:rPr>
        <w:t>4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7F231A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5D008824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7F231A">
        <w:rPr>
          <w:rFonts w:ascii="Times New Roman" w:hAnsi="Times New Roman"/>
          <w:sz w:val="20"/>
          <w:szCs w:val="20"/>
        </w:rPr>
        <w:t>4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7F231A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5D8EE0BF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</w:t>
      </w:r>
      <w:r w:rsidRPr="003E687B">
        <w:rPr>
          <w:rFonts w:ascii="Times New Roman" w:eastAsia="Times New Roman" w:hAnsi="Times New Roman"/>
          <w:sz w:val="20"/>
          <w:szCs w:val="20"/>
        </w:rPr>
        <w:t xml:space="preserve">dnia </w:t>
      </w:r>
      <w:r w:rsidR="003E687B" w:rsidRPr="003E687B">
        <w:rPr>
          <w:rFonts w:ascii="Times New Roman" w:eastAsia="Times New Roman" w:hAnsi="Times New Roman"/>
          <w:sz w:val="20"/>
          <w:szCs w:val="20"/>
        </w:rPr>
        <w:t>06.12</w:t>
      </w:r>
      <w:r w:rsidR="00335D93" w:rsidRPr="003E687B">
        <w:rPr>
          <w:rFonts w:ascii="Times New Roman" w:eastAsia="Times New Roman" w:hAnsi="Times New Roman"/>
          <w:sz w:val="20"/>
          <w:szCs w:val="20"/>
        </w:rPr>
        <w:t>.2024</w:t>
      </w:r>
      <w:r w:rsidRPr="003E687B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0D84" w14:textId="77777777" w:rsidR="00553399" w:rsidRDefault="00553399" w:rsidP="00E42D6A">
      <w:pPr>
        <w:spacing w:after="0" w:line="240" w:lineRule="auto"/>
      </w:pPr>
      <w:r>
        <w:separator/>
      </w:r>
    </w:p>
  </w:endnote>
  <w:endnote w:type="continuationSeparator" w:id="0">
    <w:p w14:paraId="79E286B2" w14:textId="77777777" w:rsidR="00553399" w:rsidRDefault="0055339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D70893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71B55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19E85" w14:textId="77777777" w:rsidR="00553399" w:rsidRDefault="00553399" w:rsidP="00E42D6A">
      <w:pPr>
        <w:spacing w:after="0" w:line="240" w:lineRule="auto"/>
      </w:pPr>
      <w:r>
        <w:separator/>
      </w:r>
    </w:p>
  </w:footnote>
  <w:footnote w:type="continuationSeparator" w:id="0">
    <w:p w14:paraId="5E58120B" w14:textId="77777777" w:rsidR="00553399" w:rsidRDefault="0055339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C69C3"/>
    <w:rsid w:val="000D1C8C"/>
    <w:rsid w:val="000D5CEA"/>
    <w:rsid w:val="00117144"/>
    <w:rsid w:val="00125B0C"/>
    <w:rsid w:val="00144B8A"/>
    <w:rsid w:val="00155E73"/>
    <w:rsid w:val="00171B55"/>
    <w:rsid w:val="001A56F1"/>
    <w:rsid w:val="001B60F1"/>
    <w:rsid w:val="001B76B4"/>
    <w:rsid w:val="001C0672"/>
    <w:rsid w:val="002057B6"/>
    <w:rsid w:val="00222890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35D93"/>
    <w:rsid w:val="00343238"/>
    <w:rsid w:val="00344AD2"/>
    <w:rsid w:val="00375EE9"/>
    <w:rsid w:val="003909E8"/>
    <w:rsid w:val="003A2B35"/>
    <w:rsid w:val="003C04DA"/>
    <w:rsid w:val="003D48E1"/>
    <w:rsid w:val="003E1EF4"/>
    <w:rsid w:val="003E687B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53399"/>
    <w:rsid w:val="00562390"/>
    <w:rsid w:val="00567393"/>
    <w:rsid w:val="00581E24"/>
    <w:rsid w:val="00584450"/>
    <w:rsid w:val="005B370C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65D59"/>
    <w:rsid w:val="0067057F"/>
    <w:rsid w:val="00687DA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F231A"/>
    <w:rsid w:val="00803CB1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002B5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E0D25"/>
    <w:rsid w:val="00DE4C15"/>
    <w:rsid w:val="00E30EB3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2863-641E-4966-A8B1-6C1300BA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9</Pages>
  <Words>4219</Words>
  <Characters>25318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85</cp:revision>
  <cp:lastPrinted>2023-03-17T13:04:00Z</cp:lastPrinted>
  <dcterms:created xsi:type="dcterms:W3CDTF">2022-08-29T08:29:00Z</dcterms:created>
  <dcterms:modified xsi:type="dcterms:W3CDTF">2024-12-03T06:33:00Z</dcterms:modified>
</cp:coreProperties>
</file>