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28" w:rsidRDefault="00CB5120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1E625A">
        <w:rPr>
          <w:rFonts w:ascii="Times New Roman" w:hAnsi="Times New Roman"/>
          <w:bCs/>
          <w:sz w:val="20"/>
          <w:szCs w:val="20"/>
        </w:rPr>
        <w:t>1</w:t>
      </w:r>
      <w:r w:rsidR="00312544">
        <w:rPr>
          <w:rFonts w:ascii="Times New Roman" w:hAnsi="Times New Roman"/>
          <w:bCs/>
          <w:sz w:val="20"/>
          <w:szCs w:val="20"/>
        </w:rPr>
        <w:t>4</w:t>
      </w:r>
      <w:r w:rsidR="001E625A">
        <w:rPr>
          <w:rFonts w:ascii="Times New Roman" w:hAnsi="Times New Roman"/>
          <w:bCs/>
          <w:sz w:val="20"/>
          <w:szCs w:val="20"/>
        </w:rPr>
        <w:t>.01.2025</w:t>
      </w:r>
      <w:r>
        <w:rPr>
          <w:rFonts w:ascii="Times New Roman" w:hAnsi="Times New Roman"/>
          <w:bCs/>
          <w:sz w:val="20"/>
          <w:szCs w:val="20"/>
        </w:rPr>
        <w:t xml:space="preserve"> r.</w:t>
      </w:r>
    </w:p>
    <w:p w:rsidR="00357228" w:rsidRDefault="003572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7228" w:rsidRDefault="00CB51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357228" w:rsidRDefault="00CB51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357228" w:rsidRDefault="00CB51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357228" w:rsidRDefault="00CB51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357228" w:rsidRDefault="00CB51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2011r. o działalności leczniczej</w:t>
      </w:r>
    </w:p>
    <w:p w:rsidR="00357228" w:rsidRDefault="00CB5120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>
        <w:rPr>
          <w:rFonts w:ascii="Times New Roman" w:hAnsi="Times New Roman"/>
          <w:sz w:val="20"/>
          <w:szCs w:val="20"/>
        </w:rPr>
        <w:t>(tj. Dz.U. z 2024 r. poz. 799)</w:t>
      </w:r>
      <w:bookmarkEnd w:id="0"/>
    </w:p>
    <w:p w:rsidR="00357228" w:rsidRDefault="00CB51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357228" w:rsidRDefault="00CB51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1E625A">
        <w:rPr>
          <w:rFonts w:ascii="Times New Roman" w:hAnsi="Times New Roman"/>
          <w:b/>
          <w:sz w:val="20"/>
          <w:szCs w:val="20"/>
        </w:rPr>
        <w:t>19/2025</w:t>
      </w:r>
    </w:p>
    <w:p w:rsidR="00357228" w:rsidRDefault="00CB51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ZAKRES CZYNNOŚCI: PIELĘGNIARSKIE</w:t>
      </w:r>
    </w:p>
    <w:p w:rsidR="00357228" w:rsidRDefault="00CB5120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>
        <w:rPr>
          <w:rFonts w:ascii="Times New Roman" w:hAnsi="Times New Roman"/>
          <w:i/>
          <w:sz w:val="20"/>
          <w:szCs w:val="20"/>
        </w:rPr>
        <w:t xml:space="preserve">CPV: 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357228" w:rsidRDefault="00357228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57228" w:rsidRDefault="00CB5120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495CF3">
        <w:rPr>
          <w:rFonts w:ascii="Times New Roman" w:hAnsi="Times New Roman"/>
          <w:b/>
          <w:bCs/>
          <w:sz w:val="20"/>
          <w:szCs w:val="20"/>
        </w:rPr>
        <w:t>24</w:t>
      </w:r>
      <w:r>
        <w:rPr>
          <w:rFonts w:ascii="Times New Roman" w:hAnsi="Times New Roman"/>
          <w:b/>
          <w:bCs/>
          <w:sz w:val="20"/>
          <w:szCs w:val="20"/>
        </w:rPr>
        <w:t xml:space="preserve"> miesięcy</w:t>
      </w:r>
      <w:r w:rsidR="0085722B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 xml:space="preserve">przy ul. Wójta Radtkego 1, Gdynia - Szpital Św. Wincentego a Paulo </w:t>
      </w:r>
      <w:r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357228" w:rsidRDefault="00357228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57228" w:rsidRDefault="00CB51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 Udzielanie świadczeń zdrowotnych w zakresie usług pielęgniarskich w Oddziale Chirurgii Urazowo-Ortopedycznej</w:t>
      </w:r>
    </w:p>
    <w:p w:rsidR="00357228" w:rsidRDefault="003572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57228" w:rsidRDefault="00CB5120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495CF3">
        <w:rPr>
          <w:rFonts w:ascii="Times New Roman" w:hAnsi="Times New Roman"/>
          <w:kern w:val="2"/>
          <w:sz w:val="20"/>
          <w:szCs w:val="20"/>
          <w:shd w:val="clear" w:color="auto" w:fill="FFFFFF"/>
        </w:rPr>
        <w:t>5</w:t>
      </w:r>
      <w:r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 pielęgniar</w:t>
      </w:r>
      <w:r w:rsidR="00495CF3">
        <w:rPr>
          <w:rFonts w:ascii="Times New Roman" w:hAnsi="Times New Roman"/>
          <w:kern w:val="2"/>
          <w:sz w:val="20"/>
          <w:szCs w:val="20"/>
          <w:shd w:val="clear" w:color="auto" w:fill="FFFFFF"/>
        </w:rPr>
        <w:t>ek</w:t>
      </w:r>
      <w:r>
        <w:rPr>
          <w:rFonts w:ascii="Times New Roman" w:hAnsi="Times New Roman"/>
          <w:kern w:val="2"/>
          <w:sz w:val="20"/>
          <w:szCs w:val="20"/>
          <w:shd w:val="clear" w:color="auto" w:fill="FFFFFF"/>
        </w:rPr>
        <w:t>/pielęgniarzy w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Oddziale Chirurgii Urazowo-Ortopedycznej </w:t>
      </w:r>
      <w:r>
        <w:rPr>
          <w:rFonts w:ascii="Times New Roman" w:hAnsi="Times New Roman"/>
          <w:kern w:val="2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w lokalizacji w Gdyni </w:t>
      </w:r>
      <w:r>
        <w:rPr>
          <w:rFonts w:ascii="Times New Roman" w:hAnsi="Times New Roman"/>
          <w:kern w:val="2"/>
          <w:sz w:val="20"/>
          <w:szCs w:val="20"/>
        </w:rPr>
        <w:t xml:space="preserve">przy ul. Wójta Radtkego 1 zgodnie z harmonogramem ustalonym przez Udzielającego zamówienia. </w:t>
      </w:r>
    </w:p>
    <w:p w:rsidR="00357228" w:rsidRDefault="00357228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</w:p>
    <w:p w:rsidR="00357228" w:rsidRDefault="00CB512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85722B">
        <w:rPr>
          <w:rFonts w:ascii="Times New Roman" w:hAnsi="Times New Roman"/>
          <w:sz w:val="20"/>
          <w:szCs w:val="20"/>
          <w:u w:val="single"/>
        </w:rPr>
        <w:t xml:space="preserve">do </w:t>
      </w:r>
      <w:r w:rsidR="00495CF3">
        <w:rPr>
          <w:rFonts w:ascii="Times New Roman" w:hAnsi="Times New Roman"/>
          <w:sz w:val="20"/>
          <w:szCs w:val="20"/>
          <w:u w:val="single"/>
        </w:rPr>
        <w:t>1200</w:t>
      </w:r>
      <w:r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:rsidR="00357228" w:rsidRDefault="003572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357228" w:rsidRDefault="00CB51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Umowa  w powyższym zakresie zostanie zawarta na okres: </w:t>
      </w:r>
      <w:r w:rsidR="00495CF3">
        <w:rPr>
          <w:rFonts w:ascii="Times New Roman" w:hAnsi="Times New Roman"/>
          <w:b/>
          <w:bCs/>
          <w:sz w:val="20"/>
          <w:szCs w:val="20"/>
        </w:rPr>
        <w:t>24</w:t>
      </w:r>
      <w:r>
        <w:rPr>
          <w:rFonts w:ascii="Times New Roman" w:hAnsi="Times New Roman"/>
          <w:b/>
          <w:bCs/>
          <w:sz w:val="20"/>
          <w:szCs w:val="20"/>
        </w:rPr>
        <w:t xml:space="preserve"> miesięcy 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>przy ul. Wójta Radtkego 1, Gdynia - Szpital Św. Wincentego a Paulo</w:t>
      </w:r>
    </w:p>
    <w:p w:rsidR="00357228" w:rsidRDefault="0035722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57228" w:rsidRDefault="00CB5120">
      <w:pPr>
        <w:tabs>
          <w:tab w:val="left" w:pos="10080"/>
        </w:tabs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57228" w:rsidRDefault="00CB51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357228" w:rsidRDefault="00CB51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1" w:name="_Hlk104882105"/>
      <w:r>
        <w:rPr>
          <w:rFonts w:ascii="Times New Roman" w:hAnsi="Times New Roman"/>
          <w:sz w:val="20"/>
          <w:szCs w:val="20"/>
        </w:rPr>
        <w:t xml:space="preserve">(tj. Dz.U. z 2024 r. poz. 799)  </w:t>
      </w:r>
      <w:bookmarkEnd w:id="1"/>
      <w:r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(tj. Dz.U. z 2024 r. poz. 799),</w:t>
      </w:r>
    </w:p>
    <w:p w:rsidR="00357228" w:rsidRDefault="00CB51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(tj. Dz.U. z 2024 r. poz. 799), 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357228" w:rsidRDefault="00CB5120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357228" w:rsidRDefault="00CB5120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357228" w:rsidRDefault="00CB51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 samorządzie pielęgniarek i położnych,</w:t>
      </w:r>
    </w:p>
    <w:p w:rsidR="00357228" w:rsidRDefault="00CB51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357228" w:rsidRDefault="00CB51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357228" w:rsidRDefault="00CB51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3844D6" w:rsidRPr="003844D6" w:rsidRDefault="00CB5120" w:rsidP="003844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lastRenderedPageBreak/>
        <w:t xml:space="preserve">mają zawartą umowę ubezpieczenia odpowiedzialności cywilnej w zakresie określonym w art. 25 ust.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3844D6" w:rsidRPr="003844D6" w:rsidRDefault="003844D6" w:rsidP="003844D6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2" w:name="_Hlk167714205"/>
      <w:r w:rsidRPr="003844D6">
        <w:rPr>
          <w:rFonts w:ascii="Times New Roman" w:hAnsi="Times New Roman"/>
          <w:sz w:val="20"/>
          <w:szCs w:val="20"/>
        </w:rPr>
        <w:t xml:space="preserve">z zastrzeżeniem, </w:t>
      </w:r>
      <w:r w:rsidRPr="003844D6">
        <w:rPr>
          <w:rFonts w:ascii="Times New Roman" w:hAnsi="Times New Roman"/>
          <w:b/>
          <w:i/>
          <w:sz w:val="20"/>
          <w:szCs w:val="20"/>
        </w:rPr>
        <w:t>iż z udziału w niniejszym konkursie ofert wyłączone są podmioty lub pielęgniarki którzy są związani z Udzielającym zamówienie wedle stanu na dzień ogłoszenia niniejszego konkursu ofert umową o świadczenie usług w zakresie tożsamym z przedmiotem niniejszego konkursu z okresem obowiązywania dłuższym niż 3 miesiące;</w:t>
      </w:r>
      <w:bookmarkStart w:id="3" w:name="_GoBack"/>
      <w:bookmarkEnd w:id="2"/>
      <w:bookmarkEnd w:id="3"/>
    </w:p>
    <w:p w:rsidR="00357228" w:rsidRDefault="00CB51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357228" w:rsidRDefault="00CB51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4" w:name="_Hlk88467944"/>
      <w:bookmarkStart w:id="5" w:name="_Hlk85035592"/>
      <w:bookmarkStart w:id="6" w:name="_Hlk88040850"/>
      <w:r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chirurgicznego</w:t>
      </w:r>
      <w:bookmarkEnd w:id="4"/>
      <w:bookmarkEnd w:id="5"/>
      <w:bookmarkEnd w:id="6"/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.</w:t>
      </w:r>
    </w:p>
    <w:p w:rsidR="00357228" w:rsidRDefault="00357228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7228" w:rsidRDefault="00357228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7228" w:rsidRDefault="00CB5120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Szczegółowe Warunki Konkursu Ofert nr 19/2025 oraz Formularze ofertowe dostępne są na stronie internetowej Spółki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hyperlink r:id="rId7">
        <w:r>
          <w:rPr>
            <w:rStyle w:val="czeinternetow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:rsidR="00357228" w:rsidRDefault="00357228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7228" w:rsidRDefault="00CB5120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 Kancelarii   Spółki, budynek nr 6 /parter w terminie do dnia</w:t>
      </w:r>
      <w:bookmarkStart w:id="7" w:name="_Hlk88651328"/>
      <w:r>
        <w:rPr>
          <w:rFonts w:ascii="Times New Roman" w:hAnsi="Times New Roman"/>
          <w:b/>
          <w:sz w:val="20"/>
          <w:szCs w:val="20"/>
        </w:rPr>
        <w:t xml:space="preserve"> 2</w:t>
      </w:r>
      <w:r w:rsidR="00312544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.01.2025 r. do godz. 10:00.</w:t>
      </w:r>
      <w:bookmarkEnd w:id="7"/>
    </w:p>
    <w:p w:rsidR="00357228" w:rsidRDefault="00CB5120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57228" w:rsidRDefault="00CB5120">
      <w:pPr>
        <w:spacing w:after="0" w:line="240" w:lineRule="auto"/>
        <w:ind w:right="-141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bookmarkStart w:id="8" w:name="_Hlk88651158"/>
    </w:p>
    <w:p w:rsidR="00357228" w:rsidRDefault="00357228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57228" w:rsidRDefault="00CB5120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„Szpitale Pomorskie Sp. z o.o., ul. Powstania Styczniowego 1, 81-519 Gdynia - Konkurs ofert nr 19/2025 </w:t>
      </w:r>
      <w:r>
        <w:rPr>
          <w:rFonts w:ascii="Times New Roman" w:hAnsi="Times New Roman"/>
          <w:sz w:val="20"/>
          <w:szCs w:val="20"/>
        </w:rPr>
        <w:t>– (zakres oferty)</w:t>
      </w:r>
      <w:r>
        <w:rPr>
          <w:rFonts w:ascii="Times New Roman" w:hAnsi="Times New Roman"/>
          <w:b/>
          <w:sz w:val="20"/>
          <w:szCs w:val="20"/>
        </w:rPr>
        <w:t xml:space="preserve"> nie otwierać przed 27.01.2025 </w:t>
      </w:r>
      <w:r>
        <w:rPr>
          <w:rFonts w:ascii="Times New Roman" w:hAnsi="Times New Roman"/>
          <w:b/>
          <w:bCs/>
          <w:sz w:val="20"/>
          <w:szCs w:val="20"/>
        </w:rPr>
        <w:t>r.</w:t>
      </w:r>
      <w:r>
        <w:rPr>
          <w:rFonts w:ascii="Times New Roman" w:hAnsi="Times New Roman"/>
          <w:b/>
          <w:sz w:val="20"/>
          <w:szCs w:val="20"/>
        </w:rPr>
        <w:t xml:space="preserve"> o godz. 10:00”</w:t>
      </w:r>
      <w:r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 w Kancelarii Spółki,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budynek nr 6/parter, tel. (58) 72 60 115 lub 33</w:t>
      </w:r>
      <w:r>
        <w:rPr>
          <w:rFonts w:ascii="Times New Roman" w:hAnsi="Times New Roman"/>
          <w:bCs/>
          <w:sz w:val="20"/>
          <w:szCs w:val="20"/>
        </w:rPr>
        <w:t>4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do dnia</w:t>
      </w:r>
      <w:bookmarkStart w:id="9" w:name="_Hlk88651193"/>
      <w:r>
        <w:rPr>
          <w:rFonts w:ascii="Times New Roman" w:hAnsi="Times New Roman"/>
          <w:b/>
          <w:bCs/>
          <w:sz w:val="20"/>
          <w:szCs w:val="20"/>
        </w:rPr>
        <w:t xml:space="preserve"> 2</w:t>
      </w:r>
      <w:r w:rsidR="00312544">
        <w:rPr>
          <w:rFonts w:ascii="Times New Roman" w:hAnsi="Times New Roman"/>
          <w:b/>
          <w:bCs/>
          <w:sz w:val="20"/>
          <w:szCs w:val="20"/>
        </w:rPr>
        <w:t>8</w:t>
      </w:r>
      <w:r>
        <w:rPr>
          <w:rFonts w:ascii="Times New Roman" w:hAnsi="Times New Roman"/>
          <w:b/>
          <w:bCs/>
          <w:sz w:val="20"/>
          <w:szCs w:val="20"/>
        </w:rPr>
        <w:t>.01.2025 r. do godz. 08:30.</w:t>
      </w:r>
      <w:bookmarkEnd w:id="8"/>
      <w:bookmarkEnd w:id="9"/>
    </w:p>
    <w:p w:rsidR="00357228" w:rsidRDefault="00CB5120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357228" w:rsidRDefault="00CB51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7228" w:rsidRDefault="00CB51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p. </w:t>
      </w:r>
      <w:r>
        <w:rPr>
          <w:rFonts w:ascii="Times New Roman" w:hAnsi="Times New Roman"/>
          <w:b/>
          <w:sz w:val="20"/>
          <w:szCs w:val="20"/>
        </w:rPr>
        <w:t>w dniu 2</w:t>
      </w:r>
      <w:bookmarkStart w:id="10" w:name="_Hlk88651215"/>
      <w:r w:rsidR="00312544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.01.2025 r. o godz. 10:00.</w:t>
      </w:r>
      <w:bookmarkEnd w:id="10"/>
    </w:p>
    <w:p w:rsidR="00357228" w:rsidRDefault="003572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7228" w:rsidRDefault="00CB51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>
        <w:rPr>
          <w:rFonts w:ascii="Times New Roman" w:hAnsi="Times New Roman"/>
          <w:iCs/>
          <w:sz w:val="20"/>
          <w:szCs w:val="20"/>
        </w:rPr>
        <w:t>81-519 Gdynia</w:t>
      </w:r>
      <w:r>
        <w:rPr>
          <w:rFonts w:ascii="Times New Roman" w:hAnsi="Times New Roman"/>
          <w:sz w:val="20"/>
          <w:szCs w:val="20"/>
        </w:rPr>
        <w:t xml:space="preserve"> w terminie </w:t>
      </w:r>
      <w:r>
        <w:rPr>
          <w:rFonts w:ascii="Times New Roman" w:hAnsi="Times New Roman"/>
          <w:b/>
          <w:sz w:val="20"/>
          <w:szCs w:val="20"/>
        </w:rPr>
        <w:t xml:space="preserve">do </w:t>
      </w:r>
      <w:bookmarkStart w:id="11" w:name="_Hlk88651239"/>
      <w:r>
        <w:rPr>
          <w:rFonts w:ascii="Times New Roman" w:hAnsi="Times New Roman"/>
          <w:b/>
          <w:sz w:val="20"/>
          <w:szCs w:val="20"/>
        </w:rPr>
        <w:t xml:space="preserve">dnia </w:t>
      </w:r>
      <w:r w:rsidR="0085722B">
        <w:rPr>
          <w:rFonts w:ascii="Times New Roman" w:hAnsi="Times New Roman"/>
          <w:b/>
          <w:sz w:val="20"/>
          <w:szCs w:val="20"/>
        </w:rPr>
        <w:t>28.01</w:t>
      </w:r>
      <w:r>
        <w:rPr>
          <w:rFonts w:ascii="Times New Roman" w:hAnsi="Times New Roman"/>
          <w:b/>
          <w:sz w:val="20"/>
          <w:szCs w:val="20"/>
        </w:rPr>
        <w:t>.2025 r</w:t>
      </w:r>
      <w:r>
        <w:rPr>
          <w:rFonts w:ascii="Times New Roman" w:hAnsi="Times New Roman"/>
          <w:b/>
          <w:bCs/>
          <w:sz w:val="20"/>
          <w:szCs w:val="20"/>
        </w:rPr>
        <w:t>.</w:t>
      </w:r>
      <w:bookmarkEnd w:id="11"/>
    </w:p>
    <w:p w:rsidR="00357228" w:rsidRDefault="00CB51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Oferenci zostaną powiadomieni pisemnie lub drogą elektroniczną. </w:t>
      </w:r>
    </w:p>
    <w:p w:rsidR="00357228" w:rsidRDefault="0035722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357228" w:rsidRDefault="00CB51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357228" w:rsidRDefault="003572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7228" w:rsidRDefault="00CB51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sobie w każdym czasie prawo do odwołania konkursu, lub prawo do przesunięcia terminu składania lub otwarcia ofert, lub terminu rozstrzygnięcia konkursu - bez podawania przyczyny.</w:t>
      </w:r>
    </w:p>
    <w:p w:rsidR="00357228" w:rsidRDefault="00CB51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19/2025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357228" w:rsidRDefault="0035722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357228" w:rsidRDefault="0035722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357228" w:rsidRDefault="00CB5120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Zarząd Szpitali Pomorskich Sp. z o.o. </w:t>
      </w:r>
    </w:p>
    <w:p w:rsidR="00CB5120" w:rsidRDefault="00CB5120" w:rsidP="00CB5120">
      <w:pPr>
        <w:spacing w:after="0" w:line="240" w:lineRule="auto"/>
        <w:jc w:val="both"/>
      </w:pPr>
    </w:p>
    <w:p w:rsidR="00CB5120" w:rsidRDefault="00CB5120" w:rsidP="00CB5120">
      <w:pPr>
        <w:spacing w:after="0" w:line="240" w:lineRule="auto"/>
        <w:jc w:val="both"/>
      </w:pPr>
    </w:p>
    <w:p w:rsidR="00CB5120" w:rsidRDefault="00CB5120" w:rsidP="00CB5120">
      <w:pPr>
        <w:spacing w:after="0" w:line="240" w:lineRule="auto"/>
        <w:jc w:val="both"/>
      </w:pPr>
    </w:p>
    <w:p w:rsidR="00CB5120" w:rsidRDefault="00CB5120" w:rsidP="00CB5120">
      <w:pPr>
        <w:spacing w:after="0" w:line="240" w:lineRule="auto"/>
        <w:jc w:val="both"/>
      </w:pPr>
    </w:p>
    <w:sectPr w:rsidR="00CB5120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B11" w:rsidRDefault="00CB5120">
      <w:pPr>
        <w:spacing w:after="0" w:line="240" w:lineRule="auto"/>
      </w:pPr>
      <w:r>
        <w:separator/>
      </w:r>
    </w:p>
  </w:endnote>
  <w:endnote w:type="continuationSeparator" w:id="0">
    <w:p w:rsidR="004E5B11" w:rsidRDefault="00CB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228" w:rsidRDefault="00CB512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2D2C65D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2D2C65D8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</w:rPr>
      <w:t xml:space="preserve"> </w:t>
    </w:r>
  </w:p>
  <w:p w:rsidR="00357228" w:rsidRDefault="00CB512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357228" w:rsidRDefault="00CB512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57228" w:rsidRDefault="00CB512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83D36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>.500,00 zł</w:t>
    </w:r>
  </w:p>
  <w:p w:rsidR="00357228" w:rsidRDefault="00357228">
    <w:pPr>
      <w:pStyle w:val="Stopka"/>
      <w:rPr>
        <w:rFonts w:ascii="Century Gothic" w:hAnsi="Century Gothic"/>
        <w:color w:val="004685"/>
        <w:sz w:val="18"/>
        <w:szCs w:val="18"/>
      </w:rPr>
    </w:pPr>
  </w:p>
  <w:p w:rsidR="00357228" w:rsidRDefault="00CB512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57228" w:rsidRDefault="00CB512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B11" w:rsidRDefault="00CB5120">
      <w:pPr>
        <w:spacing w:after="0" w:line="240" w:lineRule="auto"/>
      </w:pPr>
      <w:r>
        <w:separator/>
      </w:r>
    </w:p>
  </w:footnote>
  <w:footnote w:type="continuationSeparator" w:id="0">
    <w:p w:rsidR="004E5B11" w:rsidRDefault="00CB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228" w:rsidRDefault="00CB5120">
    <w:pPr>
      <w:pStyle w:val="Nagwek"/>
      <w:rPr>
        <w:sz w:val="24"/>
        <w:szCs w:val="24"/>
      </w:rPr>
    </w:pPr>
    <w:r>
      <w:tab/>
    </w:r>
  </w:p>
  <w:p w:rsidR="00357228" w:rsidRDefault="00CB5120">
    <w:pPr>
      <w:pStyle w:val="Nagwek"/>
    </w:pPr>
    <w:r>
      <w:tab/>
    </w:r>
  </w:p>
  <w:p w:rsidR="00357228" w:rsidRDefault="00CB5120">
    <w:pPr>
      <w:pStyle w:val="Nagwek"/>
      <w:rPr>
        <w:sz w:val="24"/>
        <w:szCs w:val="24"/>
      </w:rPr>
    </w:pPr>
    <w:r>
      <w:rPr>
        <w:noProof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42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1E9A"/>
    <w:multiLevelType w:val="multilevel"/>
    <w:tmpl w:val="6396C85E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3E40F7"/>
    <w:multiLevelType w:val="multilevel"/>
    <w:tmpl w:val="1340EA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B079EA"/>
    <w:multiLevelType w:val="multilevel"/>
    <w:tmpl w:val="C9AA0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4547B93"/>
    <w:multiLevelType w:val="multilevel"/>
    <w:tmpl w:val="0F4AD0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D2706D"/>
    <w:multiLevelType w:val="hybridMultilevel"/>
    <w:tmpl w:val="1C60E0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28"/>
    <w:rsid w:val="00083D36"/>
    <w:rsid w:val="001E625A"/>
    <w:rsid w:val="00312544"/>
    <w:rsid w:val="00357228"/>
    <w:rsid w:val="003844D6"/>
    <w:rsid w:val="00495CF3"/>
    <w:rsid w:val="004E5B11"/>
    <w:rsid w:val="0085722B"/>
    <w:rsid w:val="00C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B4A2"/>
  <w15:docId w15:val="{A6408FDC-0AAF-4E53-A2C3-CE9B7714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2C37A5"/>
    <w:rPr>
      <w:rFonts w:ascii="Times New Roman" w:hAnsi="Times New Roman" w:cs="Times New Roman"/>
      <w:b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qFormat/>
    <w:rsid w:val="002C37A5"/>
  </w:style>
  <w:style w:type="character" w:customStyle="1" w:styleId="tabulatory">
    <w:name w:val="tabulatory"/>
    <w:uiPriority w:val="99"/>
    <w:qFormat/>
    <w:rsid w:val="002C37A5"/>
  </w:style>
  <w:style w:type="character" w:customStyle="1" w:styleId="Pogrubienie1">
    <w:name w:val="Pogrubienie1"/>
    <w:uiPriority w:val="99"/>
    <w:qFormat/>
    <w:rsid w:val="002C37A5"/>
    <w:rPr>
      <w:b/>
    </w:rPr>
  </w:style>
  <w:style w:type="character" w:customStyle="1" w:styleId="WW8Num2z0">
    <w:name w:val="WW8Num2z0"/>
    <w:uiPriority w:val="99"/>
    <w:qFormat/>
    <w:rsid w:val="002C37A5"/>
  </w:style>
  <w:style w:type="character" w:customStyle="1" w:styleId="WW8Num2z1">
    <w:name w:val="WW8Num2z1"/>
    <w:uiPriority w:val="99"/>
    <w:qFormat/>
    <w:rsid w:val="002C37A5"/>
  </w:style>
  <w:style w:type="character" w:customStyle="1" w:styleId="WW8Num2z2">
    <w:name w:val="WW8Num2z2"/>
    <w:uiPriority w:val="99"/>
    <w:qFormat/>
    <w:rsid w:val="002C37A5"/>
  </w:style>
  <w:style w:type="character" w:customStyle="1" w:styleId="WW8Num2z3">
    <w:name w:val="WW8Num2z3"/>
    <w:uiPriority w:val="99"/>
    <w:qFormat/>
    <w:rsid w:val="002C37A5"/>
  </w:style>
  <w:style w:type="character" w:customStyle="1" w:styleId="WW8Num2z4">
    <w:name w:val="WW8Num2z4"/>
    <w:uiPriority w:val="99"/>
    <w:qFormat/>
    <w:rsid w:val="002C37A5"/>
  </w:style>
  <w:style w:type="character" w:customStyle="1" w:styleId="WW8Num2z5">
    <w:name w:val="WW8Num2z5"/>
    <w:uiPriority w:val="99"/>
    <w:qFormat/>
    <w:rsid w:val="002C37A5"/>
  </w:style>
  <w:style w:type="character" w:customStyle="1" w:styleId="WW8Num2z6">
    <w:name w:val="WW8Num2z6"/>
    <w:uiPriority w:val="99"/>
    <w:qFormat/>
    <w:rsid w:val="002C37A5"/>
  </w:style>
  <w:style w:type="character" w:customStyle="1" w:styleId="WW8Num2z7">
    <w:name w:val="WW8Num2z7"/>
    <w:uiPriority w:val="99"/>
    <w:qFormat/>
    <w:rsid w:val="002C37A5"/>
  </w:style>
  <w:style w:type="character" w:customStyle="1" w:styleId="WW8Num2z8">
    <w:name w:val="WW8Num2z8"/>
    <w:uiPriority w:val="99"/>
    <w:qFormat/>
    <w:rsid w:val="002C37A5"/>
  </w:style>
  <w:style w:type="character" w:customStyle="1" w:styleId="TekstdymkaZnak1">
    <w:name w:val="Tekst dymka Znak1"/>
    <w:uiPriority w:val="99"/>
    <w:semiHidden/>
    <w:qFormat/>
    <w:rsid w:val="002C37A5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2C37A5"/>
    <w:rPr>
      <w:rFonts w:cs="Times New Roman"/>
      <w:color w:val="00000A"/>
      <w:kern w:val="2"/>
      <w:sz w:val="22"/>
      <w:lang w:eastAsia="en-US"/>
    </w:rPr>
  </w:style>
  <w:style w:type="character" w:customStyle="1" w:styleId="text-center">
    <w:name w:val="text-center"/>
    <w:uiPriority w:val="99"/>
    <w:qFormat/>
    <w:rsid w:val="002C37A5"/>
  </w:style>
  <w:style w:type="character" w:styleId="Odwoaniedokomentarza">
    <w:name w:val="annotation reference"/>
    <w:basedOn w:val="Domylnaczcionkaakapitu"/>
    <w:uiPriority w:val="99"/>
    <w:semiHidden/>
    <w:qFormat/>
    <w:rsid w:val="006F558F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6F558F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uiPriority w:val="99"/>
    <w:rsid w:val="002C37A5"/>
    <w:pPr>
      <w:spacing w:after="140" w:line="288" w:lineRule="auto"/>
      <w:jc w:val="left"/>
    </w:pPr>
    <w:rPr>
      <w:rFonts w:ascii="Calibri" w:hAnsi="Calibri" w:cs="Arial"/>
      <w:color w:val="00000A"/>
      <w:kern w:val="2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2C37A5"/>
    <w:pPr>
      <w:suppressLineNumbers/>
    </w:pPr>
    <w:rPr>
      <w:rFonts w:cs="Arial"/>
      <w:color w:val="00000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paragraph" w:customStyle="1" w:styleId="Standard">
    <w:name w:val="Standard"/>
    <w:uiPriority w:val="99"/>
    <w:qFormat/>
    <w:rsid w:val="00D16901"/>
    <w:pPr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"/>
    <w:uiPriority w:val="99"/>
    <w:qFormat/>
    <w:rsid w:val="002C37A5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2C37A5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2C37A5"/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2C37A5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2C37A5"/>
    <w:pPr>
      <w:widowControl w:val="0"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2C37A5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2C37A5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2C37A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2C37A5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2C37A5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F558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6F558F"/>
    <w:rPr>
      <w:b/>
      <w:bCs/>
    </w:rPr>
  </w:style>
  <w:style w:type="paragraph" w:styleId="Poprawka">
    <w:name w:val="Revision"/>
    <w:uiPriority w:val="99"/>
    <w:semiHidden/>
    <w:qFormat/>
    <w:rsid w:val="004C09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>Szpitale Pomorskie Sp. z o.o.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dc:description/>
  <cp:lastModifiedBy>Joanna Czarnecka</cp:lastModifiedBy>
  <cp:revision>13</cp:revision>
  <cp:lastPrinted>2025-01-10T12:30:00Z</cp:lastPrinted>
  <dcterms:created xsi:type="dcterms:W3CDTF">2024-06-11T07:22:00Z</dcterms:created>
  <dcterms:modified xsi:type="dcterms:W3CDTF">2025-01-14T13:39:00Z</dcterms:modified>
  <dc:language>pl-PL</dc:language>
</cp:coreProperties>
</file>