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58" w:rsidRDefault="00E45258"/>
    <w:p w:rsidR="00E45258" w:rsidRDefault="001712D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19/2025</w:t>
      </w:r>
    </w:p>
    <w:p w:rsidR="00E45258" w:rsidRDefault="001712D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Załącznik nr 2</w:t>
      </w: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E45258" w:rsidRDefault="001712D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E45258" w:rsidRDefault="00E45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258" w:rsidRDefault="001712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Sporządza samodzielnie Oferent</w:t>
      </w:r>
    </w:p>
    <w:p w:rsidR="00E45258" w:rsidRDefault="001712D7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E45258" w:rsidRDefault="001712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E45258" w:rsidRDefault="001712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046"/>
        <w:gridCol w:w="3890"/>
      </w:tblGrid>
      <w:tr w:rsidR="00E45258">
        <w:trPr>
          <w:trHeight w:val="23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258" w:rsidRDefault="00171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E45258" w:rsidRDefault="00171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E45258" w:rsidRDefault="00171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E45258" w:rsidRDefault="00E45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258" w:rsidRDefault="00171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E45258" w:rsidRDefault="00171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58" w:rsidRDefault="001712D7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doświadczenie w wykonywaniu świadczeń będących przedmiotem oferty (podać daty od–do i podmioty) odpowiednio do składanej oferty wskazać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pielęgniarki/pielęgniarza</w:t>
            </w:r>
          </w:p>
        </w:tc>
      </w:tr>
      <w:tr w:rsidR="00E45258">
        <w:trPr>
          <w:trHeight w:val="55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258" w:rsidRDefault="00E452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E45258" w:rsidRDefault="00E45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258" w:rsidRDefault="00E4525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E45258" w:rsidRDefault="001712D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 w:rsidR="00E45258" w:rsidRDefault="001712D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E45258" w:rsidRDefault="00E4525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E45258" w:rsidRDefault="001712D7">
      <w:r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mocodawcę.</w:t>
      </w:r>
    </w:p>
    <w:sectPr w:rsidR="00E4525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20B" w:rsidRDefault="001712D7">
      <w:pPr>
        <w:spacing w:after="0" w:line="240" w:lineRule="auto"/>
      </w:pPr>
      <w:r>
        <w:separator/>
      </w:r>
    </w:p>
  </w:endnote>
  <w:endnote w:type="continuationSeparator" w:id="0">
    <w:p w:rsidR="0028520B" w:rsidRDefault="001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58" w:rsidRDefault="001712D7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E45258" w:rsidRDefault="001712D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E45258" w:rsidRDefault="001712D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45258" w:rsidRDefault="001712D7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A4DC8">
      <w:rPr>
        <w:rFonts w:ascii="Century Gothic" w:hAnsi="Century Gothic"/>
        <w:color w:val="004685"/>
        <w:sz w:val="18"/>
        <w:szCs w:val="18"/>
      </w:rPr>
      <w:t>185.761.</w:t>
    </w:r>
    <w:r>
      <w:rPr>
        <w:rFonts w:ascii="Century Gothic" w:hAnsi="Century Gothic"/>
        <w:color w:val="004685"/>
        <w:sz w:val="18"/>
        <w:szCs w:val="18"/>
      </w:rPr>
      <w:t>500,00 zł</w:t>
    </w:r>
  </w:p>
  <w:p w:rsidR="00E45258" w:rsidRDefault="00E45258">
    <w:pPr>
      <w:pStyle w:val="Stopka"/>
      <w:rPr>
        <w:rFonts w:ascii="Century Gothic" w:hAnsi="Century Gothic"/>
        <w:color w:val="004685"/>
        <w:sz w:val="18"/>
        <w:szCs w:val="18"/>
      </w:rPr>
    </w:pPr>
  </w:p>
  <w:p w:rsidR="00E45258" w:rsidRDefault="001712D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45258" w:rsidRDefault="001712D7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5258" w:rsidRDefault="00E4525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20B" w:rsidRDefault="001712D7">
      <w:pPr>
        <w:spacing w:after="0" w:line="240" w:lineRule="auto"/>
      </w:pPr>
      <w:r>
        <w:separator/>
      </w:r>
    </w:p>
  </w:footnote>
  <w:footnote w:type="continuationSeparator" w:id="0">
    <w:p w:rsidR="0028520B" w:rsidRDefault="0017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58" w:rsidRDefault="001712D7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6147"/>
    <w:multiLevelType w:val="multilevel"/>
    <w:tmpl w:val="74F66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721DAF"/>
    <w:multiLevelType w:val="multilevel"/>
    <w:tmpl w:val="172AFC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58"/>
    <w:rsid w:val="001712D7"/>
    <w:rsid w:val="001A4DC8"/>
    <w:rsid w:val="0028520B"/>
    <w:rsid w:val="00E4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BCB"/>
  <w15:docId w15:val="{568684ED-3295-45F0-B11D-FFD22323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42D6A"/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customStyle="1" w:styleId="czeinternetowe">
    <w:name w:val="Łącze internetowe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qFormat/>
    <w:rsid w:val="009E5FF4"/>
  </w:style>
  <w:style w:type="character" w:customStyle="1" w:styleId="Nagwek2Znak">
    <w:name w:val="Nagłówek 2 Znak"/>
    <w:basedOn w:val="Domylnaczcionkaakapitu"/>
    <w:link w:val="Nagwek2"/>
    <w:qFormat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22F6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qFormat/>
    <w:rsid w:val="00D422F6"/>
  </w:style>
  <w:style w:type="character" w:customStyle="1" w:styleId="tabulatory">
    <w:name w:val="tabulatory"/>
    <w:basedOn w:val="Domylnaczcionkaakapitu2"/>
    <w:qFormat/>
    <w:rsid w:val="00D422F6"/>
  </w:style>
  <w:style w:type="character" w:customStyle="1" w:styleId="Pogrubienie1">
    <w:name w:val="Pogrubienie1"/>
    <w:qFormat/>
    <w:rsid w:val="00D422F6"/>
    <w:rPr>
      <w:b/>
      <w:bCs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qFormat/>
    <w:rsid w:val="00D422F6"/>
  </w:style>
  <w:style w:type="character" w:customStyle="1" w:styleId="WW8Num2z1">
    <w:name w:val="WW8Num2z1"/>
    <w:qFormat/>
    <w:rsid w:val="00D422F6"/>
  </w:style>
  <w:style w:type="character" w:customStyle="1" w:styleId="WW8Num2z2">
    <w:name w:val="WW8Num2z2"/>
    <w:qFormat/>
    <w:rsid w:val="00D422F6"/>
  </w:style>
  <w:style w:type="character" w:customStyle="1" w:styleId="WW8Num2z3">
    <w:name w:val="WW8Num2z3"/>
    <w:qFormat/>
    <w:rsid w:val="00D422F6"/>
  </w:style>
  <w:style w:type="character" w:customStyle="1" w:styleId="WW8Num2z4">
    <w:name w:val="WW8Num2z4"/>
    <w:qFormat/>
    <w:rsid w:val="00D422F6"/>
  </w:style>
  <w:style w:type="character" w:customStyle="1" w:styleId="WW8Num2z5">
    <w:name w:val="WW8Num2z5"/>
    <w:qFormat/>
    <w:rsid w:val="00D422F6"/>
  </w:style>
  <w:style w:type="character" w:customStyle="1" w:styleId="WW8Num2z6">
    <w:name w:val="WW8Num2z6"/>
    <w:qFormat/>
    <w:rsid w:val="00D422F6"/>
  </w:style>
  <w:style w:type="character" w:customStyle="1" w:styleId="WW8Num2z7">
    <w:name w:val="WW8Num2z7"/>
    <w:qFormat/>
    <w:rsid w:val="00D422F6"/>
  </w:style>
  <w:style w:type="character" w:customStyle="1" w:styleId="WW8Num2z8">
    <w:name w:val="WW8Num2z8"/>
    <w:qFormat/>
    <w:rsid w:val="00D422F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kstdymkaZnak1">
    <w:name w:val="Tekst dymka Znak1"/>
    <w:uiPriority w:val="99"/>
    <w:semiHidden/>
    <w:qFormat/>
    <w:rsid w:val="00D422F6"/>
    <w:rPr>
      <w:rFonts w:ascii="Segoe UI" w:eastAsia="Calibri" w:hAnsi="Segoe UI" w:cs="Segoe UI"/>
      <w:color w:val="00000A"/>
      <w:kern w:val="2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xt-center">
    <w:name w:val="text-center"/>
    <w:basedOn w:val="Domylnaczcionkaakapitu"/>
    <w:qFormat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22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qFormat/>
    <w:rsid w:val="00D422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422F6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qFormat/>
    <w:rsid w:val="00D422F6"/>
    <w:pPr>
      <w:suppressLineNumbers/>
    </w:pPr>
    <w:rPr>
      <w:rFonts w:cs="Arial"/>
      <w:color w:val="00000A"/>
      <w:kern w:val="2"/>
    </w:rPr>
  </w:style>
  <w:style w:type="paragraph" w:styleId="NormalnyWeb">
    <w:name w:val="Normal (Web)"/>
    <w:basedOn w:val="Normalny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uiPriority w:val="99"/>
    <w:qFormat/>
    <w:rsid w:val="009E5FF4"/>
    <w:pPr>
      <w:spacing w:after="200" w:line="276" w:lineRule="auto"/>
      <w:textAlignment w:val="baseline"/>
    </w:pPr>
    <w:rPr>
      <w:rFonts w:cs="Times New Roman"/>
      <w:kern w:val="2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422F6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qFormat/>
    <w:rsid w:val="00D422F6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qFormat/>
    <w:rsid w:val="00D422F6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qFormat/>
    <w:rsid w:val="00D422F6"/>
    <w:rPr>
      <w:rFonts w:ascii="Calibri" w:eastAsia="Calibri" w:hAnsi="Calibri" w:cs="Times New Roman"/>
      <w:color w:val="00000A"/>
      <w:kern w:val="2"/>
    </w:rPr>
  </w:style>
  <w:style w:type="paragraph" w:customStyle="1" w:styleId="Akapitzlist1">
    <w:name w:val="Akapit z listą1"/>
    <w:basedOn w:val="Normalny"/>
    <w:qFormat/>
    <w:rsid w:val="00D422F6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qFormat/>
    <w:rsid w:val="00D422F6"/>
    <w:pPr>
      <w:widowControl w:val="0"/>
    </w:pPr>
    <w:rPr>
      <w:rFonts w:ascii="Calibri" w:eastAsia="Calibri" w:hAnsi="Calibri" w:cs="Times New Roman"/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qFormat/>
    <w:rsid w:val="00D422F6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qFormat/>
    <w:rsid w:val="00D422F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D422F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D422F6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22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22F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3F52-4336-4568-921B-9CE798DA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Company>Szpitale Pomorskie Sp. z o.o.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Joanna Czarnecka</cp:lastModifiedBy>
  <cp:revision>13</cp:revision>
  <dcterms:created xsi:type="dcterms:W3CDTF">2023-06-06T11:52:00Z</dcterms:created>
  <dcterms:modified xsi:type="dcterms:W3CDTF">2025-01-14T10:08:00Z</dcterms:modified>
  <dc:language>pl-PL</dc:language>
</cp:coreProperties>
</file>